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dxa"/>
        <w:tblCellMar>
          <w:left w:w="0" w:type="dxa"/>
          <w:right w:w="0" w:type="dxa"/>
        </w:tblCellMar>
        <w:tblLook w:val="04A0" w:firstRow="1" w:lastRow="0" w:firstColumn="1" w:lastColumn="0" w:noHBand="0" w:noVBand="1"/>
      </w:tblPr>
      <w:tblGrid>
        <w:gridCol w:w="2583"/>
        <w:gridCol w:w="2947"/>
        <w:gridCol w:w="6382"/>
        <w:gridCol w:w="2642"/>
      </w:tblGrid>
      <w:tr w:rsidR="00EB7318" w:rsidRPr="00EB7318" w:rsidTr="00EB7318">
        <w:trPr>
          <w:trHeight w:val="315"/>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EB7318" w:rsidRPr="00EB7318" w:rsidRDefault="00EB7318" w:rsidP="00EB7318">
            <w:pPr>
              <w:spacing w:after="0" w:line="240" w:lineRule="auto"/>
              <w:rPr>
                <w:rFonts w:ascii="Times New Roman" w:eastAsia="Times New Roman" w:hAnsi="Times New Roman" w:cs="Times New Roman"/>
                <w:sz w:val="20"/>
                <w:szCs w:val="20"/>
                <w:lang w:eastAsia="ru-RU"/>
              </w:rPr>
            </w:pPr>
            <w:r w:rsidRPr="00EB7318">
              <w:rPr>
                <w:rFonts w:ascii="Times New Roman" w:eastAsia="Times New Roman" w:hAnsi="Times New Roman" w:cs="Times New Roman"/>
                <w:sz w:val="20"/>
                <w:szCs w:val="20"/>
                <w:lang w:eastAsia="ru-RU"/>
              </w:rPr>
              <w:t>Наименование дисциплины (модуля)</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B7318" w:rsidRPr="00EB7318" w:rsidRDefault="00EB7318" w:rsidP="00EB7318">
            <w:pPr>
              <w:spacing w:after="0" w:line="240" w:lineRule="auto"/>
              <w:rPr>
                <w:rFonts w:ascii="Times New Roman" w:eastAsia="Times New Roman" w:hAnsi="Times New Roman" w:cs="Times New Roman"/>
                <w:sz w:val="20"/>
                <w:szCs w:val="20"/>
                <w:lang w:eastAsia="ru-RU"/>
              </w:rPr>
            </w:pPr>
            <w:r w:rsidRPr="00EB7318">
              <w:rPr>
                <w:rFonts w:ascii="Times New Roman" w:eastAsia="Times New Roman" w:hAnsi="Times New Roman" w:cs="Times New Roman"/>
                <w:sz w:val="20"/>
                <w:szCs w:val="20"/>
                <w:lang w:eastAsia="ru-RU"/>
              </w:rPr>
              <w:t>Наименование (назначение) учебных кабинетов, объектов для проведения практических занятий, объектов физической культуры и спорта объекта</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B7318" w:rsidRPr="00EB7318" w:rsidRDefault="00EB7318" w:rsidP="00EB7318">
            <w:pPr>
              <w:spacing w:after="0" w:line="240" w:lineRule="auto"/>
              <w:rPr>
                <w:rFonts w:ascii="Times New Roman" w:eastAsia="Times New Roman" w:hAnsi="Times New Roman" w:cs="Times New Roman"/>
                <w:sz w:val="20"/>
                <w:szCs w:val="20"/>
                <w:lang w:eastAsia="ru-RU"/>
              </w:rPr>
            </w:pPr>
            <w:r w:rsidRPr="00EB7318">
              <w:rPr>
                <w:rFonts w:ascii="Times New Roman" w:eastAsia="Times New Roman" w:hAnsi="Times New Roman" w:cs="Times New Roman"/>
                <w:sz w:val="20"/>
                <w:szCs w:val="20"/>
                <w:lang w:eastAsia="ru-RU"/>
              </w:rPr>
              <w:t>Перечень основного оборудования</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B7318" w:rsidRPr="00EB7318" w:rsidRDefault="00EB7318" w:rsidP="00EB7318">
            <w:pPr>
              <w:spacing w:after="0" w:line="240" w:lineRule="auto"/>
              <w:rPr>
                <w:rFonts w:ascii="Times New Roman" w:eastAsia="Times New Roman" w:hAnsi="Times New Roman" w:cs="Times New Roman"/>
                <w:sz w:val="20"/>
                <w:szCs w:val="20"/>
                <w:lang w:eastAsia="ru-RU"/>
              </w:rPr>
            </w:pPr>
            <w:r w:rsidRPr="00EB7318">
              <w:rPr>
                <w:rFonts w:ascii="Times New Roman" w:eastAsia="Times New Roman" w:hAnsi="Times New Roman" w:cs="Times New Roman"/>
                <w:sz w:val="20"/>
                <w:szCs w:val="20"/>
                <w:lang w:eastAsia="ru-RU"/>
              </w:rPr>
              <w:t>Адрес (местоположение)</w:t>
            </w:r>
            <w:r w:rsidRPr="00EB7318">
              <w:rPr>
                <w:rFonts w:ascii="Times New Roman" w:eastAsia="Times New Roman" w:hAnsi="Times New Roman" w:cs="Times New Roman"/>
                <w:sz w:val="20"/>
                <w:szCs w:val="20"/>
                <w:lang w:eastAsia="ru-RU"/>
              </w:rPr>
              <w:br/>
              <w:t>(с указанием номера помещения в соответствии с документами бюро технической инвентаризации)</w:t>
            </w:r>
          </w:p>
        </w:tc>
      </w:tr>
      <w:tr w:rsidR="00EB7318" w:rsidRPr="00EB7318" w:rsidTr="00EB7318">
        <w:trPr>
          <w:trHeight w:val="315"/>
        </w:trPr>
        <w:tc>
          <w:tcPr>
            <w:tcW w:w="0" w:type="auto"/>
            <w:gridSpan w:val="4"/>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EB7318" w:rsidRPr="00EB7318" w:rsidRDefault="00EB7318" w:rsidP="00EB7318">
            <w:pPr>
              <w:spacing w:after="0" w:line="240" w:lineRule="auto"/>
              <w:rPr>
                <w:rFonts w:ascii="Times New Roman" w:eastAsia="Times New Roman" w:hAnsi="Times New Roman" w:cs="Times New Roman"/>
                <w:sz w:val="20"/>
                <w:szCs w:val="20"/>
                <w:lang w:eastAsia="ru-RU"/>
              </w:rPr>
            </w:pPr>
            <w:r w:rsidRPr="00EB7318">
              <w:rPr>
                <w:rFonts w:ascii="Times New Roman" w:eastAsia="Times New Roman" w:hAnsi="Times New Roman" w:cs="Times New Roman"/>
                <w:sz w:val="20"/>
                <w:szCs w:val="20"/>
                <w:lang w:eastAsia="ru-RU"/>
              </w:rPr>
              <w:t>Образовательная программа: Программа среднего профессионального образования:</w:t>
            </w:r>
            <w:r w:rsidRPr="00EB7318">
              <w:rPr>
                <w:rFonts w:ascii="Times New Roman" w:eastAsia="Times New Roman" w:hAnsi="Times New Roman" w:cs="Times New Roman"/>
                <w:sz w:val="20"/>
                <w:szCs w:val="20"/>
                <w:lang w:eastAsia="ru-RU"/>
              </w:rPr>
              <w:br/>
              <w:t>«Стоматология профилактическая».</w:t>
            </w:r>
          </w:p>
        </w:tc>
      </w:tr>
      <w:tr w:rsidR="00EB7318" w:rsidRPr="00EB7318" w:rsidTr="00EB731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EB7318" w:rsidRPr="00EB7318" w:rsidRDefault="00EB7318" w:rsidP="00EB7318">
            <w:pPr>
              <w:spacing w:after="0" w:line="240" w:lineRule="auto"/>
              <w:rPr>
                <w:rFonts w:ascii="Times New Roman" w:eastAsia="Times New Roman" w:hAnsi="Times New Roman" w:cs="Times New Roman"/>
                <w:sz w:val="20"/>
                <w:szCs w:val="20"/>
                <w:lang w:eastAsia="ru-RU"/>
              </w:rPr>
            </w:pPr>
            <w:r w:rsidRPr="00EB7318">
              <w:rPr>
                <w:rFonts w:ascii="Times New Roman" w:eastAsia="Times New Roman" w:hAnsi="Times New Roman" w:cs="Times New Roman"/>
                <w:sz w:val="20"/>
                <w:szCs w:val="20"/>
                <w:lang w:eastAsia="ru-RU"/>
              </w:rPr>
              <w:t>История России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B7318" w:rsidRPr="00EB7318" w:rsidRDefault="00EB7318" w:rsidP="00EB7318">
            <w:pPr>
              <w:spacing w:after="0" w:line="240" w:lineRule="auto"/>
              <w:rPr>
                <w:rFonts w:ascii="Times New Roman" w:eastAsia="Times New Roman" w:hAnsi="Times New Roman" w:cs="Times New Roman"/>
                <w:sz w:val="20"/>
                <w:szCs w:val="20"/>
                <w:lang w:eastAsia="ru-RU"/>
              </w:rPr>
            </w:pPr>
            <w:r w:rsidRPr="00EB7318">
              <w:rPr>
                <w:rFonts w:ascii="Times New Roman" w:eastAsia="Times New Roman" w:hAnsi="Times New Roman" w:cs="Times New Roman"/>
                <w:sz w:val="20"/>
                <w:szCs w:val="20"/>
                <w:lang w:eastAsia="ru-RU"/>
              </w:rPr>
              <w:t>Кабинет 314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B7318" w:rsidRPr="00EB7318" w:rsidRDefault="00EB7318" w:rsidP="00EB7318">
            <w:pPr>
              <w:spacing w:after="0" w:line="240" w:lineRule="auto"/>
              <w:rPr>
                <w:rFonts w:ascii="Times New Roman" w:eastAsia="Times New Roman" w:hAnsi="Times New Roman" w:cs="Times New Roman"/>
                <w:sz w:val="20"/>
                <w:szCs w:val="20"/>
                <w:lang w:eastAsia="ru-RU"/>
              </w:rPr>
            </w:pPr>
            <w:r w:rsidRPr="00EB7318">
              <w:rPr>
                <w:rFonts w:ascii="Times New Roman" w:eastAsia="Times New Roman" w:hAnsi="Times New Roman" w:cs="Times New Roman"/>
                <w:sz w:val="20"/>
                <w:szCs w:val="20"/>
                <w:lang w:eastAsia="ru-RU"/>
              </w:rPr>
              <w:t>Парта, Стул ученика, Стол преподавателя, Доска маркерная, Кресло преподавателя, Проектор, Экран, Компьютер (ноутбук)</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EB7318" w:rsidRPr="00EB7318" w:rsidRDefault="00EB7318" w:rsidP="00EB7318">
            <w:pPr>
              <w:spacing w:after="0" w:line="240" w:lineRule="auto"/>
              <w:rPr>
                <w:rFonts w:ascii="Arial" w:eastAsia="Times New Roman" w:hAnsi="Arial" w:cs="Arial"/>
                <w:color w:val="313439"/>
                <w:sz w:val="20"/>
                <w:szCs w:val="20"/>
                <w:lang w:eastAsia="ru-RU"/>
              </w:rPr>
            </w:pPr>
            <w:r w:rsidRPr="00EB7318">
              <w:rPr>
                <w:rFonts w:ascii="Arial" w:eastAsia="Times New Roman" w:hAnsi="Arial" w:cs="Arial"/>
                <w:color w:val="313439"/>
                <w:sz w:val="20"/>
                <w:szCs w:val="20"/>
                <w:lang w:eastAsia="ru-RU"/>
              </w:rPr>
              <w:t>г. Челябинск, ул. Ярославская , д.1</w:t>
            </w:r>
          </w:p>
        </w:tc>
      </w:tr>
      <w:tr w:rsidR="00EB7318" w:rsidRPr="00EB7318" w:rsidTr="00EB731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EB7318" w:rsidRPr="00EB7318" w:rsidRDefault="00EB7318" w:rsidP="00EB7318">
            <w:pPr>
              <w:spacing w:after="0" w:line="240" w:lineRule="auto"/>
              <w:rPr>
                <w:rFonts w:ascii="Times New Roman" w:eastAsia="Times New Roman" w:hAnsi="Times New Roman" w:cs="Times New Roman"/>
                <w:sz w:val="20"/>
                <w:szCs w:val="20"/>
                <w:lang w:eastAsia="ru-RU"/>
              </w:rPr>
            </w:pPr>
            <w:r w:rsidRPr="00EB7318">
              <w:rPr>
                <w:rFonts w:ascii="Times New Roman" w:eastAsia="Times New Roman" w:hAnsi="Times New Roman" w:cs="Times New Roman"/>
                <w:sz w:val="20"/>
                <w:szCs w:val="20"/>
                <w:lang w:eastAsia="ru-RU"/>
              </w:rPr>
              <w:t>Иностранный язык в профессиональной деятельности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B7318" w:rsidRPr="00EB7318" w:rsidRDefault="00EB7318" w:rsidP="00EB7318">
            <w:pPr>
              <w:spacing w:after="0" w:line="240" w:lineRule="auto"/>
              <w:rPr>
                <w:rFonts w:ascii="Times New Roman" w:eastAsia="Times New Roman" w:hAnsi="Times New Roman" w:cs="Times New Roman"/>
                <w:sz w:val="20"/>
                <w:szCs w:val="20"/>
                <w:lang w:eastAsia="ru-RU"/>
              </w:rPr>
            </w:pPr>
            <w:r w:rsidRPr="00EB7318">
              <w:rPr>
                <w:rFonts w:ascii="Times New Roman" w:eastAsia="Times New Roman" w:hAnsi="Times New Roman" w:cs="Times New Roman"/>
                <w:sz w:val="20"/>
                <w:szCs w:val="20"/>
                <w:lang w:eastAsia="ru-RU"/>
              </w:rPr>
              <w:t>Кабинет 314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B7318" w:rsidRPr="00EB7318" w:rsidRDefault="00EB7318" w:rsidP="00EB7318">
            <w:pPr>
              <w:spacing w:after="0" w:line="240" w:lineRule="auto"/>
              <w:rPr>
                <w:rFonts w:ascii="Times New Roman" w:eastAsia="Times New Roman" w:hAnsi="Times New Roman" w:cs="Times New Roman"/>
                <w:sz w:val="20"/>
                <w:szCs w:val="20"/>
                <w:lang w:eastAsia="ru-RU"/>
              </w:rPr>
            </w:pPr>
            <w:r w:rsidRPr="00EB7318">
              <w:rPr>
                <w:rFonts w:ascii="Times New Roman" w:eastAsia="Times New Roman" w:hAnsi="Times New Roman" w:cs="Times New Roman"/>
                <w:sz w:val="20"/>
                <w:szCs w:val="20"/>
                <w:lang w:eastAsia="ru-RU"/>
              </w:rPr>
              <w:t>Парта, Стул ученика, Стол преподавателя, Доска маркерная, Кресло преподавателя, Проектор, Экран, Компьютер (ноутбук)</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EB7318" w:rsidRPr="00EB7318" w:rsidRDefault="00EB7318" w:rsidP="00EB7318">
            <w:pPr>
              <w:spacing w:after="0" w:line="240" w:lineRule="auto"/>
              <w:rPr>
                <w:rFonts w:ascii="Arial" w:eastAsia="Times New Roman" w:hAnsi="Arial" w:cs="Arial"/>
                <w:color w:val="313439"/>
                <w:sz w:val="20"/>
                <w:szCs w:val="20"/>
                <w:lang w:eastAsia="ru-RU"/>
              </w:rPr>
            </w:pPr>
            <w:r w:rsidRPr="00EB7318">
              <w:rPr>
                <w:rFonts w:ascii="Arial" w:eastAsia="Times New Roman" w:hAnsi="Arial" w:cs="Arial"/>
                <w:color w:val="313439"/>
                <w:sz w:val="20"/>
                <w:szCs w:val="20"/>
                <w:lang w:eastAsia="ru-RU"/>
              </w:rPr>
              <w:t>г. Челябинск, ул. Ярославская , д.1</w:t>
            </w:r>
          </w:p>
        </w:tc>
      </w:tr>
      <w:tr w:rsidR="00EB7318" w:rsidRPr="00EB7318" w:rsidTr="00EB731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EB7318" w:rsidRPr="00EB7318" w:rsidRDefault="00EB7318" w:rsidP="00EB7318">
            <w:pPr>
              <w:spacing w:after="0" w:line="240" w:lineRule="auto"/>
              <w:rPr>
                <w:rFonts w:ascii="Times New Roman" w:eastAsia="Times New Roman" w:hAnsi="Times New Roman" w:cs="Times New Roman"/>
                <w:sz w:val="20"/>
                <w:szCs w:val="20"/>
                <w:lang w:eastAsia="ru-RU"/>
              </w:rPr>
            </w:pPr>
            <w:r w:rsidRPr="00EB7318">
              <w:rPr>
                <w:rFonts w:ascii="Times New Roman" w:eastAsia="Times New Roman" w:hAnsi="Times New Roman" w:cs="Times New Roman"/>
                <w:sz w:val="20"/>
                <w:szCs w:val="20"/>
                <w:lang w:eastAsia="ru-RU"/>
              </w:rPr>
              <w:t>Безопасность жизнедеятельности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B7318" w:rsidRPr="00EB7318" w:rsidRDefault="00EB7318" w:rsidP="00EB7318">
            <w:pPr>
              <w:spacing w:after="0" w:line="240" w:lineRule="auto"/>
              <w:rPr>
                <w:rFonts w:ascii="Times New Roman" w:eastAsia="Times New Roman" w:hAnsi="Times New Roman" w:cs="Times New Roman"/>
                <w:sz w:val="20"/>
                <w:szCs w:val="20"/>
                <w:lang w:eastAsia="ru-RU"/>
              </w:rPr>
            </w:pPr>
            <w:r w:rsidRPr="00EB7318">
              <w:rPr>
                <w:rFonts w:ascii="Times New Roman" w:eastAsia="Times New Roman" w:hAnsi="Times New Roman" w:cs="Times New Roman"/>
                <w:sz w:val="20"/>
                <w:szCs w:val="20"/>
                <w:lang w:eastAsia="ru-RU"/>
              </w:rPr>
              <w:t>Кабинет 309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B7318" w:rsidRPr="00EB7318" w:rsidRDefault="00EB7318" w:rsidP="00EB7318">
            <w:pPr>
              <w:spacing w:after="0" w:line="240" w:lineRule="auto"/>
              <w:rPr>
                <w:rFonts w:ascii="Times New Roman" w:eastAsia="Times New Roman" w:hAnsi="Times New Roman" w:cs="Times New Roman"/>
                <w:sz w:val="20"/>
                <w:szCs w:val="20"/>
                <w:lang w:eastAsia="ru-RU"/>
              </w:rPr>
            </w:pPr>
            <w:r w:rsidRPr="00EB7318">
              <w:rPr>
                <w:rFonts w:ascii="Times New Roman" w:eastAsia="Times New Roman" w:hAnsi="Times New Roman" w:cs="Times New Roman"/>
                <w:sz w:val="20"/>
                <w:szCs w:val="20"/>
                <w:lang w:eastAsia="ru-RU"/>
              </w:rPr>
              <w:t>Парта, Стул ученика, Стол преподавателя, Доска маркерная, Кресло преподавателя, Проектор, Экран, Компьютер (ноутбук),</w:t>
            </w:r>
            <w:r w:rsidRPr="00EB7318">
              <w:rPr>
                <w:rFonts w:ascii="Times New Roman" w:eastAsia="Times New Roman" w:hAnsi="Times New Roman" w:cs="Times New Roman"/>
                <w:sz w:val="20"/>
                <w:szCs w:val="20"/>
                <w:lang w:eastAsia="ru-RU"/>
              </w:rPr>
              <w:br/>
              <w:t xml:space="preserve">Конституция РФ 1 шт., Общевоинские уставы Вооруженных Сил РФ 11 шт., Федеральный закон "О воинской обязанности и военной службе" 12 шт., Респиратор Р-2 8 шт., Бинт марлевый нестерильный, 5м*10 см 12 шт., Бинт марлевый нестерильный, 7м*14 см 12 шт., Булавка безопасная 1 шт., </w:t>
            </w:r>
            <w:proofErr w:type="spellStart"/>
            <w:r w:rsidRPr="00EB7318">
              <w:rPr>
                <w:rFonts w:ascii="Times New Roman" w:eastAsia="Times New Roman" w:hAnsi="Times New Roman" w:cs="Times New Roman"/>
                <w:sz w:val="20"/>
                <w:szCs w:val="20"/>
                <w:lang w:eastAsia="ru-RU"/>
              </w:rPr>
              <w:t>Газодымозащитный</w:t>
            </w:r>
            <w:proofErr w:type="spellEnd"/>
            <w:r w:rsidRPr="00EB7318">
              <w:rPr>
                <w:rFonts w:ascii="Times New Roman" w:eastAsia="Times New Roman" w:hAnsi="Times New Roman" w:cs="Times New Roman"/>
                <w:sz w:val="20"/>
                <w:szCs w:val="20"/>
                <w:lang w:eastAsia="ru-RU"/>
              </w:rPr>
              <w:t xml:space="preserve"> комплект (ГДЗК) 3 шт., Знак нарукавный Красного Креста 2 шт., Индивидуальный перевязочный пакет ИПП-1 12 шт., Индивидуальный противохимический пакет ИПП-11 12 шт. Комплект индивидуальный медицинской гражданской защиты 3 шт., Лямка носилочная (с хранения) 2 шт. Носилки санитарные 1 шт. Пакет гипотермический охлаждающий 12 шт., Повязка стерильная большая 45*29 см 12 шт., Повязка стерильная малая 16*14 см 12 шт., Плакаты "Действия населения при стихийных бедствиях" (10 пл. ф.А3), Плакаты "Основы безопасности жизнедеятельности " (13 </w:t>
            </w:r>
            <w:proofErr w:type="spellStart"/>
            <w:r w:rsidRPr="00EB7318">
              <w:rPr>
                <w:rFonts w:ascii="Times New Roman" w:eastAsia="Times New Roman" w:hAnsi="Times New Roman" w:cs="Times New Roman"/>
                <w:sz w:val="20"/>
                <w:szCs w:val="20"/>
                <w:lang w:eastAsia="ru-RU"/>
              </w:rPr>
              <w:t>шт</w:t>
            </w:r>
            <w:proofErr w:type="spellEnd"/>
            <w:r w:rsidRPr="00EB7318">
              <w:rPr>
                <w:rFonts w:ascii="Times New Roman" w:eastAsia="Times New Roman" w:hAnsi="Times New Roman" w:cs="Times New Roman"/>
                <w:sz w:val="20"/>
                <w:szCs w:val="20"/>
                <w:lang w:eastAsia="ru-RU"/>
              </w:rPr>
              <w:t xml:space="preserve">), Плакаты "Первичные средства пожаротушения" (4 шт.), Плакаты "Поведение в криминогенных ситуациях" (9 </w:t>
            </w:r>
            <w:proofErr w:type="spellStart"/>
            <w:r w:rsidRPr="00EB7318">
              <w:rPr>
                <w:rFonts w:ascii="Times New Roman" w:eastAsia="Times New Roman" w:hAnsi="Times New Roman" w:cs="Times New Roman"/>
                <w:sz w:val="20"/>
                <w:szCs w:val="20"/>
                <w:lang w:eastAsia="ru-RU"/>
              </w:rPr>
              <w:t>шт</w:t>
            </w:r>
            <w:proofErr w:type="spellEnd"/>
            <w:r w:rsidRPr="00EB7318">
              <w:rPr>
                <w:rFonts w:ascii="Times New Roman" w:eastAsia="Times New Roman" w:hAnsi="Times New Roman" w:cs="Times New Roman"/>
                <w:sz w:val="20"/>
                <w:szCs w:val="20"/>
                <w:lang w:eastAsia="ru-RU"/>
              </w:rPr>
              <w:t xml:space="preserve">), Плакаты "Пожарная безопасность" (11 шт.), Плакаты "Умей действовать при пожаре" (10 пл. ф.), Основы противопожарной безопасности DVD, основы безопасности на воде DVD, Улица полна неожиданностей DVD, Чрезвычайные ситуации природного и техногенного характера DVD, </w:t>
            </w:r>
            <w:r w:rsidRPr="00EB7318">
              <w:rPr>
                <w:rFonts w:ascii="Times New Roman" w:eastAsia="Times New Roman" w:hAnsi="Times New Roman" w:cs="Times New Roman"/>
                <w:sz w:val="20"/>
                <w:szCs w:val="20"/>
                <w:lang w:eastAsia="ru-RU"/>
              </w:rPr>
              <w:br/>
              <w:t>Тир лазерный стрелковый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EB7318" w:rsidRPr="00EB7318" w:rsidRDefault="00EB7318" w:rsidP="00EB7318">
            <w:pPr>
              <w:spacing w:after="0" w:line="240" w:lineRule="auto"/>
              <w:rPr>
                <w:rFonts w:ascii="Arial" w:eastAsia="Times New Roman" w:hAnsi="Arial" w:cs="Arial"/>
                <w:color w:val="313439"/>
                <w:sz w:val="20"/>
                <w:szCs w:val="20"/>
                <w:lang w:eastAsia="ru-RU"/>
              </w:rPr>
            </w:pPr>
            <w:r w:rsidRPr="00EB7318">
              <w:rPr>
                <w:rFonts w:ascii="Arial" w:eastAsia="Times New Roman" w:hAnsi="Arial" w:cs="Arial"/>
                <w:color w:val="313439"/>
                <w:sz w:val="20"/>
                <w:szCs w:val="20"/>
                <w:lang w:eastAsia="ru-RU"/>
              </w:rPr>
              <w:t>г. Челябинск, ул. Курчатова , д.9</w:t>
            </w:r>
          </w:p>
        </w:tc>
      </w:tr>
      <w:tr w:rsidR="00EB7318" w:rsidRPr="00EB7318" w:rsidTr="00EB731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EB7318" w:rsidRPr="00EB7318" w:rsidRDefault="00EB7318" w:rsidP="00EB7318">
            <w:pPr>
              <w:spacing w:after="0" w:line="240" w:lineRule="auto"/>
              <w:rPr>
                <w:rFonts w:ascii="Times New Roman" w:eastAsia="Times New Roman" w:hAnsi="Times New Roman" w:cs="Times New Roman"/>
                <w:sz w:val="20"/>
                <w:szCs w:val="20"/>
                <w:lang w:eastAsia="ru-RU"/>
              </w:rPr>
            </w:pPr>
            <w:r w:rsidRPr="00EB7318">
              <w:rPr>
                <w:rFonts w:ascii="Times New Roman" w:eastAsia="Times New Roman" w:hAnsi="Times New Roman" w:cs="Times New Roman"/>
                <w:sz w:val="20"/>
                <w:szCs w:val="20"/>
                <w:lang w:eastAsia="ru-RU"/>
              </w:rPr>
              <w:t>Основы бережливого производства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B7318" w:rsidRPr="00EB7318" w:rsidRDefault="00EB7318" w:rsidP="00EB7318">
            <w:pPr>
              <w:spacing w:after="0" w:line="240" w:lineRule="auto"/>
              <w:rPr>
                <w:rFonts w:ascii="Times New Roman" w:eastAsia="Times New Roman" w:hAnsi="Times New Roman" w:cs="Times New Roman"/>
                <w:sz w:val="20"/>
                <w:szCs w:val="20"/>
                <w:lang w:eastAsia="ru-RU"/>
              </w:rPr>
            </w:pPr>
            <w:r w:rsidRPr="00EB7318">
              <w:rPr>
                <w:rFonts w:ascii="Times New Roman" w:eastAsia="Times New Roman" w:hAnsi="Times New Roman" w:cs="Times New Roman"/>
                <w:sz w:val="20"/>
                <w:szCs w:val="20"/>
                <w:lang w:eastAsia="ru-RU"/>
              </w:rPr>
              <w:t>Кабинет 405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B7318" w:rsidRPr="00EB7318" w:rsidRDefault="00EB7318" w:rsidP="00EB7318">
            <w:pPr>
              <w:spacing w:after="0" w:line="240" w:lineRule="auto"/>
              <w:rPr>
                <w:rFonts w:ascii="Times New Roman" w:eastAsia="Times New Roman" w:hAnsi="Times New Roman" w:cs="Times New Roman"/>
                <w:sz w:val="20"/>
                <w:szCs w:val="20"/>
                <w:lang w:eastAsia="ru-RU"/>
              </w:rPr>
            </w:pPr>
            <w:r w:rsidRPr="00EB7318">
              <w:rPr>
                <w:rFonts w:ascii="Times New Roman" w:eastAsia="Times New Roman" w:hAnsi="Times New Roman" w:cs="Times New Roman"/>
                <w:sz w:val="20"/>
                <w:szCs w:val="20"/>
                <w:lang w:eastAsia="ru-RU"/>
              </w:rPr>
              <w:t>Парта, Стул ученика, Стол преподавателя, Доска маркерная, Кресло преподавателя, Проектор, Экран, Компьютер (ноутбук)</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EB7318" w:rsidRPr="00EB7318" w:rsidRDefault="00EB7318" w:rsidP="00EB7318">
            <w:pPr>
              <w:spacing w:after="0" w:line="240" w:lineRule="auto"/>
              <w:rPr>
                <w:rFonts w:ascii="Arial" w:eastAsia="Times New Roman" w:hAnsi="Arial" w:cs="Arial"/>
                <w:color w:val="313439"/>
                <w:sz w:val="20"/>
                <w:szCs w:val="20"/>
                <w:lang w:eastAsia="ru-RU"/>
              </w:rPr>
            </w:pPr>
            <w:r w:rsidRPr="00EB7318">
              <w:rPr>
                <w:rFonts w:ascii="Arial" w:eastAsia="Times New Roman" w:hAnsi="Arial" w:cs="Arial"/>
                <w:color w:val="313439"/>
                <w:sz w:val="20"/>
                <w:szCs w:val="20"/>
                <w:lang w:eastAsia="ru-RU"/>
              </w:rPr>
              <w:t>г. Челябинск, ул. Курчатова, д.9</w:t>
            </w:r>
          </w:p>
        </w:tc>
      </w:tr>
      <w:tr w:rsidR="00EB7318" w:rsidRPr="00EB7318" w:rsidTr="00EB731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EB7318" w:rsidRPr="00EB7318" w:rsidRDefault="00EB7318" w:rsidP="00EB7318">
            <w:pPr>
              <w:spacing w:after="0" w:line="240" w:lineRule="auto"/>
              <w:rPr>
                <w:rFonts w:ascii="Times New Roman" w:eastAsia="Times New Roman" w:hAnsi="Times New Roman" w:cs="Times New Roman"/>
                <w:sz w:val="20"/>
                <w:szCs w:val="20"/>
                <w:lang w:eastAsia="ru-RU"/>
              </w:rPr>
            </w:pPr>
            <w:r w:rsidRPr="00EB7318">
              <w:rPr>
                <w:rFonts w:ascii="Times New Roman" w:eastAsia="Times New Roman" w:hAnsi="Times New Roman" w:cs="Times New Roman"/>
                <w:sz w:val="20"/>
                <w:szCs w:val="20"/>
                <w:lang w:eastAsia="ru-RU"/>
              </w:rPr>
              <w:lastRenderedPageBreak/>
              <w:t>Основы финансовой грамотности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B7318" w:rsidRPr="00EB7318" w:rsidRDefault="00EB7318" w:rsidP="00EB7318">
            <w:pPr>
              <w:spacing w:after="0" w:line="240" w:lineRule="auto"/>
              <w:rPr>
                <w:rFonts w:ascii="Times New Roman" w:eastAsia="Times New Roman" w:hAnsi="Times New Roman" w:cs="Times New Roman"/>
                <w:sz w:val="20"/>
                <w:szCs w:val="20"/>
                <w:lang w:eastAsia="ru-RU"/>
              </w:rPr>
            </w:pPr>
            <w:r w:rsidRPr="00EB7318">
              <w:rPr>
                <w:rFonts w:ascii="Times New Roman" w:eastAsia="Times New Roman" w:hAnsi="Times New Roman" w:cs="Times New Roman"/>
                <w:sz w:val="20"/>
                <w:szCs w:val="20"/>
                <w:lang w:eastAsia="ru-RU"/>
              </w:rPr>
              <w:t>Кабинет 405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B7318" w:rsidRPr="00EB7318" w:rsidRDefault="00EB7318" w:rsidP="00EB7318">
            <w:pPr>
              <w:spacing w:after="0" w:line="240" w:lineRule="auto"/>
              <w:rPr>
                <w:rFonts w:ascii="Times New Roman" w:eastAsia="Times New Roman" w:hAnsi="Times New Roman" w:cs="Times New Roman"/>
                <w:sz w:val="20"/>
                <w:szCs w:val="20"/>
                <w:lang w:eastAsia="ru-RU"/>
              </w:rPr>
            </w:pPr>
            <w:r w:rsidRPr="00EB7318">
              <w:rPr>
                <w:rFonts w:ascii="Times New Roman" w:eastAsia="Times New Roman" w:hAnsi="Times New Roman" w:cs="Times New Roman"/>
                <w:sz w:val="20"/>
                <w:szCs w:val="20"/>
                <w:lang w:eastAsia="ru-RU"/>
              </w:rPr>
              <w:t>Парта, Стул ученика, Стол преподавателя, Доска маркерная, Кресло преподавателя, Проектор, Экран, Компьютер (ноутбук)</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EB7318" w:rsidRPr="00EB7318" w:rsidRDefault="00EB7318" w:rsidP="00EB7318">
            <w:pPr>
              <w:spacing w:after="0" w:line="240" w:lineRule="auto"/>
              <w:rPr>
                <w:rFonts w:ascii="Arial" w:eastAsia="Times New Roman" w:hAnsi="Arial" w:cs="Arial"/>
                <w:color w:val="313439"/>
                <w:sz w:val="20"/>
                <w:szCs w:val="20"/>
                <w:lang w:eastAsia="ru-RU"/>
              </w:rPr>
            </w:pPr>
            <w:r w:rsidRPr="00EB7318">
              <w:rPr>
                <w:rFonts w:ascii="Arial" w:eastAsia="Times New Roman" w:hAnsi="Arial" w:cs="Arial"/>
                <w:color w:val="313439"/>
                <w:sz w:val="20"/>
                <w:szCs w:val="20"/>
                <w:lang w:eastAsia="ru-RU"/>
              </w:rPr>
              <w:t>г. Челябинск, ул. Курчатова, д.9</w:t>
            </w:r>
          </w:p>
        </w:tc>
      </w:tr>
      <w:tr w:rsidR="00EB7318" w:rsidRPr="00EB7318" w:rsidTr="00EB731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EB7318" w:rsidRPr="00EB7318" w:rsidRDefault="00EB7318" w:rsidP="00EB7318">
            <w:pPr>
              <w:spacing w:after="0" w:line="240" w:lineRule="auto"/>
              <w:rPr>
                <w:rFonts w:ascii="Times New Roman" w:eastAsia="Times New Roman" w:hAnsi="Times New Roman" w:cs="Times New Roman"/>
                <w:sz w:val="20"/>
                <w:szCs w:val="20"/>
                <w:lang w:eastAsia="ru-RU"/>
              </w:rPr>
            </w:pPr>
            <w:r w:rsidRPr="00EB7318">
              <w:rPr>
                <w:rFonts w:ascii="Times New Roman" w:eastAsia="Times New Roman" w:hAnsi="Times New Roman" w:cs="Times New Roman"/>
                <w:sz w:val="20"/>
                <w:szCs w:val="20"/>
                <w:lang w:eastAsia="ru-RU"/>
              </w:rPr>
              <w:t>Психология общения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B7318" w:rsidRPr="00EB7318" w:rsidRDefault="00EB7318" w:rsidP="00EB7318">
            <w:pPr>
              <w:spacing w:after="0" w:line="240" w:lineRule="auto"/>
              <w:rPr>
                <w:rFonts w:ascii="Times New Roman" w:eastAsia="Times New Roman" w:hAnsi="Times New Roman" w:cs="Times New Roman"/>
                <w:sz w:val="20"/>
                <w:szCs w:val="20"/>
                <w:lang w:eastAsia="ru-RU"/>
              </w:rPr>
            </w:pPr>
            <w:r w:rsidRPr="00EB7318">
              <w:rPr>
                <w:rFonts w:ascii="Times New Roman" w:eastAsia="Times New Roman" w:hAnsi="Times New Roman" w:cs="Times New Roman"/>
                <w:sz w:val="20"/>
                <w:szCs w:val="20"/>
                <w:lang w:eastAsia="ru-RU"/>
              </w:rPr>
              <w:t>Кабинет 304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B7318" w:rsidRPr="00EB7318" w:rsidRDefault="00EB7318" w:rsidP="00EB7318">
            <w:pPr>
              <w:spacing w:after="0" w:line="240" w:lineRule="auto"/>
              <w:rPr>
                <w:rFonts w:ascii="Times New Roman" w:eastAsia="Times New Roman" w:hAnsi="Times New Roman" w:cs="Times New Roman"/>
                <w:sz w:val="20"/>
                <w:szCs w:val="20"/>
                <w:lang w:eastAsia="ru-RU"/>
              </w:rPr>
            </w:pPr>
            <w:r w:rsidRPr="00EB7318">
              <w:rPr>
                <w:rFonts w:ascii="Times New Roman" w:eastAsia="Times New Roman" w:hAnsi="Times New Roman" w:cs="Times New Roman"/>
                <w:sz w:val="20"/>
                <w:szCs w:val="20"/>
                <w:lang w:eastAsia="ru-RU"/>
              </w:rPr>
              <w:t>Парта, Стул ученика, Стол преподавателя, Доска маркерная, Кресло преподавателя, Проектор, Экран, Компьютер (ноутбук)</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EB7318" w:rsidRPr="00EB7318" w:rsidRDefault="00EB7318" w:rsidP="00EB7318">
            <w:pPr>
              <w:spacing w:after="0" w:line="240" w:lineRule="auto"/>
              <w:rPr>
                <w:rFonts w:ascii="Arial" w:eastAsia="Times New Roman" w:hAnsi="Arial" w:cs="Arial"/>
                <w:color w:val="313439"/>
                <w:sz w:val="20"/>
                <w:szCs w:val="20"/>
                <w:lang w:eastAsia="ru-RU"/>
              </w:rPr>
            </w:pPr>
            <w:r w:rsidRPr="00EB7318">
              <w:rPr>
                <w:rFonts w:ascii="Arial" w:eastAsia="Times New Roman" w:hAnsi="Arial" w:cs="Arial"/>
                <w:color w:val="313439"/>
                <w:sz w:val="20"/>
                <w:szCs w:val="20"/>
                <w:lang w:eastAsia="ru-RU"/>
              </w:rPr>
              <w:t>г. Челябинск, ул. Курчатова , д.9</w:t>
            </w:r>
          </w:p>
        </w:tc>
      </w:tr>
      <w:tr w:rsidR="00EB7318" w:rsidRPr="00EB7318" w:rsidTr="00EB731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EB7318" w:rsidRPr="00EB7318" w:rsidRDefault="00EB7318" w:rsidP="00EB7318">
            <w:pPr>
              <w:spacing w:after="0" w:line="240" w:lineRule="auto"/>
              <w:rPr>
                <w:rFonts w:ascii="Times New Roman" w:eastAsia="Times New Roman" w:hAnsi="Times New Roman" w:cs="Times New Roman"/>
                <w:sz w:val="20"/>
                <w:szCs w:val="20"/>
                <w:lang w:eastAsia="ru-RU"/>
              </w:rPr>
            </w:pPr>
            <w:r w:rsidRPr="00EB7318">
              <w:rPr>
                <w:rFonts w:ascii="Times New Roman" w:eastAsia="Times New Roman" w:hAnsi="Times New Roman" w:cs="Times New Roman"/>
                <w:sz w:val="20"/>
                <w:szCs w:val="20"/>
                <w:lang w:eastAsia="ru-RU"/>
              </w:rPr>
              <w:t>Русский язык и культура речи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B7318" w:rsidRPr="00EB7318" w:rsidRDefault="00EB7318" w:rsidP="00EB7318">
            <w:pPr>
              <w:spacing w:after="0" w:line="240" w:lineRule="auto"/>
              <w:rPr>
                <w:rFonts w:ascii="Times New Roman" w:eastAsia="Times New Roman" w:hAnsi="Times New Roman" w:cs="Times New Roman"/>
                <w:sz w:val="20"/>
                <w:szCs w:val="20"/>
                <w:lang w:eastAsia="ru-RU"/>
              </w:rPr>
            </w:pPr>
            <w:r w:rsidRPr="00EB7318">
              <w:rPr>
                <w:rFonts w:ascii="Times New Roman" w:eastAsia="Times New Roman" w:hAnsi="Times New Roman" w:cs="Times New Roman"/>
                <w:sz w:val="20"/>
                <w:szCs w:val="20"/>
                <w:lang w:eastAsia="ru-RU"/>
              </w:rPr>
              <w:t>Кабинет 313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B7318" w:rsidRPr="00EB7318" w:rsidRDefault="00EB7318" w:rsidP="00EB7318">
            <w:pPr>
              <w:spacing w:after="0" w:line="240" w:lineRule="auto"/>
              <w:rPr>
                <w:rFonts w:ascii="Times New Roman" w:eastAsia="Times New Roman" w:hAnsi="Times New Roman" w:cs="Times New Roman"/>
                <w:sz w:val="20"/>
                <w:szCs w:val="20"/>
                <w:lang w:eastAsia="ru-RU"/>
              </w:rPr>
            </w:pPr>
            <w:r w:rsidRPr="00EB7318">
              <w:rPr>
                <w:rFonts w:ascii="Times New Roman" w:eastAsia="Times New Roman" w:hAnsi="Times New Roman" w:cs="Times New Roman"/>
                <w:sz w:val="20"/>
                <w:szCs w:val="20"/>
                <w:lang w:eastAsia="ru-RU"/>
              </w:rPr>
              <w:t>Парта, Стул ученика, Стол преподавателя, Доска маркерная, Кресло преподавателя, Проектор, Экран, Компьютер (ноутбук)</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EB7318" w:rsidRPr="00EB7318" w:rsidRDefault="00EB7318" w:rsidP="00EB7318">
            <w:pPr>
              <w:spacing w:after="0" w:line="240" w:lineRule="auto"/>
              <w:rPr>
                <w:rFonts w:ascii="Arial" w:eastAsia="Times New Roman" w:hAnsi="Arial" w:cs="Arial"/>
                <w:color w:val="313439"/>
                <w:sz w:val="20"/>
                <w:szCs w:val="20"/>
                <w:lang w:eastAsia="ru-RU"/>
              </w:rPr>
            </w:pPr>
            <w:r w:rsidRPr="00EB7318">
              <w:rPr>
                <w:rFonts w:ascii="Arial" w:eastAsia="Times New Roman" w:hAnsi="Arial" w:cs="Arial"/>
                <w:color w:val="313439"/>
                <w:sz w:val="20"/>
                <w:szCs w:val="20"/>
                <w:lang w:eastAsia="ru-RU"/>
              </w:rPr>
              <w:t>г. Челябинск, ул. Ярославская , д.1</w:t>
            </w:r>
          </w:p>
        </w:tc>
      </w:tr>
      <w:tr w:rsidR="00EB7318" w:rsidRPr="00EB7318" w:rsidTr="00EB731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EB7318" w:rsidRPr="00EB7318" w:rsidRDefault="00EB7318" w:rsidP="00EB7318">
            <w:pPr>
              <w:spacing w:after="0" w:line="240" w:lineRule="auto"/>
              <w:rPr>
                <w:rFonts w:ascii="Times New Roman" w:eastAsia="Times New Roman" w:hAnsi="Times New Roman" w:cs="Times New Roman"/>
                <w:sz w:val="20"/>
                <w:szCs w:val="20"/>
                <w:lang w:eastAsia="ru-RU"/>
              </w:rPr>
            </w:pPr>
            <w:r w:rsidRPr="00EB7318">
              <w:rPr>
                <w:rFonts w:ascii="Times New Roman" w:eastAsia="Times New Roman" w:hAnsi="Times New Roman" w:cs="Times New Roman"/>
                <w:sz w:val="20"/>
                <w:szCs w:val="20"/>
                <w:lang w:eastAsia="ru-RU"/>
              </w:rPr>
              <w:t>Информационные технологии в профессиональной деятельности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B7318" w:rsidRPr="00EB7318" w:rsidRDefault="00EB7318" w:rsidP="00EB7318">
            <w:pPr>
              <w:spacing w:after="0" w:line="240" w:lineRule="auto"/>
              <w:rPr>
                <w:rFonts w:ascii="Times New Roman" w:eastAsia="Times New Roman" w:hAnsi="Times New Roman" w:cs="Times New Roman"/>
                <w:sz w:val="20"/>
                <w:szCs w:val="20"/>
                <w:lang w:eastAsia="ru-RU"/>
              </w:rPr>
            </w:pPr>
            <w:r w:rsidRPr="00EB7318">
              <w:rPr>
                <w:rFonts w:ascii="Times New Roman" w:eastAsia="Times New Roman" w:hAnsi="Times New Roman" w:cs="Times New Roman"/>
                <w:sz w:val="20"/>
                <w:szCs w:val="20"/>
                <w:lang w:eastAsia="ru-RU"/>
              </w:rPr>
              <w:t>Кабинет 410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B7318" w:rsidRPr="00EB7318" w:rsidRDefault="00EB7318" w:rsidP="00EB7318">
            <w:pPr>
              <w:spacing w:after="0" w:line="240" w:lineRule="auto"/>
              <w:rPr>
                <w:rFonts w:ascii="Times New Roman" w:eastAsia="Times New Roman" w:hAnsi="Times New Roman" w:cs="Times New Roman"/>
                <w:sz w:val="20"/>
                <w:szCs w:val="20"/>
                <w:lang w:eastAsia="ru-RU"/>
              </w:rPr>
            </w:pPr>
            <w:r w:rsidRPr="00EB7318">
              <w:rPr>
                <w:rFonts w:ascii="Times New Roman" w:eastAsia="Times New Roman" w:hAnsi="Times New Roman" w:cs="Times New Roman"/>
                <w:sz w:val="20"/>
                <w:szCs w:val="20"/>
                <w:lang w:eastAsia="ru-RU"/>
              </w:rPr>
              <w:t>Парта, Стул ученика, Стол преподавателя, Доска маркерная, Кресло преподавателя, Проектор, Экран, Компьютер преподавателя, Компьютеры для студентов, Компьютерные кресла,</w:t>
            </w:r>
            <w:r w:rsidRPr="00EB7318">
              <w:rPr>
                <w:rFonts w:ascii="Times New Roman" w:eastAsia="Times New Roman" w:hAnsi="Times New Roman" w:cs="Times New Roman"/>
                <w:sz w:val="20"/>
                <w:szCs w:val="20"/>
                <w:lang w:eastAsia="ru-RU"/>
              </w:rPr>
              <w:br/>
              <w:t>Программное обеспечение «БАРС»</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EB7318" w:rsidRPr="00EB7318" w:rsidRDefault="00EB7318" w:rsidP="00EB7318">
            <w:pPr>
              <w:spacing w:after="0" w:line="240" w:lineRule="auto"/>
              <w:rPr>
                <w:rFonts w:ascii="Arial" w:eastAsia="Times New Roman" w:hAnsi="Arial" w:cs="Arial"/>
                <w:color w:val="313439"/>
                <w:sz w:val="20"/>
                <w:szCs w:val="20"/>
                <w:lang w:eastAsia="ru-RU"/>
              </w:rPr>
            </w:pPr>
            <w:r w:rsidRPr="00EB7318">
              <w:rPr>
                <w:rFonts w:ascii="Arial" w:eastAsia="Times New Roman" w:hAnsi="Arial" w:cs="Arial"/>
                <w:color w:val="313439"/>
                <w:sz w:val="20"/>
                <w:szCs w:val="20"/>
                <w:lang w:eastAsia="ru-RU"/>
              </w:rPr>
              <w:t>г. Челябинск, ул. Ярославская , д.1</w:t>
            </w:r>
          </w:p>
        </w:tc>
      </w:tr>
      <w:tr w:rsidR="00EB7318" w:rsidRPr="00EB7318" w:rsidTr="00EB731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EB7318" w:rsidRPr="00EB7318" w:rsidRDefault="00EB7318" w:rsidP="00EB7318">
            <w:pPr>
              <w:spacing w:after="0" w:line="240" w:lineRule="auto"/>
              <w:rPr>
                <w:rFonts w:ascii="Times New Roman" w:eastAsia="Times New Roman" w:hAnsi="Times New Roman" w:cs="Times New Roman"/>
                <w:sz w:val="20"/>
                <w:szCs w:val="20"/>
                <w:lang w:eastAsia="ru-RU"/>
              </w:rPr>
            </w:pPr>
            <w:r w:rsidRPr="00EB7318">
              <w:rPr>
                <w:rFonts w:ascii="Times New Roman" w:eastAsia="Times New Roman" w:hAnsi="Times New Roman" w:cs="Times New Roman"/>
                <w:sz w:val="20"/>
                <w:szCs w:val="20"/>
                <w:lang w:eastAsia="ru-RU"/>
              </w:rPr>
              <w:t>Анатомия и физиология человека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B7318" w:rsidRPr="00EB7318" w:rsidRDefault="00EB7318" w:rsidP="00EB7318">
            <w:pPr>
              <w:spacing w:after="0" w:line="240" w:lineRule="auto"/>
              <w:rPr>
                <w:rFonts w:ascii="Times New Roman" w:eastAsia="Times New Roman" w:hAnsi="Times New Roman" w:cs="Times New Roman"/>
                <w:sz w:val="20"/>
                <w:szCs w:val="20"/>
                <w:lang w:eastAsia="ru-RU"/>
              </w:rPr>
            </w:pPr>
            <w:r w:rsidRPr="00EB7318">
              <w:rPr>
                <w:rFonts w:ascii="Times New Roman" w:eastAsia="Times New Roman" w:hAnsi="Times New Roman" w:cs="Times New Roman"/>
                <w:sz w:val="20"/>
                <w:szCs w:val="20"/>
                <w:lang w:eastAsia="ru-RU"/>
              </w:rPr>
              <w:t>Кабинет 306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B7318" w:rsidRPr="00EB7318" w:rsidRDefault="00EB7318" w:rsidP="00EB7318">
            <w:pPr>
              <w:spacing w:after="0" w:line="240" w:lineRule="auto"/>
              <w:rPr>
                <w:rFonts w:ascii="Times New Roman" w:eastAsia="Times New Roman" w:hAnsi="Times New Roman" w:cs="Times New Roman"/>
                <w:sz w:val="20"/>
                <w:szCs w:val="20"/>
                <w:lang w:eastAsia="ru-RU"/>
              </w:rPr>
            </w:pPr>
            <w:r w:rsidRPr="00EB7318">
              <w:rPr>
                <w:rFonts w:ascii="Times New Roman" w:eastAsia="Times New Roman" w:hAnsi="Times New Roman" w:cs="Times New Roman"/>
                <w:sz w:val="20"/>
                <w:szCs w:val="20"/>
                <w:lang w:eastAsia="ru-RU"/>
              </w:rPr>
              <w:t>Парта, Стул ученика, Стол преподавателя, Доска маркерная, Кресло преподавателя, Проектор, Экран, Компьютер (ноутбук)</w:t>
            </w:r>
            <w:r w:rsidRPr="00EB7318">
              <w:rPr>
                <w:rFonts w:ascii="Times New Roman" w:eastAsia="Times New Roman" w:hAnsi="Times New Roman" w:cs="Times New Roman"/>
                <w:sz w:val="20"/>
                <w:szCs w:val="20"/>
                <w:lang w:eastAsia="ru-RU"/>
              </w:rPr>
              <w:br/>
              <w:t>Модель торса человека, уменьшенная, 12 частей, Модель мини-скелета «</w:t>
            </w:r>
            <w:proofErr w:type="spellStart"/>
            <w:r w:rsidRPr="00EB7318">
              <w:rPr>
                <w:rFonts w:ascii="Times New Roman" w:eastAsia="Times New Roman" w:hAnsi="Times New Roman" w:cs="Times New Roman"/>
                <w:sz w:val="20"/>
                <w:szCs w:val="20"/>
                <w:lang w:eastAsia="ru-RU"/>
              </w:rPr>
              <w:t>Shorty</w:t>
            </w:r>
            <w:proofErr w:type="spellEnd"/>
            <w:r w:rsidRPr="00EB7318">
              <w:rPr>
                <w:rFonts w:ascii="Times New Roman" w:eastAsia="Times New Roman" w:hAnsi="Times New Roman" w:cs="Times New Roman"/>
                <w:sz w:val="20"/>
                <w:szCs w:val="20"/>
                <w:lang w:eastAsia="ru-RU"/>
              </w:rPr>
              <w:t xml:space="preserve">» на подставке, Микроскоп </w:t>
            </w:r>
            <w:proofErr w:type="spellStart"/>
            <w:r w:rsidRPr="00EB7318">
              <w:rPr>
                <w:rFonts w:ascii="Times New Roman" w:eastAsia="Times New Roman" w:hAnsi="Times New Roman" w:cs="Times New Roman"/>
                <w:sz w:val="20"/>
                <w:szCs w:val="20"/>
                <w:lang w:eastAsia="ru-RU"/>
              </w:rPr>
              <w:t>Levenhuk</w:t>
            </w:r>
            <w:proofErr w:type="spellEnd"/>
            <w:r w:rsidRPr="00EB7318">
              <w:rPr>
                <w:rFonts w:ascii="Times New Roman" w:eastAsia="Times New Roman" w:hAnsi="Times New Roman" w:cs="Times New Roman"/>
                <w:sz w:val="20"/>
                <w:szCs w:val="20"/>
                <w:lang w:eastAsia="ru-RU"/>
              </w:rPr>
              <w:t xml:space="preserve"> 320, Набор микропрепаратов </w:t>
            </w:r>
            <w:proofErr w:type="spellStart"/>
            <w:r w:rsidRPr="00EB7318">
              <w:rPr>
                <w:rFonts w:ascii="Times New Roman" w:eastAsia="Times New Roman" w:hAnsi="Times New Roman" w:cs="Times New Roman"/>
                <w:sz w:val="20"/>
                <w:szCs w:val="20"/>
                <w:lang w:eastAsia="ru-RU"/>
              </w:rPr>
              <w:t>Levenhuk</w:t>
            </w:r>
            <w:proofErr w:type="spellEnd"/>
            <w:r w:rsidRPr="00EB7318">
              <w:rPr>
                <w:rFonts w:ascii="Times New Roman" w:eastAsia="Times New Roman" w:hAnsi="Times New Roman" w:cs="Times New Roman"/>
                <w:sz w:val="20"/>
                <w:szCs w:val="20"/>
                <w:lang w:eastAsia="ru-RU"/>
              </w:rPr>
              <w:t xml:space="preserve"> N10 NG, Медицинский плакат «Скелет человека», Медицинский плакат «Дыхательная система», Медицинский плакат «Сердце человека, анатомия и физиология», Медицинский плакат «Мозг человека», Медицинский плакат «Желудочно-кишечный тракт», Медицинский плакат «Сосудистая система человека», Анатомический плакат «Эндокринная система», Медицинский плакат «Мочевые пути, анатомия и физиология», Медицинский плакат «Мускулатура человека», Медицинский плакат «Кожа человека» Медицинский плакат «Ухо человека», «АРТЕКСА Виртуальная анатомия 3.0»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EB7318" w:rsidRPr="00EB7318" w:rsidRDefault="00EB7318" w:rsidP="00EB7318">
            <w:pPr>
              <w:spacing w:after="0" w:line="240" w:lineRule="auto"/>
              <w:rPr>
                <w:rFonts w:ascii="Arial" w:eastAsia="Times New Roman" w:hAnsi="Arial" w:cs="Arial"/>
                <w:color w:val="313439"/>
                <w:sz w:val="20"/>
                <w:szCs w:val="20"/>
                <w:lang w:eastAsia="ru-RU"/>
              </w:rPr>
            </w:pPr>
            <w:r w:rsidRPr="00EB7318">
              <w:rPr>
                <w:rFonts w:ascii="Arial" w:eastAsia="Times New Roman" w:hAnsi="Arial" w:cs="Arial"/>
                <w:color w:val="313439"/>
                <w:sz w:val="20"/>
                <w:szCs w:val="20"/>
                <w:lang w:eastAsia="ru-RU"/>
              </w:rPr>
              <w:t>г. Челябинск, ул. Курчатова, д.9</w:t>
            </w:r>
          </w:p>
        </w:tc>
      </w:tr>
      <w:tr w:rsidR="00EB7318" w:rsidRPr="00EB7318" w:rsidTr="00EB731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EB7318" w:rsidRPr="00EB7318" w:rsidRDefault="00EB7318" w:rsidP="00EB7318">
            <w:pPr>
              <w:spacing w:after="0" w:line="240" w:lineRule="auto"/>
              <w:rPr>
                <w:rFonts w:ascii="Times New Roman" w:eastAsia="Times New Roman" w:hAnsi="Times New Roman" w:cs="Times New Roman"/>
                <w:sz w:val="20"/>
                <w:szCs w:val="20"/>
                <w:lang w:eastAsia="ru-RU"/>
              </w:rPr>
            </w:pPr>
            <w:r w:rsidRPr="00EB7318">
              <w:rPr>
                <w:rFonts w:ascii="Times New Roman" w:eastAsia="Times New Roman" w:hAnsi="Times New Roman" w:cs="Times New Roman"/>
                <w:sz w:val="20"/>
                <w:szCs w:val="20"/>
                <w:lang w:eastAsia="ru-RU"/>
              </w:rPr>
              <w:t>Основы латинского языка с медицинской терминологией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B7318" w:rsidRPr="00EB7318" w:rsidRDefault="00EB7318" w:rsidP="00EB7318">
            <w:pPr>
              <w:spacing w:after="0" w:line="240" w:lineRule="auto"/>
              <w:rPr>
                <w:rFonts w:ascii="Times New Roman" w:eastAsia="Times New Roman" w:hAnsi="Times New Roman" w:cs="Times New Roman"/>
                <w:sz w:val="20"/>
                <w:szCs w:val="20"/>
                <w:lang w:eastAsia="ru-RU"/>
              </w:rPr>
            </w:pPr>
            <w:r w:rsidRPr="00EB7318">
              <w:rPr>
                <w:rFonts w:ascii="Times New Roman" w:eastAsia="Times New Roman" w:hAnsi="Times New Roman" w:cs="Times New Roman"/>
                <w:sz w:val="20"/>
                <w:szCs w:val="20"/>
                <w:lang w:eastAsia="ru-RU"/>
              </w:rPr>
              <w:t>Кабинет 319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B7318" w:rsidRPr="00EB7318" w:rsidRDefault="00EB7318" w:rsidP="00EB7318">
            <w:pPr>
              <w:spacing w:after="0" w:line="240" w:lineRule="auto"/>
              <w:rPr>
                <w:rFonts w:ascii="Times New Roman" w:eastAsia="Times New Roman" w:hAnsi="Times New Roman" w:cs="Times New Roman"/>
                <w:sz w:val="20"/>
                <w:szCs w:val="20"/>
                <w:lang w:eastAsia="ru-RU"/>
              </w:rPr>
            </w:pPr>
            <w:r w:rsidRPr="00EB7318">
              <w:rPr>
                <w:rFonts w:ascii="Times New Roman" w:eastAsia="Times New Roman" w:hAnsi="Times New Roman" w:cs="Times New Roman"/>
                <w:sz w:val="20"/>
                <w:szCs w:val="20"/>
                <w:lang w:eastAsia="ru-RU"/>
              </w:rPr>
              <w:t>Парта, Стул ученика, Стол преподавателя, Доска маркерная, Кресло преподавателя, Проектор, Экран, Компьютер (ноутбук)</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EB7318" w:rsidRPr="00EB7318" w:rsidRDefault="00EB7318" w:rsidP="00EB7318">
            <w:pPr>
              <w:spacing w:after="0" w:line="240" w:lineRule="auto"/>
              <w:rPr>
                <w:rFonts w:ascii="Arial" w:eastAsia="Times New Roman" w:hAnsi="Arial" w:cs="Arial"/>
                <w:color w:val="313439"/>
                <w:sz w:val="20"/>
                <w:szCs w:val="20"/>
                <w:lang w:eastAsia="ru-RU"/>
              </w:rPr>
            </w:pPr>
            <w:r w:rsidRPr="00EB7318">
              <w:rPr>
                <w:rFonts w:ascii="Arial" w:eastAsia="Times New Roman" w:hAnsi="Arial" w:cs="Arial"/>
                <w:color w:val="313439"/>
                <w:sz w:val="20"/>
                <w:szCs w:val="20"/>
                <w:lang w:eastAsia="ru-RU"/>
              </w:rPr>
              <w:t>г. Челябинск, ул. Ярославская , д.1</w:t>
            </w:r>
          </w:p>
        </w:tc>
      </w:tr>
      <w:tr w:rsidR="00EB7318" w:rsidRPr="00EB7318" w:rsidTr="00EB731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EB7318" w:rsidRPr="00EB7318" w:rsidRDefault="00EB7318" w:rsidP="00EB7318">
            <w:pPr>
              <w:spacing w:after="0" w:line="240" w:lineRule="auto"/>
              <w:rPr>
                <w:rFonts w:ascii="Times New Roman" w:eastAsia="Times New Roman" w:hAnsi="Times New Roman" w:cs="Times New Roman"/>
                <w:sz w:val="20"/>
                <w:szCs w:val="20"/>
                <w:lang w:eastAsia="ru-RU"/>
              </w:rPr>
            </w:pPr>
            <w:r w:rsidRPr="00EB7318">
              <w:rPr>
                <w:rFonts w:ascii="Times New Roman" w:eastAsia="Times New Roman" w:hAnsi="Times New Roman" w:cs="Times New Roman"/>
                <w:sz w:val="20"/>
                <w:szCs w:val="20"/>
                <w:lang w:eastAsia="ru-RU"/>
              </w:rPr>
              <w:t>Стоматологические заболевания и их профилактика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EB7318" w:rsidRPr="00EB7318" w:rsidRDefault="00EB7318" w:rsidP="00EB7318">
            <w:pPr>
              <w:spacing w:after="0" w:line="240" w:lineRule="auto"/>
              <w:rPr>
                <w:rFonts w:ascii="Times New Roman" w:eastAsia="Times New Roman" w:hAnsi="Times New Roman" w:cs="Times New Roman"/>
                <w:sz w:val="20"/>
                <w:szCs w:val="20"/>
                <w:lang w:eastAsia="ru-RU"/>
              </w:rPr>
            </w:pPr>
            <w:r w:rsidRPr="00EB7318">
              <w:rPr>
                <w:rFonts w:ascii="Times New Roman" w:eastAsia="Times New Roman" w:hAnsi="Times New Roman" w:cs="Times New Roman"/>
                <w:sz w:val="20"/>
                <w:szCs w:val="20"/>
                <w:lang w:eastAsia="ru-RU"/>
              </w:rPr>
              <w:t>Кабинет 316, 316/1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EB7318" w:rsidRPr="00EB7318" w:rsidRDefault="00EB7318" w:rsidP="00EB7318">
            <w:pPr>
              <w:spacing w:after="0" w:line="240" w:lineRule="auto"/>
              <w:rPr>
                <w:rFonts w:ascii="Times New Roman" w:eastAsia="Times New Roman" w:hAnsi="Times New Roman" w:cs="Times New Roman"/>
                <w:sz w:val="20"/>
                <w:szCs w:val="20"/>
                <w:lang w:eastAsia="ru-RU"/>
              </w:rPr>
            </w:pPr>
            <w:r w:rsidRPr="00EB7318">
              <w:rPr>
                <w:rFonts w:ascii="Times New Roman" w:eastAsia="Times New Roman" w:hAnsi="Times New Roman" w:cs="Times New Roman"/>
                <w:sz w:val="20"/>
                <w:szCs w:val="20"/>
                <w:lang w:eastAsia="ru-RU"/>
              </w:rPr>
              <w:t xml:space="preserve">Парта, Стул ученика, Стол преподавателя, Доска маркерная, Кресло преподавателя, Проектор, Экран, Компьютер (моноблок), Комплект из 32 модельных зубов З-32П, </w:t>
            </w:r>
            <w:proofErr w:type="spellStart"/>
            <w:r w:rsidRPr="00EB7318">
              <w:rPr>
                <w:rFonts w:ascii="Times New Roman" w:eastAsia="Times New Roman" w:hAnsi="Times New Roman" w:cs="Times New Roman"/>
                <w:sz w:val="20"/>
                <w:szCs w:val="20"/>
                <w:lang w:eastAsia="ru-RU"/>
              </w:rPr>
              <w:t>Денто</w:t>
            </w:r>
            <w:proofErr w:type="spellEnd"/>
            <w:r w:rsidRPr="00EB7318">
              <w:rPr>
                <w:rFonts w:ascii="Times New Roman" w:eastAsia="Times New Roman" w:hAnsi="Times New Roman" w:cs="Times New Roman"/>
                <w:sz w:val="20"/>
                <w:szCs w:val="20"/>
                <w:lang w:eastAsia="ru-RU"/>
              </w:rPr>
              <w:t xml:space="preserve">-модель верхней и нижней челюстей ЧВН-32П, Ирригатор </w:t>
            </w:r>
            <w:proofErr w:type="spellStart"/>
            <w:r w:rsidRPr="00EB7318">
              <w:rPr>
                <w:rFonts w:ascii="Times New Roman" w:eastAsia="Times New Roman" w:hAnsi="Times New Roman" w:cs="Times New Roman"/>
                <w:sz w:val="20"/>
                <w:szCs w:val="20"/>
                <w:lang w:eastAsia="ru-RU"/>
              </w:rPr>
              <w:t>Waterpik</w:t>
            </w:r>
            <w:proofErr w:type="spellEnd"/>
            <w:r w:rsidRPr="00EB7318">
              <w:rPr>
                <w:rFonts w:ascii="Times New Roman" w:eastAsia="Times New Roman" w:hAnsi="Times New Roman" w:cs="Times New Roman"/>
                <w:sz w:val="20"/>
                <w:szCs w:val="20"/>
                <w:lang w:eastAsia="ru-RU"/>
              </w:rPr>
              <w:t xml:space="preserve"> WP-100/WP-112 </w:t>
            </w:r>
            <w:proofErr w:type="spellStart"/>
            <w:r w:rsidRPr="00EB7318">
              <w:rPr>
                <w:rFonts w:ascii="Times New Roman" w:eastAsia="Times New Roman" w:hAnsi="Times New Roman" w:cs="Times New Roman"/>
                <w:sz w:val="20"/>
                <w:szCs w:val="20"/>
                <w:lang w:eastAsia="ru-RU"/>
              </w:rPr>
              <w:t>Ultra</w:t>
            </w:r>
            <w:proofErr w:type="spellEnd"/>
            <w:r w:rsidRPr="00EB7318">
              <w:rPr>
                <w:rFonts w:ascii="Times New Roman" w:eastAsia="Times New Roman" w:hAnsi="Times New Roman" w:cs="Times New Roman"/>
                <w:sz w:val="20"/>
                <w:szCs w:val="20"/>
                <w:lang w:eastAsia="ru-RU"/>
              </w:rPr>
              <w:t xml:space="preserve">, Модель стоматологическая верх. и </w:t>
            </w:r>
            <w:proofErr w:type="spellStart"/>
            <w:r w:rsidRPr="00EB7318">
              <w:rPr>
                <w:rFonts w:ascii="Times New Roman" w:eastAsia="Times New Roman" w:hAnsi="Times New Roman" w:cs="Times New Roman"/>
                <w:sz w:val="20"/>
                <w:szCs w:val="20"/>
                <w:lang w:eastAsia="ru-RU"/>
              </w:rPr>
              <w:t>ниж</w:t>
            </w:r>
            <w:proofErr w:type="spellEnd"/>
            <w:r w:rsidRPr="00EB7318">
              <w:rPr>
                <w:rFonts w:ascii="Times New Roman" w:eastAsia="Times New Roman" w:hAnsi="Times New Roman" w:cs="Times New Roman"/>
                <w:sz w:val="20"/>
                <w:szCs w:val="20"/>
                <w:lang w:eastAsia="ru-RU"/>
              </w:rPr>
              <w:t xml:space="preserve">. челюсти для обучения дентальной гигиене, Модель стоматологическая верх. и </w:t>
            </w:r>
            <w:proofErr w:type="spellStart"/>
            <w:r w:rsidRPr="00EB7318">
              <w:rPr>
                <w:rFonts w:ascii="Times New Roman" w:eastAsia="Times New Roman" w:hAnsi="Times New Roman" w:cs="Times New Roman"/>
                <w:sz w:val="20"/>
                <w:szCs w:val="20"/>
                <w:lang w:eastAsia="ru-RU"/>
              </w:rPr>
              <w:t>ниж</w:t>
            </w:r>
            <w:proofErr w:type="spellEnd"/>
            <w:r w:rsidRPr="00EB7318">
              <w:rPr>
                <w:rFonts w:ascii="Times New Roman" w:eastAsia="Times New Roman" w:hAnsi="Times New Roman" w:cs="Times New Roman"/>
                <w:sz w:val="20"/>
                <w:szCs w:val="20"/>
                <w:lang w:eastAsia="ru-RU"/>
              </w:rPr>
              <w:t xml:space="preserve">. челюсти с различными стадиями </w:t>
            </w:r>
            <w:proofErr w:type="spellStart"/>
            <w:r w:rsidRPr="00EB7318">
              <w:rPr>
                <w:rFonts w:ascii="Times New Roman" w:eastAsia="Times New Roman" w:hAnsi="Times New Roman" w:cs="Times New Roman"/>
                <w:sz w:val="20"/>
                <w:szCs w:val="20"/>
                <w:lang w:eastAsia="ru-RU"/>
              </w:rPr>
              <w:t>парадонтита</w:t>
            </w:r>
            <w:proofErr w:type="spellEnd"/>
            <w:r w:rsidRPr="00EB7318">
              <w:rPr>
                <w:rFonts w:ascii="Times New Roman" w:eastAsia="Times New Roman" w:hAnsi="Times New Roman" w:cs="Times New Roman"/>
                <w:sz w:val="20"/>
                <w:szCs w:val="20"/>
                <w:lang w:eastAsia="ru-RU"/>
              </w:rPr>
              <w:t>, Набор из 15 стандартных зубов и 12 зубов с мелким камнем, Искусственный зубной камень, Расходные материалы. Медицинский плакат «Анатомия зуба», Медицинский плакат «Зубы», Медицинский плакат «Строение нижней челюсти», Медицинский плакат «Верхнечелюстная артерия», Медицинский плакат Медицинский плакат «Нижнечелюстной нерв», Медицинский плакат «Ротовая полость», Медицинский плакат «Зубы. Постоянные и молочные».</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EB7318" w:rsidRPr="00EB7318" w:rsidRDefault="00EB7318" w:rsidP="00EB7318">
            <w:pPr>
              <w:spacing w:after="0" w:line="240" w:lineRule="auto"/>
              <w:rPr>
                <w:rFonts w:ascii="Arial" w:eastAsia="Times New Roman" w:hAnsi="Arial" w:cs="Arial"/>
                <w:color w:val="313439"/>
                <w:sz w:val="20"/>
                <w:szCs w:val="20"/>
                <w:lang w:eastAsia="ru-RU"/>
              </w:rPr>
            </w:pPr>
            <w:r w:rsidRPr="00EB7318">
              <w:rPr>
                <w:rFonts w:ascii="Arial" w:eastAsia="Times New Roman" w:hAnsi="Arial" w:cs="Arial"/>
                <w:color w:val="313439"/>
                <w:sz w:val="20"/>
                <w:szCs w:val="20"/>
                <w:lang w:eastAsia="ru-RU"/>
              </w:rPr>
              <w:t>г. Челябинск, ул. Ярославская , д.1</w:t>
            </w:r>
          </w:p>
        </w:tc>
      </w:tr>
      <w:tr w:rsidR="00EB7318" w:rsidRPr="00EB7318" w:rsidTr="00EB731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EB7318" w:rsidRPr="00EB7318" w:rsidRDefault="00EB7318" w:rsidP="00EB7318">
            <w:pPr>
              <w:spacing w:after="0" w:line="240" w:lineRule="auto"/>
              <w:rPr>
                <w:rFonts w:ascii="Times New Roman" w:eastAsia="Times New Roman" w:hAnsi="Times New Roman" w:cs="Times New Roman"/>
                <w:sz w:val="20"/>
                <w:szCs w:val="20"/>
                <w:lang w:eastAsia="ru-RU"/>
              </w:rPr>
            </w:pPr>
            <w:r w:rsidRPr="00EB7318">
              <w:rPr>
                <w:rFonts w:ascii="Times New Roman" w:eastAsia="Times New Roman" w:hAnsi="Times New Roman" w:cs="Times New Roman"/>
                <w:sz w:val="20"/>
                <w:szCs w:val="20"/>
                <w:lang w:eastAsia="ru-RU"/>
              </w:rPr>
              <w:lastRenderedPageBreak/>
              <w:t>Современные методики и материалы в профилактике стоматологических заболеваний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EB7318" w:rsidRPr="00EB7318" w:rsidRDefault="00EB7318" w:rsidP="00EB7318">
            <w:pPr>
              <w:spacing w:after="0" w:line="240" w:lineRule="auto"/>
              <w:rPr>
                <w:rFonts w:ascii="Times New Roman" w:eastAsia="Times New Roman" w:hAnsi="Times New Roman" w:cs="Times New Roman"/>
                <w:sz w:val="20"/>
                <w:szCs w:val="20"/>
                <w:lang w:eastAsia="ru-RU"/>
              </w:rPr>
            </w:pPr>
            <w:r w:rsidRPr="00EB7318">
              <w:rPr>
                <w:rFonts w:ascii="Times New Roman" w:eastAsia="Times New Roman" w:hAnsi="Times New Roman" w:cs="Times New Roman"/>
                <w:sz w:val="20"/>
                <w:szCs w:val="20"/>
                <w:lang w:eastAsia="ru-RU"/>
              </w:rPr>
              <w:t>Кабинет 316, 316/1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EB7318" w:rsidRPr="00EB7318" w:rsidRDefault="00EB7318" w:rsidP="00EB7318">
            <w:pPr>
              <w:spacing w:after="0" w:line="240" w:lineRule="auto"/>
              <w:rPr>
                <w:rFonts w:ascii="Times New Roman" w:eastAsia="Times New Roman" w:hAnsi="Times New Roman" w:cs="Times New Roman"/>
                <w:sz w:val="20"/>
                <w:szCs w:val="20"/>
                <w:lang w:eastAsia="ru-RU"/>
              </w:rPr>
            </w:pPr>
            <w:r w:rsidRPr="00EB7318">
              <w:rPr>
                <w:rFonts w:ascii="Times New Roman" w:eastAsia="Times New Roman" w:hAnsi="Times New Roman" w:cs="Times New Roman"/>
                <w:sz w:val="20"/>
                <w:szCs w:val="20"/>
                <w:lang w:eastAsia="ru-RU"/>
              </w:rPr>
              <w:t xml:space="preserve">Парта, Стул ученика, Стол преподавателя, Доска маркерная, Кресло преподавателя, Проектор, Экран, Компьютер (моноблок), Комплект из 32 модельных зубов З-32П, </w:t>
            </w:r>
            <w:proofErr w:type="spellStart"/>
            <w:r w:rsidRPr="00EB7318">
              <w:rPr>
                <w:rFonts w:ascii="Times New Roman" w:eastAsia="Times New Roman" w:hAnsi="Times New Roman" w:cs="Times New Roman"/>
                <w:sz w:val="20"/>
                <w:szCs w:val="20"/>
                <w:lang w:eastAsia="ru-RU"/>
              </w:rPr>
              <w:t>Денто</w:t>
            </w:r>
            <w:proofErr w:type="spellEnd"/>
            <w:r w:rsidRPr="00EB7318">
              <w:rPr>
                <w:rFonts w:ascii="Times New Roman" w:eastAsia="Times New Roman" w:hAnsi="Times New Roman" w:cs="Times New Roman"/>
                <w:sz w:val="20"/>
                <w:szCs w:val="20"/>
                <w:lang w:eastAsia="ru-RU"/>
              </w:rPr>
              <w:t xml:space="preserve">-модель верхней и нижней челюстей ЧВН-32П, Ирригатор </w:t>
            </w:r>
            <w:proofErr w:type="spellStart"/>
            <w:r w:rsidRPr="00EB7318">
              <w:rPr>
                <w:rFonts w:ascii="Times New Roman" w:eastAsia="Times New Roman" w:hAnsi="Times New Roman" w:cs="Times New Roman"/>
                <w:sz w:val="20"/>
                <w:szCs w:val="20"/>
                <w:lang w:eastAsia="ru-RU"/>
              </w:rPr>
              <w:t>Waterpik</w:t>
            </w:r>
            <w:proofErr w:type="spellEnd"/>
            <w:r w:rsidRPr="00EB7318">
              <w:rPr>
                <w:rFonts w:ascii="Times New Roman" w:eastAsia="Times New Roman" w:hAnsi="Times New Roman" w:cs="Times New Roman"/>
                <w:sz w:val="20"/>
                <w:szCs w:val="20"/>
                <w:lang w:eastAsia="ru-RU"/>
              </w:rPr>
              <w:t xml:space="preserve"> WP-100/WP-112 </w:t>
            </w:r>
            <w:proofErr w:type="spellStart"/>
            <w:r w:rsidRPr="00EB7318">
              <w:rPr>
                <w:rFonts w:ascii="Times New Roman" w:eastAsia="Times New Roman" w:hAnsi="Times New Roman" w:cs="Times New Roman"/>
                <w:sz w:val="20"/>
                <w:szCs w:val="20"/>
                <w:lang w:eastAsia="ru-RU"/>
              </w:rPr>
              <w:t>Ultra</w:t>
            </w:r>
            <w:proofErr w:type="spellEnd"/>
            <w:r w:rsidRPr="00EB7318">
              <w:rPr>
                <w:rFonts w:ascii="Times New Roman" w:eastAsia="Times New Roman" w:hAnsi="Times New Roman" w:cs="Times New Roman"/>
                <w:sz w:val="20"/>
                <w:szCs w:val="20"/>
                <w:lang w:eastAsia="ru-RU"/>
              </w:rPr>
              <w:t xml:space="preserve">, Модель стоматологическая верх. и </w:t>
            </w:r>
            <w:proofErr w:type="spellStart"/>
            <w:r w:rsidRPr="00EB7318">
              <w:rPr>
                <w:rFonts w:ascii="Times New Roman" w:eastAsia="Times New Roman" w:hAnsi="Times New Roman" w:cs="Times New Roman"/>
                <w:sz w:val="20"/>
                <w:szCs w:val="20"/>
                <w:lang w:eastAsia="ru-RU"/>
              </w:rPr>
              <w:t>ниж</w:t>
            </w:r>
            <w:proofErr w:type="spellEnd"/>
            <w:r w:rsidRPr="00EB7318">
              <w:rPr>
                <w:rFonts w:ascii="Times New Roman" w:eastAsia="Times New Roman" w:hAnsi="Times New Roman" w:cs="Times New Roman"/>
                <w:sz w:val="20"/>
                <w:szCs w:val="20"/>
                <w:lang w:eastAsia="ru-RU"/>
              </w:rPr>
              <w:t xml:space="preserve">. челюсти для обучения дентальной гигиене, Модель стоматологическая верх. и </w:t>
            </w:r>
            <w:proofErr w:type="spellStart"/>
            <w:r w:rsidRPr="00EB7318">
              <w:rPr>
                <w:rFonts w:ascii="Times New Roman" w:eastAsia="Times New Roman" w:hAnsi="Times New Roman" w:cs="Times New Roman"/>
                <w:sz w:val="20"/>
                <w:szCs w:val="20"/>
                <w:lang w:eastAsia="ru-RU"/>
              </w:rPr>
              <w:t>ниж</w:t>
            </w:r>
            <w:proofErr w:type="spellEnd"/>
            <w:r w:rsidRPr="00EB7318">
              <w:rPr>
                <w:rFonts w:ascii="Times New Roman" w:eastAsia="Times New Roman" w:hAnsi="Times New Roman" w:cs="Times New Roman"/>
                <w:sz w:val="20"/>
                <w:szCs w:val="20"/>
                <w:lang w:eastAsia="ru-RU"/>
              </w:rPr>
              <w:t xml:space="preserve">. челюсти с различными стадиями </w:t>
            </w:r>
            <w:proofErr w:type="spellStart"/>
            <w:r w:rsidRPr="00EB7318">
              <w:rPr>
                <w:rFonts w:ascii="Times New Roman" w:eastAsia="Times New Roman" w:hAnsi="Times New Roman" w:cs="Times New Roman"/>
                <w:sz w:val="20"/>
                <w:szCs w:val="20"/>
                <w:lang w:eastAsia="ru-RU"/>
              </w:rPr>
              <w:t>парадонтита</w:t>
            </w:r>
            <w:proofErr w:type="spellEnd"/>
            <w:r w:rsidRPr="00EB7318">
              <w:rPr>
                <w:rFonts w:ascii="Times New Roman" w:eastAsia="Times New Roman" w:hAnsi="Times New Roman" w:cs="Times New Roman"/>
                <w:sz w:val="20"/>
                <w:szCs w:val="20"/>
                <w:lang w:eastAsia="ru-RU"/>
              </w:rPr>
              <w:t>, Набор из 15 стандартных зубов и 12 зубов с мелким камнем, Искусственный зубной камень, Расходные материалы. Медицинский плакат «Анатомия зуба», Медицинский плакат «Зубы», Медицинский плакат «Строение нижней челюсти», Медицинский плакат «Верхнечелюстная артерия», Медицинский плакат Медицинский плакат «Нижнечелюстной нерв», Медицинский плакат «Ротовая полость», Медицинский плакат «Зубы. Постоянные и молочные».</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EB7318" w:rsidRPr="00EB7318" w:rsidRDefault="00EB7318" w:rsidP="00EB7318">
            <w:pPr>
              <w:spacing w:after="0" w:line="240" w:lineRule="auto"/>
              <w:rPr>
                <w:rFonts w:ascii="Arial" w:eastAsia="Times New Roman" w:hAnsi="Arial" w:cs="Arial"/>
                <w:color w:val="313439"/>
                <w:sz w:val="20"/>
                <w:szCs w:val="20"/>
                <w:lang w:eastAsia="ru-RU"/>
              </w:rPr>
            </w:pPr>
            <w:r w:rsidRPr="00EB7318">
              <w:rPr>
                <w:rFonts w:ascii="Arial" w:eastAsia="Times New Roman" w:hAnsi="Arial" w:cs="Arial"/>
                <w:color w:val="313439"/>
                <w:sz w:val="20"/>
                <w:szCs w:val="20"/>
                <w:lang w:eastAsia="ru-RU"/>
              </w:rPr>
              <w:t>г. Челябинск, ул. Ярославская , д.1</w:t>
            </w:r>
          </w:p>
        </w:tc>
      </w:tr>
      <w:tr w:rsidR="00EB7318" w:rsidRPr="00EB7318" w:rsidTr="00EB731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EB7318" w:rsidRPr="00EB7318" w:rsidRDefault="00EB7318" w:rsidP="00EB7318">
            <w:pPr>
              <w:spacing w:after="0" w:line="240" w:lineRule="auto"/>
              <w:rPr>
                <w:rFonts w:ascii="Times New Roman" w:eastAsia="Times New Roman" w:hAnsi="Times New Roman" w:cs="Times New Roman"/>
                <w:sz w:val="20"/>
                <w:szCs w:val="20"/>
                <w:lang w:eastAsia="ru-RU"/>
              </w:rPr>
            </w:pPr>
            <w:r w:rsidRPr="00EB7318">
              <w:rPr>
                <w:rFonts w:ascii="Times New Roman" w:eastAsia="Times New Roman" w:hAnsi="Times New Roman" w:cs="Times New Roman"/>
                <w:sz w:val="20"/>
                <w:szCs w:val="20"/>
                <w:lang w:eastAsia="ru-RU"/>
              </w:rPr>
              <w:t>Гигиена полости рта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EB7318" w:rsidRPr="00EB7318" w:rsidRDefault="00EB7318" w:rsidP="00EB7318">
            <w:pPr>
              <w:spacing w:after="0" w:line="240" w:lineRule="auto"/>
              <w:rPr>
                <w:rFonts w:ascii="Times New Roman" w:eastAsia="Times New Roman" w:hAnsi="Times New Roman" w:cs="Times New Roman"/>
                <w:sz w:val="20"/>
                <w:szCs w:val="20"/>
                <w:lang w:eastAsia="ru-RU"/>
              </w:rPr>
            </w:pPr>
            <w:r w:rsidRPr="00EB7318">
              <w:rPr>
                <w:rFonts w:ascii="Times New Roman" w:eastAsia="Times New Roman" w:hAnsi="Times New Roman" w:cs="Times New Roman"/>
                <w:sz w:val="20"/>
                <w:szCs w:val="20"/>
                <w:lang w:eastAsia="ru-RU"/>
              </w:rPr>
              <w:t>Кабинет 316, 316/1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EB7318" w:rsidRPr="00EB7318" w:rsidRDefault="00EB7318" w:rsidP="00EB7318">
            <w:pPr>
              <w:spacing w:after="0" w:line="240" w:lineRule="auto"/>
              <w:rPr>
                <w:rFonts w:ascii="Times New Roman" w:eastAsia="Times New Roman" w:hAnsi="Times New Roman" w:cs="Times New Roman"/>
                <w:sz w:val="20"/>
                <w:szCs w:val="20"/>
                <w:lang w:eastAsia="ru-RU"/>
              </w:rPr>
            </w:pPr>
            <w:r w:rsidRPr="00EB7318">
              <w:rPr>
                <w:rFonts w:ascii="Times New Roman" w:eastAsia="Times New Roman" w:hAnsi="Times New Roman" w:cs="Times New Roman"/>
                <w:sz w:val="20"/>
                <w:szCs w:val="20"/>
                <w:lang w:eastAsia="ru-RU"/>
              </w:rPr>
              <w:t xml:space="preserve">Парта, Стул ученика, Стол преподавателя, Доска маркерная, Кресло преподавателя, Проектор, Экран, Компьютер (моноблок), Комплект из 32 модельных зубов З-32П, </w:t>
            </w:r>
            <w:proofErr w:type="spellStart"/>
            <w:r w:rsidRPr="00EB7318">
              <w:rPr>
                <w:rFonts w:ascii="Times New Roman" w:eastAsia="Times New Roman" w:hAnsi="Times New Roman" w:cs="Times New Roman"/>
                <w:sz w:val="20"/>
                <w:szCs w:val="20"/>
                <w:lang w:eastAsia="ru-RU"/>
              </w:rPr>
              <w:t>Денто</w:t>
            </w:r>
            <w:proofErr w:type="spellEnd"/>
            <w:r w:rsidRPr="00EB7318">
              <w:rPr>
                <w:rFonts w:ascii="Times New Roman" w:eastAsia="Times New Roman" w:hAnsi="Times New Roman" w:cs="Times New Roman"/>
                <w:sz w:val="20"/>
                <w:szCs w:val="20"/>
                <w:lang w:eastAsia="ru-RU"/>
              </w:rPr>
              <w:t>-модель верхней и нижней челюстей ЧВН-32П, Медицинский плакат «Анатомия зуба», Медицинский плакат «Зубы», Медицинский плакат «Строение нижней челюсти», Медицинский плакат «Верхнечелюстная артерия», Медицинский плакат Медицинский плакат «Нижнечелюстной нерв», Медицинский плакат «Ротовая полость», Медицинский плакат «Зубы. Постоянные и молочные», Компрессор WU WEI, 50 л., Установка стоматологическая QL-</w:t>
            </w:r>
            <w:proofErr w:type="gramStart"/>
            <w:r w:rsidRPr="00EB7318">
              <w:rPr>
                <w:rFonts w:ascii="Times New Roman" w:eastAsia="Times New Roman" w:hAnsi="Times New Roman" w:cs="Times New Roman"/>
                <w:sz w:val="20"/>
                <w:szCs w:val="20"/>
                <w:lang w:eastAsia="ru-RU"/>
              </w:rPr>
              <w:t>2028,Тумба</w:t>
            </w:r>
            <w:proofErr w:type="gramEnd"/>
            <w:r w:rsidRPr="00EB7318">
              <w:rPr>
                <w:rFonts w:ascii="Times New Roman" w:eastAsia="Times New Roman" w:hAnsi="Times New Roman" w:cs="Times New Roman"/>
                <w:sz w:val="20"/>
                <w:szCs w:val="20"/>
                <w:lang w:eastAsia="ru-RU"/>
              </w:rPr>
              <w:t xml:space="preserve"> С4, Микромотор воздушный </w:t>
            </w:r>
            <w:proofErr w:type="spellStart"/>
            <w:r w:rsidRPr="00EB7318">
              <w:rPr>
                <w:rFonts w:ascii="Times New Roman" w:eastAsia="Times New Roman" w:hAnsi="Times New Roman" w:cs="Times New Roman"/>
                <w:sz w:val="20"/>
                <w:szCs w:val="20"/>
                <w:lang w:eastAsia="ru-RU"/>
              </w:rPr>
              <w:t>Rose</w:t>
            </w:r>
            <w:proofErr w:type="spellEnd"/>
            <w:r w:rsidRPr="00EB7318">
              <w:rPr>
                <w:rFonts w:ascii="Times New Roman" w:eastAsia="Times New Roman" w:hAnsi="Times New Roman" w:cs="Times New Roman"/>
                <w:sz w:val="20"/>
                <w:szCs w:val="20"/>
                <w:lang w:eastAsia="ru-RU"/>
              </w:rPr>
              <w:t xml:space="preserve"> AM-M4, Наконечник прямой НПМ-40-02, Наконечник угловой НУПМ-40, Наконечник </w:t>
            </w:r>
            <w:proofErr w:type="spellStart"/>
            <w:r w:rsidRPr="00EB7318">
              <w:rPr>
                <w:rFonts w:ascii="Times New Roman" w:eastAsia="Times New Roman" w:hAnsi="Times New Roman" w:cs="Times New Roman"/>
                <w:sz w:val="20"/>
                <w:szCs w:val="20"/>
                <w:lang w:eastAsia="ru-RU"/>
              </w:rPr>
              <w:t>турб</w:t>
            </w:r>
            <w:proofErr w:type="spellEnd"/>
            <w:r w:rsidRPr="00EB7318">
              <w:rPr>
                <w:rFonts w:ascii="Times New Roman" w:eastAsia="Times New Roman" w:hAnsi="Times New Roman" w:cs="Times New Roman"/>
                <w:sz w:val="20"/>
                <w:szCs w:val="20"/>
                <w:lang w:eastAsia="ru-RU"/>
              </w:rPr>
              <w:t xml:space="preserve">. НТС-300-05 М4, </w:t>
            </w:r>
            <w:proofErr w:type="spellStart"/>
            <w:r w:rsidRPr="00EB7318">
              <w:rPr>
                <w:rFonts w:ascii="Times New Roman" w:eastAsia="Times New Roman" w:hAnsi="Times New Roman" w:cs="Times New Roman"/>
                <w:sz w:val="20"/>
                <w:szCs w:val="20"/>
                <w:lang w:eastAsia="ru-RU"/>
              </w:rPr>
              <w:t>Скайлер</w:t>
            </w:r>
            <w:proofErr w:type="spellEnd"/>
            <w:r w:rsidRPr="00EB7318">
              <w:rPr>
                <w:rFonts w:ascii="Times New Roman" w:eastAsia="Times New Roman" w:hAnsi="Times New Roman" w:cs="Times New Roman"/>
                <w:sz w:val="20"/>
                <w:szCs w:val="20"/>
                <w:lang w:eastAsia="ru-RU"/>
              </w:rPr>
              <w:t xml:space="preserve"> стоматологический </w:t>
            </w:r>
            <w:proofErr w:type="spellStart"/>
            <w:r w:rsidRPr="00EB7318">
              <w:rPr>
                <w:rFonts w:ascii="Times New Roman" w:eastAsia="Times New Roman" w:hAnsi="Times New Roman" w:cs="Times New Roman"/>
                <w:sz w:val="20"/>
                <w:szCs w:val="20"/>
                <w:lang w:eastAsia="ru-RU"/>
              </w:rPr>
              <w:t>Woodpecker</w:t>
            </w:r>
            <w:proofErr w:type="spellEnd"/>
            <w:r w:rsidRPr="00EB7318">
              <w:rPr>
                <w:rFonts w:ascii="Times New Roman" w:eastAsia="Times New Roman" w:hAnsi="Times New Roman" w:cs="Times New Roman"/>
                <w:sz w:val="20"/>
                <w:szCs w:val="20"/>
                <w:lang w:eastAsia="ru-RU"/>
              </w:rPr>
              <w:t xml:space="preserve"> для снятия зубных отложений с принадлежностями в исполнении UDS, Наконечник порошкообразный </w:t>
            </w:r>
            <w:proofErr w:type="spellStart"/>
            <w:r w:rsidRPr="00EB7318">
              <w:rPr>
                <w:rFonts w:ascii="Times New Roman" w:eastAsia="Times New Roman" w:hAnsi="Times New Roman" w:cs="Times New Roman"/>
                <w:sz w:val="20"/>
                <w:szCs w:val="20"/>
                <w:lang w:eastAsia="ru-RU"/>
              </w:rPr>
              <w:t>PROPHYflex</w:t>
            </w:r>
            <w:proofErr w:type="spellEnd"/>
            <w:r w:rsidRPr="00EB7318">
              <w:rPr>
                <w:rFonts w:ascii="Times New Roman" w:eastAsia="Times New Roman" w:hAnsi="Times New Roman" w:cs="Times New Roman"/>
                <w:sz w:val="20"/>
                <w:szCs w:val="20"/>
                <w:lang w:eastAsia="ru-RU"/>
              </w:rPr>
              <w:t xml:space="preserve"> 3, Ирригатор </w:t>
            </w:r>
            <w:proofErr w:type="spellStart"/>
            <w:r w:rsidRPr="00EB7318">
              <w:rPr>
                <w:rFonts w:ascii="Times New Roman" w:eastAsia="Times New Roman" w:hAnsi="Times New Roman" w:cs="Times New Roman"/>
                <w:sz w:val="20"/>
                <w:szCs w:val="20"/>
                <w:lang w:eastAsia="ru-RU"/>
              </w:rPr>
              <w:t>Waterpik</w:t>
            </w:r>
            <w:proofErr w:type="spellEnd"/>
            <w:r w:rsidRPr="00EB7318">
              <w:rPr>
                <w:rFonts w:ascii="Times New Roman" w:eastAsia="Times New Roman" w:hAnsi="Times New Roman" w:cs="Times New Roman"/>
                <w:sz w:val="20"/>
                <w:szCs w:val="20"/>
                <w:lang w:eastAsia="ru-RU"/>
              </w:rPr>
              <w:t xml:space="preserve"> WP-100/WP-112 </w:t>
            </w:r>
            <w:proofErr w:type="spellStart"/>
            <w:r w:rsidRPr="00EB7318">
              <w:rPr>
                <w:rFonts w:ascii="Times New Roman" w:eastAsia="Times New Roman" w:hAnsi="Times New Roman" w:cs="Times New Roman"/>
                <w:sz w:val="20"/>
                <w:szCs w:val="20"/>
                <w:lang w:eastAsia="ru-RU"/>
              </w:rPr>
              <w:t>Ultra</w:t>
            </w:r>
            <w:proofErr w:type="spellEnd"/>
            <w:r w:rsidRPr="00EB7318">
              <w:rPr>
                <w:rFonts w:ascii="Times New Roman" w:eastAsia="Times New Roman" w:hAnsi="Times New Roman" w:cs="Times New Roman"/>
                <w:sz w:val="20"/>
                <w:szCs w:val="20"/>
                <w:lang w:eastAsia="ru-RU"/>
              </w:rPr>
              <w:t xml:space="preserve">, Модель стоматологическая верх. и </w:t>
            </w:r>
            <w:proofErr w:type="spellStart"/>
            <w:r w:rsidRPr="00EB7318">
              <w:rPr>
                <w:rFonts w:ascii="Times New Roman" w:eastAsia="Times New Roman" w:hAnsi="Times New Roman" w:cs="Times New Roman"/>
                <w:sz w:val="20"/>
                <w:szCs w:val="20"/>
                <w:lang w:eastAsia="ru-RU"/>
              </w:rPr>
              <w:t>ниж</w:t>
            </w:r>
            <w:proofErr w:type="spellEnd"/>
            <w:r w:rsidRPr="00EB7318">
              <w:rPr>
                <w:rFonts w:ascii="Times New Roman" w:eastAsia="Times New Roman" w:hAnsi="Times New Roman" w:cs="Times New Roman"/>
                <w:sz w:val="20"/>
                <w:szCs w:val="20"/>
                <w:lang w:eastAsia="ru-RU"/>
              </w:rPr>
              <w:t xml:space="preserve">. челюсти для обучения дентальной гигиене, Модель стоматологическая верх. и </w:t>
            </w:r>
            <w:proofErr w:type="spellStart"/>
            <w:r w:rsidRPr="00EB7318">
              <w:rPr>
                <w:rFonts w:ascii="Times New Roman" w:eastAsia="Times New Roman" w:hAnsi="Times New Roman" w:cs="Times New Roman"/>
                <w:sz w:val="20"/>
                <w:szCs w:val="20"/>
                <w:lang w:eastAsia="ru-RU"/>
              </w:rPr>
              <w:t>ниж</w:t>
            </w:r>
            <w:proofErr w:type="spellEnd"/>
            <w:r w:rsidRPr="00EB7318">
              <w:rPr>
                <w:rFonts w:ascii="Times New Roman" w:eastAsia="Times New Roman" w:hAnsi="Times New Roman" w:cs="Times New Roman"/>
                <w:sz w:val="20"/>
                <w:szCs w:val="20"/>
                <w:lang w:eastAsia="ru-RU"/>
              </w:rPr>
              <w:t xml:space="preserve">. челюсти с различными стадиями </w:t>
            </w:r>
            <w:proofErr w:type="spellStart"/>
            <w:r w:rsidRPr="00EB7318">
              <w:rPr>
                <w:rFonts w:ascii="Times New Roman" w:eastAsia="Times New Roman" w:hAnsi="Times New Roman" w:cs="Times New Roman"/>
                <w:sz w:val="20"/>
                <w:szCs w:val="20"/>
                <w:lang w:eastAsia="ru-RU"/>
              </w:rPr>
              <w:t>парадонтита</w:t>
            </w:r>
            <w:proofErr w:type="spellEnd"/>
            <w:r w:rsidRPr="00EB7318">
              <w:rPr>
                <w:rFonts w:ascii="Times New Roman" w:eastAsia="Times New Roman" w:hAnsi="Times New Roman" w:cs="Times New Roman"/>
                <w:sz w:val="20"/>
                <w:szCs w:val="20"/>
                <w:lang w:eastAsia="ru-RU"/>
              </w:rPr>
              <w:t>, Набор из 15 стандартных зубов и 12 зубов с мелким камнем, Искусственный зубной камень, Расходные материалы.</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EB7318" w:rsidRPr="00EB7318" w:rsidRDefault="00EB7318" w:rsidP="00EB7318">
            <w:pPr>
              <w:spacing w:after="0" w:line="240" w:lineRule="auto"/>
              <w:rPr>
                <w:rFonts w:ascii="Arial" w:eastAsia="Times New Roman" w:hAnsi="Arial" w:cs="Arial"/>
                <w:color w:val="313439"/>
                <w:sz w:val="20"/>
                <w:szCs w:val="20"/>
                <w:lang w:eastAsia="ru-RU"/>
              </w:rPr>
            </w:pPr>
            <w:r w:rsidRPr="00EB7318">
              <w:rPr>
                <w:rFonts w:ascii="Arial" w:eastAsia="Times New Roman" w:hAnsi="Arial" w:cs="Arial"/>
                <w:color w:val="313439"/>
                <w:sz w:val="20"/>
                <w:szCs w:val="20"/>
                <w:lang w:eastAsia="ru-RU"/>
              </w:rPr>
              <w:t>г. Челябинск, ул. Ярославская , д.1</w:t>
            </w:r>
          </w:p>
        </w:tc>
      </w:tr>
      <w:tr w:rsidR="00EB7318" w:rsidRPr="00EB7318" w:rsidTr="00EB731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EB7318" w:rsidRPr="00EB7318" w:rsidRDefault="00EB7318" w:rsidP="00EB7318">
            <w:pPr>
              <w:spacing w:after="0" w:line="240" w:lineRule="auto"/>
              <w:rPr>
                <w:rFonts w:ascii="Times New Roman" w:eastAsia="Times New Roman" w:hAnsi="Times New Roman" w:cs="Times New Roman"/>
                <w:sz w:val="20"/>
                <w:szCs w:val="20"/>
                <w:lang w:eastAsia="ru-RU"/>
              </w:rPr>
            </w:pPr>
            <w:r w:rsidRPr="00EB7318">
              <w:rPr>
                <w:rFonts w:ascii="Times New Roman" w:eastAsia="Times New Roman" w:hAnsi="Times New Roman" w:cs="Times New Roman"/>
                <w:sz w:val="20"/>
                <w:szCs w:val="20"/>
                <w:lang w:eastAsia="ru-RU"/>
              </w:rPr>
              <w:t>Стоматологическое просвещение</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EB7318" w:rsidRPr="00EB7318" w:rsidRDefault="00EB7318" w:rsidP="00EB7318">
            <w:pPr>
              <w:spacing w:after="0" w:line="240" w:lineRule="auto"/>
              <w:rPr>
                <w:rFonts w:ascii="Times New Roman" w:eastAsia="Times New Roman" w:hAnsi="Times New Roman" w:cs="Times New Roman"/>
                <w:sz w:val="20"/>
                <w:szCs w:val="20"/>
                <w:lang w:eastAsia="ru-RU"/>
              </w:rPr>
            </w:pPr>
            <w:r w:rsidRPr="00EB7318">
              <w:rPr>
                <w:rFonts w:ascii="Times New Roman" w:eastAsia="Times New Roman" w:hAnsi="Times New Roman" w:cs="Times New Roman"/>
                <w:sz w:val="20"/>
                <w:szCs w:val="20"/>
                <w:lang w:eastAsia="ru-RU"/>
              </w:rPr>
              <w:t>Кабинет 316, 316/1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EB7318" w:rsidRPr="00EB7318" w:rsidRDefault="00EB7318" w:rsidP="00EB7318">
            <w:pPr>
              <w:spacing w:after="0" w:line="240" w:lineRule="auto"/>
              <w:rPr>
                <w:rFonts w:ascii="Times New Roman" w:eastAsia="Times New Roman" w:hAnsi="Times New Roman" w:cs="Times New Roman"/>
                <w:sz w:val="20"/>
                <w:szCs w:val="20"/>
                <w:lang w:eastAsia="ru-RU"/>
              </w:rPr>
            </w:pPr>
            <w:r w:rsidRPr="00EB7318">
              <w:rPr>
                <w:rFonts w:ascii="Times New Roman" w:eastAsia="Times New Roman" w:hAnsi="Times New Roman" w:cs="Times New Roman"/>
                <w:sz w:val="20"/>
                <w:szCs w:val="20"/>
                <w:lang w:eastAsia="ru-RU"/>
              </w:rPr>
              <w:t>Парта, Стул ученика, Стол преподавателя, Доска маркерная, Кресло преподавателя, Проектор, Экран, Компьютер (моноблок).</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EB7318" w:rsidRPr="00EB7318" w:rsidRDefault="00EB7318" w:rsidP="00EB7318">
            <w:pPr>
              <w:spacing w:after="0" w:line="240" w:lineRule="auto"/>
              <w:rPr>
                <w:rFonts w:ascii="Arial" w:eastAsia="Times New Roman" w:hAnsi="Arial" w:cs="Arial"/>
                <w:color w:val="313439"/>
                <w:sz w:val="20"/>
                <w:szCs w:val="20"/>
                <w:lang w:eastAsia="ru-RU"/>
              </w:rPr>
            </w:pPr>
            <w:r w:rsidRPr="00EB7318">
              <w:rPr>
                <w:rFonts w:ascii="Arial" w:eastAsia="Times New Roman" w:hAnsi="Arial" w:cs="Arial"/>
                <w:color w:val="313439"/>
                <w:sz w:val="20"/>
                <w:szCs w:val="20"/>
                <w:lang w:eastAsia="ru-RU"/>
              </w:rPr>
              <w:t>г. Челябинск, ул. Ярославская , д.1</w:t>
            </w:r>
          </w:p>
        </w:tc>
      </w:tr>
      <w:tr w:rsidR="00EB7318" w:rsidRPr="00EB7318" w:rsidTr="00EB731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EB7318" w:rsidRPr="00EB7318" w:rsidRDefault="00EB7318" w:rsidP="00EB7318">
            <w:pPr>
              <w:spacing w:after="0" w:line="240" w:lineRule="auto"/>
              <w:rPr>
                <w:rFonts w:ascii="Times New Roman" w:eastAsia="Times New Roman" w:hAnsi="Times New Roman" w:cs="Times New Roman"/>
                <w:sz w:val="20"/>
                <w:szCs w:val="20"/>
                <w:lang w:eastAsia="ru-RU"/>
              </w:rPr>
            </w:pPr>
            <w:r w:rsidRPr="00EB7318">
              <w:rPr>
                <w:rFonts w:ascii="Times New Roman" w:eastAsia="Times New Roman" w:hAnsi="Times New Roman" w:cs="Times New Roman"/>
                <w:sz w:val="20"/>
                <w:szCs w:val="20"/>
                <w:lang w:eastAsia="ru-RU"/>
              </w:rPr>
              <w:t>Общественное здоровье и здравоохранение</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EB7318" w:rsidRPr="00EB7318" w:rsidRDefault="00EB7318" w:rsidP="00EB7318">
            <w:pPr>
              <w:spacing w:after="0" w:line="240" w:lineRule="auto"/>
              <w:rPr>
                <w:rFonts w:ascii="Times New Roman" w:eastAsia="Times New Roman" w:hAnsi="Times New Roman" w:cs="Times New Roman"/>
                <w:sz w:val="20"/>
                <w:szCs w:val="20"/>
                <w:lang w:eastAsia="ru-RU"/>
              </w:rPr>
            </w:pPr>
            <w:r w:rsidRPr="00EB7318">
              <w:rPr>
                <w:rFonts w:ascii="Times New Roman" w:eastAsia="Times New Roman" w:hAnsi="Times New Roman" w:cs="Times New Roman"/>
                <w:sz w:val="20"/>
                <w:szCs w:val="20"/>
                <w:lang w:eastAsia="ru-RU"/>
              </w:rPr>
              <w:t>Кабинет 303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EB7318" w:rsidRPr="00EB7318" w:rsidRDefault="00EB7318" w:rsidP="00EB7318">
            <w:pPr>
              <w:spacing w:after="0" w:line="240" w:lineRule="auto"/>
              <w:rPr>
                <w:rFonts w:ascii="Times New Roman" w:eastAsia="Times New Roman" w:hAnsi="Times New Roman" w:cs="Times New Roman"/>
                <w:sz w:val="20"/>
                <w:szCs w:val="20"/>
                <w:lang w:eastAsia="ru-RU"/>
              </w:rPr>
            </w:pPr>
            <w:r w:rsidRPr="00EB7318">
              <w:rPr>
                <w:rFonts w:ascii="Times New Roman" w:eastAsia="Times New Roman" w:hAnsi="Times New Roman" w:cs="Times New Roman"/>
                <w:sz w:val="20"/>
                <w:szCs w:val="20"/>
                <w:lang w:eastAsia="ru-RU"/>
              </w:rPr>
              <w:t>Парта, Стул ученика, Стол преподавателя, Доска маркерная, Кресло преподавателя, Проектор, Экран, Компьютер (моноблок).</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EB7318" w:rsidRPr="00EB7318" w:rsidRDefault="00EB7318" w:rsidP="00EB7318">
            <w:pPr>
              <w:spacing w:after="0" w:line="240" w:lineRule="auto"/>
              <w:rPr>
                <w:rFonts w:ascii="Arial" w:eastAsia="Times New Roman" w:hAnsi="Arial" w:cs="Arial"/>
                <w:color w:val="313439"/>
                <w:sz w:val="20"/>
                <w:szCs w:val="20"/>
                <w:lang w:eastAsia="ru-RU"/>
              </w:rPr>
            </w:pPr>
            <w:r w:rsidRPr="00EB7318">
              <w:rPr>
                <w:rFonts w:ascii="Arial" w:eastAsia="Times New Roman" w:hAnsi="Arial" w:cs="Arial"/>
                <w:color w:val="313439"/>
                <w:sz w:val="20"/>
                <w:szCs w:val="20"/>
                <w:lang w:eastAsia="ru-RU"/>
              </w:rPr>
              <w:t>г. Челябинск, ул. Курчатова, д.9</w:t>
            </w:r>
          </w:p>
        </w:tc>
      </w:tr>
      <w:tr w:rsidR="00EB7318" w:rsidRPr="00EB7318" w:rsidTr="00EB731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EB7318" w:rsidRPr="00EB7318" w:rsidRDefault="00EB7318" w:rsidP="00EB7318">
            <w:pPr>
              <w:spacing w:after="0" w:line="240" w:lineRule="auto"/>
              <w:rPr>
                <w:rFonts w:ascii="Times New Roman" w:eastAsia="Times New Roman" w:hAnsi="Times New Roman" w:cs="Times New Roman"/>
                <w:sz w:val="20"/>
                <w:szCs w:val="20"/>
                <w:lang w:eastAsia="ru-RU"/>
              </w:rPr>
            </w:pPr>
            <w:r w:rsidRPr="00EB7318">
              <w:rPr>
                <w:rFonts w:ascii="Times New Roman" w:eastAsia="Times New Roman" w:hAnsi="Times New Roman" w:cs="Times New Roman"/>
                <w:sz w:val="20"/>
                <w:szCs w:val="20"/>
                <w:lang w:eastAsia="ru-RU"/>
              </w:rPr>
              <w:lastRenderedPageBreak/>
              <w:t>Правовое обеспечение профессиональной деятельности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EB7318" w:rsidRPr="00EB7318" w:rsidRDefault="00EB7318" w:rsidP="00EB7318">
            <w:pPr>
              <w:spacing w:after="0" w:line="240" w:lineRule="auto"/>
              <w:rPr>
                <w:rFonts w:ascii="Times New Roman" w:eastAsia="Times New Roman" w:hAnsi="Times New Roman" w:cs="Times New Roman"/>
                <w:sz w:val="20"/>
                <w:szCs w:val="20"/>
                <w:lang w:eastAsia="ru-RU"/>
              </w:rPr>
            </w:pPr>
            <w:r w:rsidRPr="00EB7318">
              <w:rPr>
                <w:rFonts w:ascii="Times New Roman" w:eastAsia="Times New Roman" w:hAnsi="Times New Roman" w:cs="Times New Roman"/>
                <w:sz w:val="20"/>
                <w:szCs w:val="20"/>
                <w:lang w:eastAsia="ru-RU"/>
              </w:rPr>
              <w:t>Кабинет 405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EB7318" w:rsidRPr="00EB7318" w:rsidRDefault="00EB7318" w:rsidP="00EB7318">
            <w:pPr>
              <w:spacing w:after="0" w:line="240" w:lineRule="auto"/>
              <w:rPr>
                <w:rFonts w:ascii="Times New Roman" w:eastAsia="Times New Roman" w:hAnsi="Times New Roman" w:cs="Times New Roman"/>
                <w:sz w:val="20"/>
                <w:szCs w:val="20"/>
                <w:lang w:eastAsia="ru-RU"/>
              </w:rPr>
            </w:pPr>
            <w:r w:rsidRPr="00EB7318">
              <w:rPr>
                <w:rFonts w:ascii="Times New Roman" w:eastAsia="Times New Roman" w:hAnsi="Times New Roman" w:cs="Times New Roman"/>
                <w:sz w:val="20"/>
                <w:szCs w:val="20"/>
                <w:lang w:eastAsia="ru-RU"/>
              </w:rPr>
              <w:t>Парта, Стул ученика, Стол преподавателя, Доска маркерная, Кресло преподавателя, Проектор, Экран, Компьютер (моноблок).</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EB7318" w:rsidRPr="00EB7318" w:rsidRDefault="00EB7318" w:rsidP="00EB7318">
            <w:pPr>
              <w:spacing w:after="0" w:line="240" w:lineRule="auto"/>
              <w:rPr>
                <w:rFonts w:ascii="Arial" w:eastAsia="Times New Roman" w:hAnsi="Arial" w:cs="Arial"/>
                <w:color w:val="313439"/>
                <w:sz w:val="20"/>
                <w:szCs w:val="20"/>
                <w:lang w:eastAsia="ru-RU"/>
              </w:rPr>
            </w:pPr>
            <w:r w:rsidRPr="00EB7318">
              <w:rPr>
                <w:rFonts w:ascii="Arial" w:eastAsia="Times New Roman" w:hAnsi="Arial" w:cs="Arial"/>
                <w:color w:val="313439"/>
                <w:sz w:val="20"/>
                <w:szCs w:val="20"/>
                <w:lang w:eastAsia="ru-RU"/>
              </w:rPr>
              <w:t>г. Челябинск, ул. Курчатова, д.9</w:t>
            </w:r>
          </w:p>
        </w:tc>
      </w:tr>
      <w:tr w:rsidR="00EB7318" w:rsidRPr="00EB7318" w:rsidTr="00EB731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EB7318" w:rsidRPr="00EB7318" w:rsidRDefault="00EB7318" w:rsidP="00EB7318">
            <w:pPr>
              <w:spacing w:after="0" w:line="240" w:lineRule="auto"/>
              <w:rPr>
                <w:rFonts w:ascii="Times New Roman" w:eastAsia="Times New Roman" w:hAnsi="Times New Roman" w:cs="Times New Roman"/>
                <w:sz w:val="20"/>
                <w:szCs w:val="20"/>
                <w:lang w:eastAsia="ru-RU"/>
              </w:rPr>
            </w:pPr>
            <w:r w:rsidRPr="00EB7318">
              <w:rPr>
                <w:rFonts w:ascii="Times New Roman" w:eastAsia="Times New Roman" w:hAnsi="Times New Roman" w:cs="Times New Roman"/>
                <w:sz w:val="20"/>
                <w:szCs w:val="20"/>
                <w:lang w:eastAsia="ru-RU"/>
              </w:rPr>
              <w:t>Организация трудовой деятельности и ведение медицинской документации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EB7318" w:rsidRPr="00EB7318" w:rsidRDefault="00EB7318" w:rsidP="00EB7318">
            <w:pPr>
              <w:spacing w:after="0" w:line="240" w:lineRule="auto"/>
              <w:rPr>
                <w:rFonts w:ascii="Times New Roman" w:eastAsia="Times New Roman" w:hAnsi="Times New Roman" w:cs="Times New Roman"/>
                <w:sz w:val="20"/>
                <w:szCs w:val="20"/>
                <w:lang w:eastAsia="ru-RU"/>
              </w:rPr>
            </w:pPr>
            <w:r w:rsidRPr="00EB7318">
              <w:rPr>
                <w:rFonts w:ascii="Times New Roman" w:eastAsia="Times New Roman" w:hAnsi="Times New Roman" w:cs="Times New Roman"/>
                <w:sz w:val="20"/>
                <w:szCs w:val="20"/>
                <w:lang w:eastAsia="ru-RU"/>
              </w:rPr>
              <w:t>Кабинет 406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EB7318" w:rsidRPr="00EB7318" w:rsidRDefault="00EB7318" w:rsidP="00EB7318">
            <w:pPr>
              <w:spacing w:after="0" w:line="240" w:lineRule="auto"/>
              <w:rPr>
                <w:rFonts w:ascii="Times New Roman" w:eastAsia="Times New Roman" w:hAnsi="Times New Roman" w:cs="Times New Roman"/>
                <w:sz w:val="20"/>
                <w:szCs w:val="20"/>
                <w:lang w:eastAsia="ru-RU"/>
              </w:rPr>
            </w:pPr>
            <w:r w:rsidRPr="00EB7318">
              <w:rPr>
                <w:rFonts w:ascii="Times New Roman" w:eastAsia="Times New Roman" w:hAnsi="Times New Roman" w:cs="Times New Roman"/>
                <w:sz w:val="20"/>
                <w:szCs w:val="20"/>
                <w:lang w:eastAsia="ru-RU"/>
              </w:rPr>
              <w:t>Парта, Стул ученика, Стол преподавателя, Доска маркерная, Кресло преподавателя, Проектор, Экран, Компьютер (моноблок).</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EB7318" w:rsidRPr="00EB7318" w:rsidRDefault="00EB7318" w:rsidP="00EB7318">
            <w:pPr>
              <w:spacing w:after="0" w:line="240" w:lineRule="auto"/>
              <w:rPr>
                <w:rFonts w:ascii="Arial" w:eastAsia="Times New Roman" w:hAnsi="Arial" w:cs="Arial"/>
                <w:color w:val="313439"/>
                <w:sz w:val="20"/>
                <w:szCs w:val="20"/>
                <w:lang w:eastAsia="ru-RU"/>
              </w:rPr>
            </w:pPr>
            <w:r w:rsidRPr="00EB7318">
              <w:rPr>
                <w:rFonts w:ascii="Arial" w:eastAsia="Times New Roman" w:hAnsi="Arial" w:cs="Arial"/>
                <w:color w:val="313439"/>
                <w:sz w:val="20"/>
                <w:szCs w:val="20"/>
                <w:lang w:eastAsia="ru-RU"/>
              </w:rPr>
              <w:t>г. Челябинск, ул. Курчатова, д.9</w:t>
            </w:r>
          </w:p>
        </w:tc>
      </w:tr>
      <w:tr w:rsidR="00EB7318" w:rsidRPr="00EB7318" w:rsidTr="00EB731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EB7318" w:rsidRPr="00EB7318" w:rsidRDefault="00EB7318" w:rsidP="00EB7318">
            <w:pPr>
              <w:spacing w:after="0" w:line="240" w:lineRule="auto"/>
              <w:rPr>
                <w:rFonts w:ascii="Times New Roman" w:eastAsia="Times New Roman" w:hAnsi="Times New Roman" w:cs="Times New Roman"/>
                <w:sz w:val="20"/>
                <w:szCs w:val="20"/>
                <w:lang w:eastAsia="ru-RU"/>
              </w:rPr>
            </w:pPr>
            <w:r w:rsidRPr="00EB7318">
              <w:rPr>
                <w:rFonts w:ascii="Times New Roman" w:eastAsia="Times New Roman" w:hAnsi="Times New Roman" w:cs="Times New Roman"/>
                <w:sz w:val="20"/>
                <w:szCs w:val="20"/>
                <w:lang w:eastAsia="ru-RU"/>
              </w:rPr>
              <w:t>Оказание медицинской помощи в экстренной форме</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EB7318" w:rsidRPr="00EB7318" w:rsidRDefault="00EB7318" w:rsidP="00EB7318">
            <w:pPr>
              <w:spacing w:after="0" w:line="240" w:lineRule="auto"/>
              <w:rPr>
                <w:rFonts w:ascii="Times New Roman" w:eastAsia="Times New Roman" w:hAnsi="Times New Roman" w:cs="Times New Roman"/>
                <w:sz w:val="20"/>
                <w:szCs w:val="20"/>
                <w:lang w:eastAsia="ru-RU"/>
              </w:rPr>
            </w:pPr>
            <w:r w:rsidRPr="00EB7318">
              <w:rPr>
                <w:rFonts w:ascii="Times New Roman" w:eastAsia="Times New Roman" w:hAnsi="Times New Roman" w:cs="Times New Roman"/>
                <w:sz w:val="20"/>
                <w:szCs w:val="20"/>
                <w:lang w:eastAsia="ru-RU"/>
              </w:rPr>
              <w:t>Кабинет 310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EB7318" w:rsidRPr="00EB7318" w:rsidRDefault="00EB7318" w:rsidP="00EB7318">
            <w:pPr>
              <w:spacing w:after="0" w:line="240" w:lineRule="auto"/>
              <w:rPr>
                <w:rFonts w:ascii="Times New Roman" w:eastAsia="Times New Roman" w:hAnsi="Times New Roman" w:cs="Times New Roman"/>
                <w:sz w:val="20"/>
                <w:szCs w:val="20"/>
                <w:lang w:eastAsia="ru-RU"/>
              </w:rPr>
            </w:pPr>
            <w:r w:rsidRPr="00EB7318">
              <w:rPr>
                <w:rFonts w:ascii="Times New Roman" w:eastAsia="Times New Roman" w:hAnsi="Times New Roman" w:cs="Times New Roman"/>
                <w:sz w:val="20"/>
                <w:szCs w:val="20"/>
                <w:lang w:eastAsia="ru-RU"/>
              </w:rPr>
              <w:t>Парта, Стул ученика, Стол преподавателя, Доска маркерная, Кресло преподавателя, Проектор, Экран, Компьютер (моноблок).</w:t>
            </w:r>
            <w:r w:rsidRPr="00EB7318">
              <w:rPr>
                <w:rFonts w:ascii="Times New Roman" w:eastAsia="Times New Roman" w:hAnsi="Times New Roman" w:cs="Times New Roman"/>
                <w:sz w:val="20"/>
                <w:szCs w:val="20"/>
                <w:lang w:eastAsia="ru-RU"/>
              </w:rPr>
              <w:br/>
              <w:t>Бинты, марля, вата, расходные материалы</w:t>
            </w:r>
            <w:r w:rsidRPr="00EB7318">
              <w:rPr>
                <w:rFonts w:ascii="Times New Roman" w:eastAsia="Times New Roman" w:hAnsi="Times New Roman" w:cs="Times New Roman"/>
                <w:sz w:val="20"/>
                <w:szCs w:val="20"/>
                <w:lang w:eastAsia="ru-RU"/>
              </w:rPr>
              <w:br/>
              <w:t xml:space="preserve">Шина транспортная проволочная для иммобилизации переломов нижних конечностей, Шина транспортная проволочная для иммобилизации переломов верхних конечностей, Комплект шин </w:t>
            </w:r>
            <w:proofErr w:type="spellStart"/>
            <w:r w:rsidRPr="00EB7318">
              <w:rPr>
                <w:rFonts w:ascii="Times New Roman" w:eastAsia="Times New Roman" w:hAnsi="Times New Roman" w:cs="Times New Roman"/>
                <w:sz w:val="20"/>
                <w:szCs w:val="20"/>
                <w:lang w:eastAsia="ru-RU"/>
              </w:rPr>
              <w:t>иммобилизационных</w:t>
            </w:r>
            <w:proofErr w:type="spellEnd"/>
            <w:r w:rsidRPr="00EB7318">
              <w:rPr>
                <w:rFonts w:ascii="Times New Roman" w:eastAsia="Times New Roman" w:hAnsi="Times New Roman" w:cs="Times New Roman"/>
                <w:sz w:val="20"/>
                <w:szCs w:val="20"/>
                <w:lang w:eastAsia="ru-RU"/>
              </w:rPr>
              <w:t xml:space="preserve"> пневматических взрослых + насос, Респиратор Р-2, </w:t>
            </w:r>
            <w:proofErr w:type="spellStart"/>
            <w:r w:rsidRPr="00EB7318">
              <w:rPr>
                <w:rFonts w:ascii="Times New Roman" w:eastAsia="Times New Roman" w:hAnsi="Times New Roman" w:cs="Times New Roman"/>
                <w:sz w:val="20"/>
                <w:szCs w:val="20"/>
                <w:lang w:eastAsia="ru-RU"/>
              </w:rPr>
              <w:t>Газодымозащитный</w:t>
            </w:r>
            <w:proofErr w:type="spellEnd"/>
            <w:r w:rsidRPr="00EB7318">
              <w:rPr>
                <w:rFonts w:ascii="Times New Roman" w:eastAsia="Times New Roman" w:hAnsi="Times New Roman" w:cs="Times New Roman"/>
                <w:sz w:val="20"/>
                <w:szCs w:val="20"/>
                <w:lang w:eastAsia="ru-RU"/>
              </w:rPr>
              <w:t xml:space="preserve"> комплект (ГДЗК), Жгут кровоостанавливающий, Знак нарукавный Красного Креста, Индивидуальный противохимический пакет ИПП-11, Комплект индивидуальный медицинской гражданской защиты, Лямка носилочная (с хранения), Носилки санитарные, Пакет гипотермический охлаждающий, Аптечка универсальная, Тренажер-манекен для оказания СЛР, Тренажер-манекен для интубации, Медицинский плакат «Техника реанимации», Медицинский плакат «</w:t>
            </w:r>
            <w:proofErr w:type="spellStart"/>
            <w:r w:rsidRPr="00EB7318">
              <w:rPr>
                <w:rFonts w:ascii="Times New Roman" w:eastAsia="Times New Roman" w:hAnsi="Times New Roman" w:cs="Times New Roman"/>
                <w:sz w:val="20"/>
                <w:szCs w:val="20"/>
                <w:lang w:eastAsia="ru-RU"/>
              </w:rPr>
              <w:t>Электротравмы</w:t>
            </w:r>
            <w:proofErr w:type="spellEnd"/>
            <w:r w:rsidRPr="00EB7318">
              <w:rPr>
                <w:rFonts w:ascii="Times New Roman" w:eastAsia="Times New Roman" w:hAnsi="Times New Roman" w:cs="Times New Roman"/>
                <w:sz w:val="20"/>
                <w:szCs w:val="20"/>
                <w:lang w:eastAsia="ru-RU"/>
              </w:rPr>
              <w:t>», Медицинский плакат «Остановка кровотечения», Медицинский плакат «Транспортная иммобилизация», Медицинский плакат «Перенос пострадавших», Медицинский плакат «Ожоги, отравления, обморожения»,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EB7318" w:rsidRPr="00EB7318" w:rsidRDefault="00EB7318" w:rsidP="00EB7318">
            <w:pPr>
              <w:spacing w:after="0" w:line="240" w:lineRule="auto"/>
              <w:rPr>
                <w:rFonts w:ascii="Arial" w:eastAsia="Times New Roman" w:hAnsi="Arial" w:cs="Arial"/>
                <w:color w:val="313439"/>
                <w:sz w:val="20"/>
                <w:szCs w:val="20"/>
                <w:lang w:eastAsia="ru-RU"/>
              </w:rPr>
            </w:pPr>
            <w:r w:rsidRPr="00EB7318">
              <w:rPr>
                <w:rFonts w:ascii="Arial" w:eastAsia="Times New Roman" w:hAnsi="Arial" w:cs="Arial"/>
                <w:color w:val="313439"/>
                <w:sz w:val="20"/>
                <w:szCs w:val="20"/>
                <w:lang w:eastAsia="ru-RU"/>
              </w:rPr>
              <w:t>г. Челябинск, ул. Курчатова , д.9</w:t>
            </w:r>
          </w:p>
        </w:tc>
      </w:tr>
      <w:tr w:rsidR="00EB7318" w:rsidRPr="00EB7318" w:rsidTr="00EB7318">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EB7318" w:rsidRPr="00EB7318" w:rsidRDefault="00EB7318" w:rsidP="00EB7318">
            <w:pPr>
              <w:spacing w:after="0" w:line="240" w:lineRule="auto"/>
              <w:rPr>
                <w:rFonts w:ascii="Times New Roman" w:eastAsia="Times New Roman" w:hAnsi="Times New Roman" w:cs="Times New Roman"/>
                <w:sz w:val="20"/>
                <w:szCs w:val="20"/>
                <w:lang w:eastAsia="ru-RU"/>
              </w:rPr>
            </w:pPr>
            <w:r w:rsidRPr="00EB7318">
              <w:rPr>
                <w:rFonts w:ascii="Times New Roman" w:eastAsia="Times New Roman" w:hAnsi="Times New Roman" w:cs="Times New Roman"/>
                <w:sz w:val="20"/>
                <w:szCs w:val="20"/>
                <w:lang w:eastAsia="ru-RU"/>
              </w:rPr>
              <w:t>Учебная практика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EB7318" w:rsidRPr="00EB7318" w:rsidRDefault="00EB7318" w:rsidP="00EB7318">
            <w:pPr>
              <w:spacing w:after="0" w:line="240" w:lineRule="auto"/>
              <w:rPr>
                <w:rFonts w:ascii="Times New Roman" w:eastAsia="Times New Roman" w:hAnsi="Times New Roman" w:cs="Times New Roman"/>
                <w:sz w:val="20"/>
                <w:szCs w:val="20"/>
                <w:lang w:eastAsia="ru-RU"/>
              </w:rPr>
            </w:pPr>
            <w:r w:rsidRPr="00EB7318">
              <w:rPr>
                <w:rFonts w:ascii="Times New Roman" w:eastAsia="Times New Roman" w:hAnsi="Times New Roman" w:cs="Times New Roman"/>
                <w:sz w:val="20"/>
                <w:szCs w:val="20"/>
                <w:lang w:eastAsia="ru-RU"/>
              </w:rPr>
              <w:t>Кабинет 316, 316/1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EB7318" w:rsidRPr="00EB7318" w:rsidRDefault="00EB7318" w:rsidP="00EB7318">
            <w:pPr>
              <w:spacing w:after="0" w:line="240" w:lineRule="auto"/>
              <w:rPr>
                <w:rFonts w:ascii="Times New Roman" w:eastAsia="Times New Roman" w:hAnsi="Times New Roman" w:cs="Times New Roman"/>
                <w:sz w:val="20"/>
                <w:szCs w:val="20"/>
                <w:lang w:eastAsia="ru-RU"/>
              </w:rPr>
            </w:pPr>
            <w:r w:rsidRPr="00EB7318">
              <w:rPr>
                <w:rFonts w:ascii="Times New Roman" w:eastAsia="Times New Roman" w:hAnsi="Times New Roman" w:cs="Times New Roman"/>
                <w:sz w:val="20"/>
                <w:szCs w:val="20"/>
                <w:lang w:eastAsia="ru-RU"/>
              </w:rPr>
              <w:t xml:space="preserve">Парта, Стул ученика, Стол преподавателя, Доска маркерная, Кресло преподавателя, Проектор, Экран, Компьютер (моноблок), Комплект из 32 модельных зубов З-32П, </w:t>
            </w:r>
            <w:proofErr w:type="spellStart"/>
            <w:r w:rsidRPr="00EB7318">
              <w:rPr>
                <w:rFonts w:ascii="Times New Roman" w:eastAsia="Times New Roman" w:hAnsi="Times New Roman" w:cs="Times New Roman"/>
                <w:sz w:val="20"/>
                <w:szCs w:val="20"/>
                <w:lang w:eastAsia="ru-RU"/>
              </w:rPr>
              <w:t>Денто</w:t>
            </w:r>
            <w:proofErr w:type="spellEnd"/>
            <w:r w:rsidRPr="00EB7318">
              <w:rPr>
                <w:rFonts w:ascii="Times New Roman" w:eastAsia="Times New Roman" w:hAnsi="Times New Roman" w:cs="Times New Roman"/>
                <w:sz w:val="20"/>
                <w:szCs w:val="20"/>
                <w:lang w:eastAsia="ru-RU"/>
              </w:rPr>
              <w:t>-модель верхней и нижней челюстей ЧВН-32П, Медицинский плакат «Анатомия зуба», Медицинский плакат «Зубы», Медицинский плакат «Строение нижней челюсти», Медицинский плакат «Верхнечелюстная артерия», Медицинский плакат Медицинский плакат «Нижнечелюстной нерв», Медицинский плакат «Ротовая полость», Медицинский плакат «Зубы. Постоянные и молочные», Компрессор WU WEI, 50 л., Установка стоматологическая QL-</w:t>
            </w:r>
            <w:proofErr w:type="gramStart"/>
            <w:r w:rsidRPr="00EB7318">
              <w:rPr>
                <w:rFonts w:ascii="Times New Roman" w:eastAsia="Times New Roman" w:hAnsi="Times New Roman" w:cs="Times New Roman"/>
                <w:sz w:val="20"/>
                <w:szCs w:val="20"/>
                <w:lang w:eastAsia="ru-RU"/>
              </w:rPr>
              <w:t>2028,Тумба</w:t>
            </w:r>
            <w:proofErr w:type="gramEnd"/>
            <w:r w:rsidRPr="00EB7318">
              <w:rPr>
                <w:rFonts w:ascii="Times New Roman" w:eastAsia="Times New Roman" w:hAnsi="Times New Roman" w:cs="Times New Roman"/>
                <w:sz w:val="20"/>
                <w:szCs w:val="20"/>
                <w:lang w:eastAsia="ru-RU"/>
              </w:rPr>
              <w:t xml:space="preserve"> С4, Микромотор воздушный </w:t>
            </w:r>
            <w:proofErr w:type="spellStart"/>
            <w:r w:rsidRPr="00EB7318">
              <w:rPr>
                <w:rFonts w:ascii="Times New Roman" w:eastAsia="Times New Roman" w:hAnsi="Times New Roman" w:cs="Times New Roman"/>
                <w:sz w:val="20"/>
                <w:szCs w:val="20"/>
                <w:lang w:eastAsia="ru-RU"/>
              </w:rPr>
              <w:t>Rose</w:t>
            </w:r>
            <w:proofErr w:type="spellEnd"/>
            <w:r w:rsidRPr="00EB7318">
              <w:rPr>
                <w:rFonts w:ascii="Times New Roman" w:eastAsia="Times New Roman" w:hAnsi="Times New Roman" w:cs="Times New Roman"/>
                <w:sz w:val="20"/>
                <w:szCs w:val="20"/>
                <w:lang w:eastAsia="ru-RU"/>
              </w:rPr>
              <w:t xml:space="preserve"> AM-M4, Наконечник прямой НПМ-40-02, Наконечник угловой НУПМ-40, Наконечник </w:t>
            </w:r>
            <w:proofErr w:type="spellStart"/>
            <w:r w:rsidRPr="00EB7318">
              <w:rPr>
                <w:rFonts w:ascii="Times New Roman" w:eastAsia="Times New Roman" w:hAnsi="Times New Roman" w:cs="Times New Roman"/>
                <w:sz w:val="20"/>
                <w:szCs w:val="20"/>
                <w:lang w:eastAsia="ru-RU"/>
              </w:rPr>
              <w:t>турб</w:t>
            </w:r>
            <w:proofErr w:type="spellEnd"/>
            <w:r w:rsidRPr="00EB7318">
              <w:rPr>
                <w:rFonts w:ascii="Times New Roman" w:eastAsia="Times New Roman" w:hAnsi="Times New Roman" w:cs="Times New Roman"/>
                <w:sz w:val="20"/>
                <w:szCs w:val="20"/>
                <w:lang w:eastAsia="ru-RU"/>
              </w:rPr>
              <w:t xml:space="preserve">. НТС-300-05 М4, </w:t>
            </w:r>
            <w:proofErr w:type="spellStart"/>
            <w:r w:rsidRPr="00EB7318">
              <w:rPr>
                <w:rFonts w:ascii="Times New Roman" w:eastAsia="Times New Roman" w:hAnsi="Times New Roman" w:cs="Times New Roman"/>
                <w:sz w:val="20"/>
                <w:szCs w:val="20"/>
                <w:lang w:eastAsia="ru-RU"/>
              </w:rPr>
              <w:t>Скайлер</w:t>
            </w:r>
            <w:proofErr w:type="spellEnd"/>
            <w:r w:rsidRPr="00EB7318">
              <w:rPr>
                <w:rFonts w:ascii="Times New Roman" w:eastAsia="Times New Roman" w:hAnsi="Times New Roman" w:cs="Times New Roman"/>
                <w:sz w:val="20"/>
                <w:szCs w:val="20"/>
                <w:lang w:eastAsia="ru-RU"/>
              </w:rPr>
              <w:t xml:space="preserve"> стоматологический </w:t>
            </w:r>
            <w:proofErr w:type="spellStart"/>
            <w:r w:rsidRPr="00EB7318">
              <w:rPr>
                <w:rFonts w:ascii="Times New Roman" w:eastAsia="Times New Roman" w:hAnsi="Times New Roman" w:cs="Times New Roman"/>
                <w:sz w:val="20"/>
                <w:szCs w:val="20"/>
                <w:lang w:eastAsia="ru-RU"/>
              </w:rPr>
              <w:t>Woodpecker</w:t>
            </w:r>
            <w:proofErr w:type="spellEnd"/>
            <w:r w:rsidRPr="00EB7318">
              <w:rPr>
                <w:rFonts w:ascii="Times New Roman" w:eastAsia="Times New Roman" w:hAnsi="Times New Roman" w:cs="Times New Roman"/>
                <w:sz w:val="20"/>
                <w:szCs w:val="20"/>
                <w:lang w:eastAsia="ru-RU"/>
              </w:rPr>
              <w:t xml:space="preserve"> для снятия зубных отложений с принадлежностями в исполнении UDS, Наконечник порошкообразный </w:t>
            </w:r>
            <w:proofErr w:type="spellStart"/>
            <w:r w:rsidRPr="00EB7318">
              <w:rPr>
                <w:rFonts w:ascii="Times New Roman" w:eastAsia="Times New Roman" w:hAnsi="Times New Roman" w:cs="Times New Roman"/>
                <w:sz w:val="20"/>
                <w:szCs w:val="20"/>
                <w:lang w:eastAsia="ru-RU"/>
              </w:rPr>
              <w:t>PROPHYflex</w:t>
            </w:r>
            <w:proofErr w:type="spellEnd"/>
            <w:r w:rsidRPr="00EB7318">
              <w:rPr>
                <w:rFonts w:ascii="Times New Roman" w:eastAsia="Times New Roman" w:hAnsi="Times New Roman" w:cs="Times New Roman"/>
                <w:sz w:val="20"/>
                <w:szCs w:val="20"/>
                <w:lang w:eastAsia="ru-RU"/>
              </w:rPr>
              <w:t xml:space="preserve"> 3, Ирригатор </w:t>
            </w:r>
            <w:proofErr w:type="spellStart"/>
            <w:r w:rsidRPr="00EB7318">
              <w:rPr>
                <w:rFonts w:ascii="Times New Roman" w:eastAsia="Times New Roman" w:hAnsi="Times New Roman" w:cs="Times New Roman"/>
                <w:sz w:val="20"/>
                <w:szCs w:val="20"/>
                <w:lang w:eastAsia="ru-RU"/>
              </w:rPr>
              <w:t>Waterpik</w:t>
            </w:r>
            <w:proofErr w:type="spellEnd"/>
            <w:r w:rsidRPr="00EB7318">
              <w:rPr>
                <w:rFonts w:ascii="Times New Roman" w:eastAsia="Times New Roman" w:hAnsi="Times New Roman" w:cs="Times New Roman"/>
                <w:sz w:val="20"/>
                <w:szCs w:val="20"/>
                <w:lang w:eastAsia="ru-RU"/>
              </w:rPr>
              <w:t xml:space="preserve"> WP-100/WP-112 </w:t>
            </w:r>
            <w:proofErr w:type="spellStart"/>
            <w:r w:rsidRPr="00EB7318">
              <w:rPr>
                <w:rFonts w:ascii="Times New Roman" w:eastAsia="Times New Roman" w:hAnsi="Times New Roman" w:cs="Times New Roman"/>
                <w:sz w:val="20"/>
                <w:szCs w:val="20"/>
                <w:lang w:eastAsia="ru-RU"/>
              </w:rPr>
              <w:t>Ultra</w:t>
            </w:r>
            <w:proofErr w:type="spellEnd"/>
            <w:r w:rsidRPr="00EB7318">
              <w:rPr>
                <w:rFonts w:ascii="Times New Roman" w:eastAsia="Times New Roman" w:hAnsi="Times New Roman" w:cs="Times New Roman"/>
                <w:sz w:val="20"/>
                <w:szCs w:val="20"/>
                <w:lang w:eastAsia="ru-RU"/>
              </w:rPr>
              <w:t xml:space="preserve">, Модель стоматологическая верх. и </w:t>
            </w:r>
            <w:proofErr w:type="spellStart"/>
            <w:r w:rsidRPr="00EB7318">
              <w:rPr>
                <w:rFonts w:ascii="Times New Roman" w:eastAsia="Times New Roman" w:hAnsi="Times New Roman" w:cs="Times New Roman"/>
                <w:sz w:val="20"/>
                <w:szCs w:val="20"/>
                <w:lang w:eastAsia="ru-RU"/>
              </w:rPr>
              <w:t>ниж</w:t>
            </w:r>
            <w:proofErr w:type="spellEnd"/>
            <w:r w:rsidRPr="00EB7318">
              <w:rPr>
                <w:rFonts w:ascii="Times New Roman" w:eastAsia="Times New Roman" w:hAnsi="Times New Roman" w:cs="Times New Roman"/>
                <w:sz w:val="20"/>
                <w:szCs w:val="20"/>
                <w:lang w:eastAsia="ru-RU"/>
              </w:rPr>
              <w:t xml:space="preserve">. челюсти для обучения дентальной гигиене, Модель стоматологическая верх. и </w:t>
            </w:r>
            <w:proofErr w:type="spellStart"/>
            <w:r w:rsidRPr="00EB7318">
              <w:rPr>
                <w:rFonts w:ascii="Times New Roman" w:eastAsia="Times New Roman" w:hAnsi="Times New Roman" w:cs="Times New Roman"/>
                <w:sz w:val="20"/>
                <w:szCs w:val="20"/>
                <w:lang w:eastAsia="ru-RU"/>
              </w:rPr>
              <w:t>ниж</w:t>
            </w:r>
            <w:proofErr w:type="spellEnd"/>
            <w:r w:rsidRPr="00EB7318">
              <w:rPr>
                <w:rFonts w:ascii="Times New Roman" w:eastAsia="Times New Roman" w:hAnsi="Times New Roman" w:cs="Times New Roman"/>
                <w:sz w:val="20"/>
                <w:szCs w:val="20"/>
                <w:lang w:eastAsia="ru-RU"/>
              </w:rPr>
              <w:t xml:space="preserve">. челюсти с </w:t>
            </w:r>
            <w:r w:rsidRPr="00EB7318">
              <w:rPr>
                <w:rFonts w:ascii="Times New Roman" w:eastAsia="Times New Roman" w:hAnsi="Times New Roman" w:cs="Times New Roman"/>
                <w:sz w:val="20"/>
                <w:szCs w:val="20"/>
                <w:lang w:eastAsia="ru-RU"/>
              </w:rPr>
              <w:lastRenderedPageBreak/>
              <w:t xml:space="preserve">различными стадиями </w:t>
            </w:r>
            <w:proofErr w:type="spellStart"/>
            <w:r w:rsidRPr="00EB7318">
              <w:rPr>
                <w:rFonts w:ascii="Times New Roman" w:eastAsia="Times New Roman" w:hAnsi="Times New Roman" w:cs="Times New Roman"/>
                <w:sz w:val="20"/>
                <w:szCs w:val="20"/>
                <w:lang w:eastAsia="ru-RU"/>
              </w:rPr>
              <w:t>парадонтита</w:t>
            </w:r>
            <w:proofErr w:type="spellEnd"/>
            <w:r w:rsidRPr="00EB7318">
              <w:rPr>
                <w:rFonts w:ascii="Times New Roman" w:eastAsia="Times New Roman" w:hAnsi="Times New Roman" w:cs="Times New Roman"/>
                <w:sz w:val="20"/>
                <w:szCs w:val="20"/>
                <w:lang w:eastAsia="ru-RU"/>
              </w:rPr>
              <w:t>, Набор из 15 стандартных зубов и 12 зубов с мелким камнем, Искусственный зубной камень, Расходные материалы.</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EB7318" w:rsidRPr="00EB7318" w:rsidRDefault="00EB7318" w:rsidP="00EB7318">
            <w:pPr>
              <w:spacing w:after="0" w:line="240" w:lineRule="auto"/>
              <w:rPr>
                <w:rFonts w:ascii="Arial" w:eastAsia="Times New Roman" w:hAnsi="Arial" w:cs="Arial"/>
                <w:color w:val="313439"/>
                <w:sz w:val="20"/>
                <w:szCs w:val="20"/>
                <w:lang w:eastAsia="ru-RU"/>
              </w:rPr>
            </w:pPr>
            <w:r w:rsidRPr="00EB7318">
              <w:rPr>
                <w:rFonts w:ascii="Arial" w:eastAsia="Times New Roman" w:hAnsi="Arial" w:cs="Arial"/>
                <w:color w:val="313439"/>
                <w:sz w:val="20"/>
                <w:szCs w:val="20"/>
                <w:lang w:eastAsia="ru-RU"/>
              </w:rPr>
              <w:lastRenderedPageBreak/>
              <w:t>г. Челябинск, ул. Ярославская , д.1</w:t>
            </w:r>
          </w:p>
        </w:tc>
      </w:tr>
    </w:tbl>
    <w:p w:rsidR="00513AFE" w:rsidRDefault="00513AFE">
      <w:bookmarkStart w:id="0" w:name="_GoBack"/>
      <w:bookmarkEnd w:id="0"/>
    </w:p>
    <w:sectPr w:rsidR="00513AFE" w:rsidSect="00EB7318">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DBE"/>
    <w:rsid w:val="00367DBE"/>
    <w:rsid w:val="00513AFE"/>
    <w:rsid w:val="00EB73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6C02F6-2B87-4B2E-9C9F-0A9556EDA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8197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1601</Words>
  <Characters>9127</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2024-01-19T09:50:00Z</dcterms:created>
  <dcterms:modified xsi:type="dcterms:W3CDTF">2024-01-19T09:50:00Z</dcterms:modified>
</cp:coreProperties>
</file>