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1E3CC" w14:textId="7138D03A" w:rsidR="00484321" w:rsidRDefault="00484321" w:rsidP="008E6733">
      <w:pPr>
        <w:autoSpaceDE/>
        <w:autoSpaceDN/>
        <w:spacing w:line="360" w:lineRule="auto"/>
        <w:ind w:left="1843" w:hanging="1843"/>
        <w:jc w:val="center"/>
        <w:rPr>
          <w:sz w:val="28"/>
        </w:rPr>
      </w:pPr>
      <w:r w:rsidRPr="00782C05">
        <w:rPr>
          <w:rFonts w:eastAsia="Times New Roman"/>
          <w:noProof/>
          <w:sz w:val="28"/>
          <w:szCs w:val="28"/>
        </w:rPr>
        <w:drawing>
          <wp:anchor distT="0" distB="0" distL="114300" distR="114300" simplePos="0" relativeHeight="251658240" behindDoc="1" locked="0" layoutInCell="1" allowOverlap="1" wp14:anchorId="7EE4ACE7" wp14:editId="25CA09A3">
            <wp:simplePos x="0" y="0"/>
            <wp:positionH relativeFrom="column">
              <wp:posOffset>-3810</wp:posOffset>
            </wp:positionH>
            <wp:positionV relativeFrom="paragraph">
              <wp:posOffset>3810</wp:posOffset>
            </wp:positionV>
            <wp:extent cx="1065600" cy="428400"/>
            <wp:effectExtent l="0" t="0" r="1270" b="0"/>
            <wp:wrapTight wrapText="right">
              <wp:wrapPolygon edited="0">
                <wp:start x="0" y="0"/>
                <wp:lineTo x="0" y="20190"/>
                <wp:lineTo x="21240" y="20190"/>
                <wp:lineTo x="21240" y="0"/>
                <wp:lineTo x="0" y="0"/>
              </wp:wrapPolygon>
            </wp:wrapTight>
            <wp:docPr id="99" name="Рисунок 9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600" cy="428400"/>
                    </a:xfrm>
                    <a:prstGeom prst="rect">
                      <a:avLst/>
                    </a:prstGeom>
                  </pic:spPr>
                </pic:pic>
              </a:graphicData>
            </a:graphic>
            <wp14:sizeRelH relativeFrom="margin">
              <wp14:pctWidth>0</wp14:pctWidth>
            </wp14:sizeRelH>
            <wp14:sizeRelV relativeFrom="margin">
              <wp14:pctHeight>0</wp14:pctHeight>
            </wp14:sizeRelV>
          </wp:anchor>
        </w:drawing>
      </w:r>
      <w:r>
        <w:rPr>
          <w:sz w:val="28"/>
        </w:rPr>
        <w:t>Автономн</w:t>
      </w:r>
      <w:r w:rsidR="000B5D8E">
        <w:rPr>
          <w:sz w:val="28"/>
        </w:rPr>
        <w:t>ая</w:t>
      </w:r>
      <w:r>
        <w:rPr>
          <w:sz w:val="28"/>
        </w:rPr>
        <w:t xml:space="preserve"> некоммерческ</w:t>
      </w:r>
      <w:r w:rsidR="000B5D8E">
        <w:rPr>
          <w:sz w:val="28"/>
        </w:rPr>
        <w:t>ая</w:t>
      </w:r>
      <w:r>
        <w:rPr>
          <w:sz w:val="28"/>
        </w:rPr>
        <w:t xml:space="preserve"> негосударственн</w:t>
      </w:r>
      <w:r w:rsidR="000B5D8E">
        <w:rPr>
          <w:sz w:val="28"/>
        </w:rPr>
        <w:t>ая</w:t>
      </w:r>
    </w:p>
    <w:p w14:paraId="05FCC189" w14:textId="7232E49B" w:rsidR="00484321" w:rsidRDefault="000B5D8E" w:rsidP="008E6733">
      <w:pPr>
        <w:autoSpaceDE/>
        <w:autoSpaceDN/>
        <w:spacing w:line="360" w:lineRule="auto"/>
        <w:ind w:left="1843" w:hanging="1843"/>
        <w:jc w:val="center"/>
        <w:rPr>
          <w:sz w:val="28"/>
        </w:rPr>
      </w:pPr>
      <w:r>
        <w:rPr>
          <w:sz w:val="28"/>
        </w:rPr>
        <w:t>п</w:t>
      </w:r>
      <w:r w:rsidR="00484321">
        <w:rPr>
          <w:sz w:val="28"/>
        </w:rPr>
        <w:t>рофессиональн</w:t>
      </w:r>
      <w:r>
        <w:rPr>
          <w:sz w:val="28"/>
        </w:rPr>
        <w:t xml:space="preserve">ая </w:t>
      </w:r>
      <w:r w:rsidR="00484321" w:rsidRPr="00D95F3F">
        <w:rPr>
          <w:sz w:val="28"/>
        </w:rPr>
        <w:t>образовательн</w:t>
      </w:r>
      <w:r>
        <w:rPr>
          <w:sz w:val="28"/>
        </w:rPr>
        <w:t>ая организация</w:t>
      </w:r>
    </w:p>
    <w:p w14:paraId="4C994FA1" w14:textId="77777777" w:rsidR="00484321" w:rsidRDefault="00484321" w:rsidP="008E6733">
      <w:pPr>
        <w:autoSpaceDE/>
        <w:autoSpaceDN/>
        <w:spacing w:line="360" w:lineRule="auto"/>
        <w:ind w:left="1843"/>
        <w:jc w:val="center"/>
        <w:rPr>
          <w:sz w:val="28"/>
          <w:szCs w:val="28"/>
        </w:rPr>
      </w:pPr>
      <w:r>
        <w:rPr>
          <w:sz w:val="28"/>
        </w:rPr>
        <w:t>«Уральский медицинский колледж»</w:t>
      </w:r>
    </w:p>
    <w:p w14:paraId="3090A96F" w14:textId="77777777" w:rsidR="00484321" w:rsidRDefault="00484321">
      <w:pPr>
        <w:autoSpaceDE/>
        <w:autoSpaceDN/>
        <w:spacing w:after="160" w:line="259" w:lineRule="auto"/>
        <w:rPr>
          <w:sz w:val="28"/>
          <w:szCs w:val="28"/>
        </w:rPr>
      </w:pPr>
    </w:p>
    <w:p w14:paraId="38C0C7EA" w14:textId="77777777" w:rsidR="00484321" w:rsidRDefault="00484321">
      <w:pPr>
        <w:autoSpaceDE/>
        <w:autoSpaceDN/>
        <w:spacing w:after="160" w:line="259" w:lineRule="auto"/>
        <w:rPr>
          <w:sz w:val="28"/>
          <w:szCs w:val="28"/>
        </w:rPr>
      </w:pPr>
    </w:p>
    <w:p w14:paraId="56C22583" w14:textId="77777777" w:rsidR="00484321" w:rsidRDefault="00484321">
      <w:pPr>
        <w:autoSpaceDE/>
        <w:autoSpaceDN/>
        <w:spacing w:after="160" w:line="259" w:lineRule="auto"/>
        <w:rPr>
          <w:sz w:val="28"/>
          <w:szCs w:val="28"/>
        </w:rPr>
      </w:pPr>
    </w:p>
    <w:p w14:paraId="7125F3B2" w14:textId="77777777" w:rsidR="00484321" w:rsidRDefault="00484321">
      <w:pPr>
        <w:autoSpaceDE/>
        <w:autoSpaceDN/>
        <w:spacing w:after="160" w:line="259" w:lineRule="auto"/>
        <w:rPr>
          <w:sz w:val="28"/>
          <w:szCs w:val="28"/>
        </w:rPr>
      </w:pPr>
    </w:p>
    <w:p w14:paraId="5802DD16" w14:textId="77777777" w:rsidR="00484321" w:rsidRDefault="00484321">
      <w:pPr>
        <w:autoSpaceDE/>
        <w:autoSpaceDN/>
        <w:spacing w:after="160" w:line="259" w:lineRule="auto"/>
        <w:rPr>
          <w:sz w:val="28"/>
          <w:szCs w:val="28"/>
        </w:rPr>
      </w:pPr>
    </w:p>
    <w:p w14:paraId="00E884B7" w14:textId="77777777" w:rsidR="00484321" w:rsidRDefault="00484321">
      <w:pPr>
        <w:autoSpaceDE/>
        <w:autoSpaceDN/>
        <w:spacing w:after="160" w:line="259" w:lineRule="auto"/>
        <w:rPr>
          <w:sz w:val="28"/>
          <w:szCs w:val="28"/>
        </w:rPr>
      </w:pPr>
    </w:p>
    <w:p w14:paraId="73380D49" w14:textId="77777777" w:rsidR="00484321" w:rsidRDefault="00484321" w:rsidP="00484321">
      <w:pPr>
        <w:autoSpaceDE/>
        <w:autoSpaceDN/>
        <w:spacing w:after="160" w:line="259" w:lineRule="auto"/>
        <w:jc w:val="center"/>
        <w:rPr>
          <w:sz w:val="28"/>
          <w:szCs w:val="28"/>
        </w:rPr>
      </w:pPr>
      <w:r>
        <w:rPr>
          <w:sz w:val="28"/>
          <w:szCs w:val="28"/>
        </w:rPr>
        <w:t>ТРЕБОВАНИЯ</w:t>
      </w:r>
    </w:p>
    <w:p w14:paraId="48629B30" w14:textId="77777777" w:rsidR="00484321" w:rsidRDefault="00484321" w:rsidP="00484321">
      <w:pPr>
        <w:autoSpaceDE/>
        <w:autoSpaceDN/>
        <w:spacing w:after="160" w:line="259" w:lineRule="auto"/>
        <w:jc w:val="center"/>
        <w:rPr>
          <w:sz w:val="28"/>
          <w:szCs w:val="28"/>
        </w:rPr>
      </w:pPr>
      <w:r>
        <w:rPr>
          <w:sz w:val="28"/>
          <w:szCs w:val="28"/>
        </w:rPr>
        <w:t>К ВЫПУСКН</w:t>
      </w:r>
      <w:r w:rsidR="00EF339F">
        <w:rPr>
          <w:sz w:val="28"/>
          <w:szCs w:val="28"/>
        </w:rPr>
        <w:t>ЫМ</w:t>
      </w:r>
      <w:r>
        <w:rPr>
          <w:sz w:val="28"/>
          <w:szCs w:val="28"/>
        </w:rPr>
        <w:t xml:space="preserve"> КВАЛИФИКАЦИОНН</w:t>
      </w:r>
      <w:r w:rsidR="00EF339F">
        <w:rPr>
          <w:sz w:val="28"/>
          <w:szCs w:val="28"/>
        </w:rPr>
        <w:t>ЫМ</w:t>
      </w:r>
      <w:r>
        <w:rPr>
          <w:sz w:val="28"/>
          <w:szCs w:val="28"/>
        </w:rPr>
        <w:t xml:space="preserve"> РАБОТ</w:t>
      </w:r>
      <w:r w:rsidR="00EF339F">
        <w:rPr>
          <w:sz w:val="28"/>
          <w:szCs w:val="28"/>
        </w:rPr>
        <w:t>АМ</w:t>
      </w:r>
    </w:p>
    <w:p w14:paraId="09E85496" w14:textId="77777777" w:rsidR="00484321" w:rsidRDefault="00484321" w:rsidP="00484321">
      <w:pPr>
        <w:autoSpaceDE/>
        <w:autoSpaceDN/>
        <w:spacing w:after="160" w:line="259" w:lineRule="auto"/>
        <w:jc w:val="center"/>
        <w:rPr>
          <w:bCs/>
          <w:color w:val="000000"/>
          <w:sz w:val="28"/>
          <w:szCs w:val="28"/>
        </w:rPr>
      </w:pPr>
    </w:p>
    <w:p w14:paraId="3101B14B" w14:textId="3636F672" w:rsidR="00484321" w:rsidRDefault="00484321" w:rsidP="00484321">
      <w:pPr>
        <w:autoSpaceDE/>
        <w:autoSpaceDN/>
        <w:spacing w:after="160" w:line="259" w:lineRule="auto"/>
        <w:jc w:val="center"/>
        <w:rPr>
          <w:color w:val="000000"/>
          <w:sz w:val="28"/>
          <w:szCs w:val="28"/>
        </w:rPr>
      </w:pPr>
      <w:r w:rsidRPr="00782C05">
        <w:rPr>
          <w:bCs/>
          <w:color w:val="000000"/>
          <w:sz w:val="28"/>
          <w:szCs w:val="28"/>
        </w:rPr>
        <w:t>для специальност</w:t>
      </w:r>
      <w:r>
        <w:rPr>
          <w:bCs/>
          <w:color w:val="000000"/>
          <w:sz w:val="28"/>
          <w:szCs w:val="28"/>
        </w:rPr>
        <w:t>и</w:t>
      </w:r>
      <w:r w:rsidRPr="00782C05">
        <w:rPr>
          <w:bCs/>
          <w:color w:val="000000"/>
          <w:sz w:val="28"/>
          <w:szCs w:val="28"/>
        </w:rPr>
        <w:t xml:space="preserve"> </w:t>
      </w:r>
      <w:r w:rsidRPr="00782C05">
        <w:rPr>
          <w:color w:val="000000"/>
          <w:sz w:val="28"/>
          <w:szCs w:val="28"/>
        </w:rPr>
        <w:t>3</w:t>
      </w:r>
      <w:r w:rsidR="00D226D4">
        <w:rPr>
          <w:color w:val="000000"/>
          <w:sz w:val="28"/>
          <w:szCs w:val="28"/>
        </w:rPr>
        <w:t>1</w:t>
      </w:r>
      <w:r w:rsidRPr="00782C05">
        <w:rPr>
          <w:color w:val="000000"/>
          <w:sz w:val="28"/>
          <w:szCs w:val="28"/>
        </w:rPr>
        <w:t>.02.0</w:t>
      </w:r>
      <w:r w:rsidR="002B7FBE">
        <w:rPr>
          <w:color w:val="000000"/>
          <w:sz w:val="28"/>
          <w:szCs w:val="28"/>
        </w:rPr>
        <w:t>1</w:t>
      </w:r>
      <w:r w:rsidRPr="00782C05">
        <w:rPr>
          <w:color w:val="000000"/>
          <w:sz w:val="28"/>
          <w:szCs w:val="28"/>
        </w:rPr>
        <w:t xml:space="preserve"> </w:t>
      </w:r>
      <w:r w:rsidR="002B7FBE">
        <w:rPr>
          <w:color w:val="000000"/>
          <w:sz w:val="28"/>
          <w:szCs w:val="28"/>
        </w:rPr>
        <w:t>Лечебное дело</w:t>
      </w:r>
    </w:p>
    <w:p w14:paraId="28FB69EE" w14:textId="77777777" w:rsidR="00484321" w:rsidRDefault="00484321" w:rsidP="00484321">
      <w:pPr>
        <w:autoSpaceDE/>
        <w:autoSpaceDN/>
        <w:spacing w:after="160" w:line="259" w:lineRule="auto"/>
        <w:jc w:val="center"/>
        <w:rPr>
          <w:color w:val="000000"/>
          <w:sz w:val="28"/>
          <w:szCs w:val="28"/>
        </w:rPr>
      </w:pPr>
    </w:p>
    <w:p w14:paraId="501BA793" w14:textId="77777777" w:rsidR="00484321" w:rsidRDefault="00484321" w:rsidP="00484321">
      <w:pPr>
        <w:autoSpaceDE/>
        <w:autoSpaceDN/>
        <w:spacing w:after="160" w:line="259" w:lineRule="auto"/>
        <w:jc w:val="center"/>
        <w:rPr>
          <w:color w:val="000000"/>
          <w:sz w:val="28"/>
          <w:szCs w:val="28"/>
        </w:rPr>
      </w:pPr>
    </w:p>
    <w:p w14:paraId="4FF8A39E" w14:textId="77777777" w:rsidR="00484321" w:rsidRDefault="00484321" w:rsidP="00484321">
      <w:pPr>
        <w:autoSpaceDE/>
        <w:autoSpaceDN/>
        <w:spacing w:after="160" w:line="259" w:lineRule="auto"/>
        <w:jc w:val="center"/>
        <w:rPr>
          <w:sz w:val="28"/>
          <w:szCs w:val="28"/>
        </w:rPr>
      </w:pPr>
      <w:r>
        <w:rPr>
          <w:sz w:val="28"/>
          <w:szCs w:val="28"/>
        </w:rPr>
        <w:t xml:space="preserve"> </w:t>
      </w:r>
      <w:r>
        <w:rPr>
          <w:sz w:val="28"/>
          <w:szCs w:val="28"/>
        </w:rPr>
        <w:br w:type="page"/>
      </w:r>
    </w:p>
    <w:p w14:paraId="10A9CFD9" w14:textId="1628186E" w:rsidR="00484321" w:rsidRPr="007515CA" w:rsidRDefault="007515CA" w:rsidP="003C57EA">
      <w:pPr>
        <w:autoSpaceDE/>
        <w:autoSpaceDN/>
        <w:spacing w:line="360" w:lineRule="auto"/>
        <w:jc w:val="center"/>
        <w:rPr>
          <w:sz w:val="28"/>
          <w:szCs w:val="28"/>
        </w:rPr>
      </w:pPr>
      <w:r w:rsidRPr="007515CA">
        <w:rPr>
          <w:sz w:val="28"/>
          <w:szCs w:val="28"/>
        </w:rPr>
        <w:lastRenderedPageBreak/>
        <w:t>СОДЕРЖАНИЕ</w:t>
      </w:r>
    </w:p>
    <w:p w14:paraId="5D977D70" w14:textId="154900D5" w:rsidR="00484321" w:rsidRDefault="00484321" w:rsidP="003C57EA">
      <w:pPr>
        <w:autoSpaceDE/>
        <w:autoSpaceDN/>
        <w:spacing w:line="360" w:lineRule="auto"/>
        <w:jc w:val="center"/>
        <w:rPr>
          <w:sz w:val="28"/>
          <w:szCs w:val="28"/>
        </w:rPr>
      </w:pPr>
    </w:p>
    <w:tbl>
      <w:tblPr>
        <w:tblStyle w:val="ac"/>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277"/>
      </w:tblGrid>
      <w:tr w:rsidR="00D667E4" w:rsidRPr="00D667E4" w14:paraId="7E10B4C8" w14:textId="77777777" w:rsidTr="005C4C16">
        <w:tc>
          <w:tcPr>
            <w:tcW w:w="8217" w:type="dxa"/>
          </w:tcPr>
          <w:p w14:paraId="13B8F30F" w14:textId="6846040E" w:rsidR="00D667E4" w:rsidRPr="007515CA" w:rsidRDefault="007515CA" w:rsidP="00D667E4">
            <w:pPr>
              <w:autoSpaceDE/>
              <w:autoSpaceDN/>
              <w:spacing w:line="360" w:lineRule="auto"/>
              <w:ind w:firstLine="731"/>
              <w:rPr>
                <w:sz w:val="28"/>
                <w:szCs w:val="28"/>
              </w:rPr>
            </w:pPr>
            <w:r w:rsidRPr="007515CA">
              <w:rPr>
                <w:sz w:val="28"/>
                <w:szCs w:val="28"/>
              </w:rPr>
              <w:t>ВВЕДЕНИЕ</w:t>
            </w:r>
          </w:p>
        </w:tc>
        <w:tc>
          <w:tcPr>
            <w:tcW w:w="1277" w:type="dxa"/>
          </w:tcPr>
          <w:p w14:paraId="395146AA" w14:textId="7800F5C3" w:rsidR="00D667E4" w:rsidRPr="00D667E4" w:rsidRDefault="00D667E4" w:rsidP="00D667E4">
            <w:pPr>
              <w:autoSpaceDE/>
              <w:autoSpaceDN/>
              <w:spacing w:line="360" w:lineRule="auto"/>
              <w:jc w:val="right"/>
              <w:rPr>
                <w:sz w:val="28"/>
                <w:szCs w:val="28"/>
              </w:rPr>
            </w:pPr>
            <w:r>
              <w:rPr>
                <w:sz w:val="28"/>
                <w:szCs w:val="28"/>
              </w:rPr>
              <w:t>…3</w:t>
            </w:r>
          </w:p>
        </w:tc>
      </w:tr>
      <w:tr w:rsidR="00D667E4" w:rsidRPr="00D667E4" w14:paraId="6CE4D8C9" w14:textId="77777777" w:rsidTr="005C4C16">
        <w:tc>
          <w:tcPr>
            <w:tcW w:w="8217" w:type="dxa"/>
          </w:tcPr>
          <w:p w14:paraId="61F4525E" w14:textId="54F6A6D9" w:rsidR="00D667E4" w:rsidRPr="00D667E4" w:rsidRDefault="00D667E4" w:rsidP="00BC02E8">
            <w:pPr>
              <w:autoSpaceDE/>
              <w:autoSpaceDN/>
              <w:spacing w:line="360" w:lineRule="auto"/>
              <w:ind w:firstLine="731"/>
              <w:rPr>
                <w:sz w:val="28"/>
                <w:szCs w:val="28"/>
              </w:rPr>
            </w:pPr>
            <w:r>
              <w:rPr>
                <w:sz w:val="28"/>
                <w:szCs w:val="28"/>
              </w:rPr>
              <w:t xml:space="preserve">1 </w:t>
            </w:r>
            <w:r w:rsidR="00BC02E8">
              <w:rPr>
                <w:sz w:val="28"/>
                <w:szCs w:val="28"/>
              </w:rPr>
              <w:t>ОБЩИЕ ПОЛОЖЕНИЯ</w:t>
            </w:r>
          </w:p>
        </w:tc>
        <w:tc>
          <w:tcPr>
            <w:tcW w:w="1277" w:type="dxa"/>
          </w:tcPr>
          <w:p w14:paraId="7508C7C5" w14:textId="4042CDDF" w:rsidR="00D667E4" w:rsidRPr="00D667E4" w:rsidRDefault="00D667E4" w:rsidP="00D667E4">
            <w:pPr>
              <w:autoSpaceDE/>
              <w:autoSpaceDN/>
              <w:spacing w:line="360" w:lineRule="auto"/>
              <w:jc w:val="right"/>
              <w:rPr>
                <w:sz w:val="28"/>
                <w:szCs w:val="28"/>
              </w:rPr>
            </w:pPr>
            <w:r>
              <w:rPr>
                <w:sz w:val="28"/>
                <w:szCs w:val="28"/>
              </w:rPr>
              <w:t>…4</w:t>
            </w:r>
          </w:p>
        </w:tc>
      </w:tr>
      <w:tr w:rsidR="00D667E4" w:rsidRPr="00D667E4" w14:paraId="459370CC" w14:textId="77777777" w:rsidTr="005C4C16">
        <w:tc>
          <w:tcPr>
            <w:tcW w:w="8217" w:type="dxa"/>
          </w:tcPr>
          <w:p w14:paraId="225D798D" w14:textId="1521F8A2" w:rsidR="00D667E4" w:rsidRPr="00D667E4" w:rsidRDefault="00D667E4" w:rsidP="00BC02E8">
            <w:pPr>
              <w:autoSpaceDE/>
              <w:autoSpaceDN/>
              <w:spacing w:line="360" w:lineRule="auto"/>
              <w:ind w:firstLine="731"/>
              <w:rPr>
                <w:sz w:val="28"/>
                <w:szCs w:val="28"/>
              </w:rPr>
            </w:pPr>
            <w:r>
              <w:rPr>
                <w:sz w:val="28"/>
                <w:szCs w:val="28"/>
              </w:rPr>
              <w:t xml:space="preserve">2 </w:t>
            </w:r>
            <w:r w:rsidR="00BC02E8">
              <w:rPr>
                <w:sz w:val="28"/>
                <w:szCs w:val="28"/>
              </w:rPr>
              <w:t>ОПРЕДЕЛЕНИЕ ТЕМЫ ВКР</w:t>
            </w:r>
          </w:p>
        </w:tc>
        <w:tc>
          <w:tcPr>
            <w:tcW w:w="1277" w:type="dxa"/>
          </w:tcPr>
          <w:p w14:paraId="770CEAAA" w14:textId="5E5F61A5" w:rsidR="00D667E4" w:rsidRPr="00D667E4" w:rsidRDefault="00D667E4" w:rsidP="00D667E4">
            <w:pPr>
              <w:autoSpaceDE/>
              <w:autoSpaceDN/>
              <w:spacing w:line="360" w:lineRule="auto"/>
              <w:jc w:val="right"/>
              <w:rPr>
                <w:sz w:val="28"/>
                <w:szCs w:val="28"/>
              </w:rPr>
            </w:pPr>
            <w:r>
              <w:rPr>
                <w:sz w:val="28"/>
                <w:szCs w:val="28"/>
              </w:rPr>
              <w:t>…6</w:t>
            </w:r>
          </w:p>
        </w:tc>
      </w:tr>
      <w:tr w:rsidR="00D667E4" w:rsidRPr="00D667E4" w14:paraId="2F93402B" w14:textId="77777777" w:rsidTr="005C4C16">
        <w:tc>
          <w:tcPr>
            <w:tcW w:w="8217" w:type="dxa"/>
          </w:tcPr>
          <w:p w14:paraId="44BF67FE" w14:textId="78A16A12" w:rsidR="00D667E4" w:rsidRDefault="00D667E4" w:rsidP="00BC02E8">
            <w:pPr>
              <w:autoSpaceDE/>
              <w:autoSpaceDN/>
              <w:spacing w:line="360" w:lineRule="auto"/>
              <w:ind w:firstLine="731"/>
              <w:rPr>
                <w:sz w:val="28"/>
                <w:szCs w:val="28"/>
              </w:rPr>
            </w:pPr>
            <w:r>
              <w:rPr>
                <w:sz w:val="28"/>
                <w:szCs w:val="28"/>
              </w:rPr>
              <w:t xml:space="preserve">3 </w:t>
            </w:r>
            <w:r w:rsidR="00BC02E8">
              <w:rPr>
                <w:sz w:val="28"/>
                <w:szCs w:val="28"/>
              </w:rPr>
              <w:t>РУКОВОДСТВО ВКР</w:t>
            </w:r>
          </w:p>
        </w:tc>
        <w:tc>
          <w:tcPr>
            <w:tcW w:w="1277" w:type="dxa"/>
          </w:tcPr>
          <w:p w14:paraId="7E056226" w14:textId="20C8A18C" w:rsidR="00D667E4" w:rsidRPr="00D667E4" w:rsidRDefault="00D667E4" w:rsidP="00D667E4">
            <w:pPr>
              <w:autoSpaceDE/>
              <w:autoSpaceDN/>
              <w:spacing w:line="360" w:lineRule="auto"/>
              <w:jc w:val="right"/>
              <w:rPr>
                <w:sz w:val="28"/>
                <w:szCs w:val="28"/>
              </w:rPr>
            </w:pPr>
            <w:r>
              <w:rPr>
                <w:sz w:val="28"/>
                <w:szCs w:val="28"/>
              </w:rPr>
              <w:t>…8</w:t>
            </w:r>
          </w:p>
        </w:tc>
      </w:tr>
      <w:tr w:rsidR="00D667E4" w:rsidRPr="00D667E4" w14:paraId="45F928D8" w14:textId="77777777" w:rsidTr="005C4C16">
        <w:tc>
          <w:tcPr>
            <w:tcW w:w="8217" w:type="dxa"/>
          </w:tcPr>
          <w:p w14:paraId="41294A11" w14:textId="7931A698" w:rsidR="00D667E4" w:rsidRDefault="00D667E4" w:rsidP="00BC02E8">
            <w:pPr>
              <w:autoSpaceDE/>
              <w:autoSpaceDN/>
              <w:spacing w:line="360" w:lineRule="auto"/>
              <w:ind w:firstLine="731"/>
              <w:rPr>
                <w:sz w:val="28"/>
                <w:szCs w:val="28"/>
              </w:rPr>
            </w:pPr>
            <w:r>
              <w:rPr>
                <w:sz w:val="28"/>
                <w:szCs w:val="28"/>
              </w:rPr>
              <w:t xml:space="preserve">4 </w:t>
            </w:r>
            <w:r w:rsidR="00BC02E8">
              <w:rPr>
                <w:sz w:val="28"/>
                <w:szCs w:val="28"/>
              </w:rPr>
              <w:t>СТРУКТУРА И СОДЕРЖАНИЕ ВКР</w:t>
            </w:r>
          </w:p>
          <w:p w14:paraId="1EB60C4E" w14:textId="51E78097" w:rsidR="005C4C16" w:rsidRPr="005C4C16" w:rsidRDefault="005C4C16" w:rsidP="005C4C16">
            <w:pPr>
              <w:autoSpaceDE/>
              <w:autoSpaceDN/>
              <w:spacing w:line="360" w:lineRule="auto"/>
              <w:ind w:firstLine="731"/>
              <w:rPr>
                <w:sz w:val="28"/>
                <w:szCs w:val="28"/>
              </w:rPr>
            </w:pPr>
            <w:r>
              <w:rPr>
                <w:sz w:val="28"/>
                <w:szCs w:val="28"/>
              </w:rPr>
              <w:t>4</w:t>
            </w:r>
            <w:r w:rsidRPr="005C4C16">
              <w:rPr>
                <w:sz w:val="28"/>
                <w:szCs w:val="28"/>
              </w:rPr>
              <w:t>.1 Оформление титульного листа</w:t>
            </w:r>
            <w:r w:rsidRPr="005C4C16">
              <w:rPr>
                <w:sz w:val="28"/>
                <w:szCs w:val="28"/>
              </w:rPr>
              <w:tab/>
            </w:r>
          </w:p>
          <w:p w14:paraId="4902D371" w14:textId="32782304" w:rsidR="005C4C16" w:rsidRPr="005C4C16" w:rsidRDefault="005C4C16" w:rsidP="005C4C16">
            <w:pPr>
              <w:autoSpaceDE/>
              <w:autoSpaceDN/>
              <w:spacing w:line="360" w:lineRule="auto"/>
              <w:ind w:firstLine="731"/>
              <w:rPr>
                <w:sz w:val="28"/>
                <w:szCs w:val="28"/>
              </w:rPr>
            </w:pPr>
            <w:r>
              <w:rPr>
                <w:sz w:val="28"/>
                <w:szCs w:val="28"/>
              </w:rPr>
              <w:t>4</w:t>
            </w:r>
            <w:r w:rsidRPr="005C4C16">
              <w:rPr>
                <w:sz w:val="28"/>
                <w:szCs w:val="28"/>
              </w:rPr>
              <w:t xml:space="preserve">.2 Оформление содержания </w:t>
            </w:r>
            <w:r w:rsidRPr="005C4C16">
              <w:rPr>
                <w:sz w:val="28"/>
                <w:szCs w:val="28"/>
              </w:rPr>
              <w:tab/>
            </w:r>
          </w:p>
          <w:p w14:paraId="0C767E5B" w14:textId="4D8EAE8C" w:rsidR="005C4C16" w:rsidRPr="005C4C16" w:rsidRDefault="005C4C16" w:rsidP="005C4C16">
            <w:pPr>
              <w:autoSpaceDE/>
              <w:autoSpaceDN/>
              <w:spacing w:line="360" w:lineRule="auto"/>
              <w:ind w:firstLine="731"/>
              <w:rPr>
                <w:sz w:val="28"/>
                <w:szCs w:val="28"/>
              </w:rPr>
            </w:pPr>
            <w:r>
              <w:rPr>
                <w:sz w:val="28"/>
                <w:szCs w:val="28"/>
              </w:rPr>
              <w:t>4</w:t>
            </w:r>
            <w:r w:rsidRPr="005C4C16">
              <w:rPr>
                <w:sz w:val="28"/>
                <w:szCs w:val="28"/>
              </w:rPr>
              <w:t>.3 Оформление введения</w:t>
            </w:r>
            <w:r w:rsidRPr="005C4C16">
              <w:rPr>
                <w:sz w:val="28"/>
                <w:szCs w:val="28"/>
              </w:rPr>
              <w:tab/>
            </w:r>
          </w:p>
          <w:p w14:paraId="38DA168A" w14:textId="50D6999F" w:rsidR="005C4C16" w:rsidRPr="005C4C16" w:rsidRDefault="005C4C16" w:rsidP="005C4C16">
            <w:pPr>
              <w:autoSpaceDE/>
              <w:autoSpaceDN/>
              <w:spacing w:line="360" w:lineRule="auto"/>
              <w:ind w:firstLine="731"/>
              <w:rPr>
                <w:sz w:val="28"/>
                <w:szCs w:val="28"/>
              </w:rPr>
            </w:pPr>
            <w:r>
              <w:rPr>
                <w:sz w:val="28"/>
                <w:szCs w:val="28"/>
              </w:rPr>
              <w:t>4</w:t>
            </w:r>
            <w:r w:rsidRPr="005C4C16">
              <w:rPr>
                <w:sz w:val="28"/>
                <w:szCs w:val="28"/>
              </w:rPr>
              <w:t>.4 Оформление разделов и параграфов</w:t>
            </w:r>
          </w:p>
          <w:p w14:paraId="219F8FCA" w14:textId="070986DA" w:rsidR="005C4C16" w:rsidRPr="005C4C16" w:rsidRDefault="005C4C16" w:rsidP="005C4C16">
            <w:pPr>
              <w:autoSpaceDE/>
              <w:autoSpaceDN/>
              <w:spacing w:line="360" w:lineRule="auto"/>
              <w:ind w:firstLine="731"/>
              <w:rPr>
                <w:sz w:val="28"/>
                <w:szCs w:val="28"/>
              </w:rPr>
            </w:pPr>
            <w:r>
              <w:rPr>
                <w:sz w:val="28"/>
                <w:szCs w:val="28"/>
              </w:rPr>
              <w:t>4</w:t>
            </w:r>
            <w:r w:rsidRPr="005C4C16">
              <w:rPr>
                <w:sz w:val="28"/>
                <w:szCs w:val="28"/>
              </w:rPr>
              <w:t>.5 Оформление списка</w:t>
            </w:r>
            <w:r w:rsidRPr="005C4C16">
              <w:rPr>
                <w:sz w:val="28"/>
                <w:szCs w:val="28"/>
              </w:rPr>
              <w:tab/>
            </w:r>
          </w:p>
          <w:p w14:paraId="2661A47F" w14:textId="0F63826B" w:rsidR="00BC02E8" w:rsidRDefault="005C4C16" w:rsidP="005C4C16">
            <w:pPr>
              <w:autoSpaceDE/>
              <w:autoSpaceDN/>
              <w:spacing w:line="360" w:lineRule="auto"/>
              <w:ind w:right="-1808"/>
              <w:rPr>
                <w:sz w:val="28"/>
                <w:szCs w:val="28"/>
              </w:rPr>
            </w:pPr>
            <w:r>
              <w:rPr>
                <w:sz w:val="28"/>
                <w:szCs w:val="28"/>
              </w:rPr>
              <w:t xml:space="preserve">          5 РЕЦЕНЗИРОВАНИЕ ВКР                                                               …18                                                             </w:t>
            </w:r>
          </w:p>
        </w:tc>
        <w:tc>
          <w:tcPr>
            <w:tcW w:w="1277" w:type="dxa"/>
          </w:tcPr>
          <w:p w14:paraId="6DB451A5" w14:textId="309720E9" w:rsidR="00D667E4" w:rsidRDefault="00BC02E8" w:rsidP="00D667E4">
            <w:pPr>
              <w:autoSpaceDE/>
              <w:autoSpaceDN/>
              <w:spacing w:line="360" w:lineRule="auto"/>
              <w:jc w:val="right"/>
              <w:rPr>
                <w:sz w:val="28"/>
                <w:szCs w:val="28"/>
              </w:rPr>
            </w:pPr>
            <w:r>
              <w:rPr>
                <w:sz w:val="28"/>
                <w:szCs w:val="28"/>
              </w:rPr>
              <w:t>…10</w:t>
            </w:r>
          </w:p>
          <w:p w14:paraId="30D6617D" w14:textId="77777777" w:rsidR="005C4C16" w:rsidRDefault="005C4C16" w:rsidP="00D667E4">
            <w:pPr>
              <w:autoSpaceDE/>
              <w:autoSpaceDN/>
              <w:spacing w:line="360" w:lineRule="auto"/>
              <w:jc w:val="right"/>
              <w:rPr>
                <w:sz w:val="28"/>
                <w:szCs w:val="28"/>
              </w:rPr>
            </w:pPr>
          </w:p>
          <w:p w14:paraId="0AF0765B" w14:textId="53E7686E" w:rsidR="00D667E4" w:rsidRDefault="00D667E4" w:rsidP="00D667E4">
            <w:pPr>
              <w:autoSpaceDE/>
              <w:autoSpaceDN/>
              <w:spacing w:line="360" w:lineRule="auto"/>
              <w:jc w:val="right"/>
              <w:rPr>
                <w:sz w:val="28"/>
                <w:szCs w:val="28"/>
              </w:rPr>
            </w:pPr>
          </w:p>
        </w:tc>
      </w:tr>
      <w:tr w:rsidR="00D667E4" w:rsidRPr="00D667E4" w14:paraId="6A22BA09" w14:textId="77777777" w:rsidTr="005C4C16">
        <w:tc>
          <w:tcPr>
            <w:tcW w:w="8217" w:type="dxa"/>
          </w:tcPr>
          <w:p w14:paraId="27F66B34" w14:textId="4ABC4072" w:rsidR="00D667E4" w:rsidRDefault="00D667E4" w:rsidP="00D667E4">
            <w:pPr>
              <w:autoSpaceDE/>
              <w:autoSpaceDN/>
              <w:spacing w:line="360" w:lineRule="auto"/>
              <w:ind w:firstLine="731"/>
              <w:rPr>
                <w:sz w:val="28"/>
                <w:szCs w:val="28"/>
              </w:rPr>
            </w:pPr>
            <w:r>
              <w:rPr>
                <w:sz w:val="28"/>
                <w:szCs w:val="28"/>
              </w:rPr>
              <w:t xml:space="preserve">6 </w:t>
            </w:r>
            <w:r w:rsidR="00BC02E8">
              <w:rPr>
                <w:sz w:val="28"/>
                <w:szCs w:val="28"/>
              </w:rPr>
              <w:t>ПРОЦЕДУРА ЗАЩИТЫ ВКР</w:t>
            </w:r>
          </w:p>
          <w:p w14:paraId="1BB02814" w14:textId="5315CEEB" w:rsidR="008E6733" w:rsidRDefault="008E6733" w:rsidP="00BC02E8">
            <w:pPr>
              <w:autoSpaceDE/>
              <w:autoSpaceDN/>
              <w:spacing w:line="360" w:lineRule="auto"/>
              <w:ind w:firstLine="731"/>
              <w:rPr>
                <w:sz w:val="28"/>
                <w:szCs w:val="28"/>
              </w:rPr>
            </w:pPr>
            <w:r>
              <w:rPr>
                <w:sz w:val="28"/>
                <w:szCs w:val="28"/>
              </w:rPr>
              <w:t xml:space="preserve">7 </w:t>
            </w:r>
            <w:r w:rsidR="00BC02E8">
              <w:rPr>
                <w:sz w:val="28"/>
                <w:szCs w:val="28"/>
              </w:rPr>
              <w:t>ОСОБЕННОСТИ ПРОВЕДЕНИЯ ГИА ДЛЯ ЛИЦ С ОВЗ</w:t>
            </w:r>
          </w:p>
        </w:tc>
        <w:tc>
          <w:tcPr>
            <w:tcW w:w="1277" w:type="dxa"/>
          </w:tcPr>
          <w:p w14:paraId="7AA83444" w14:textId="0764087B" w:rsidR="00D667E4" w:rsidRDefault="00BC02E8" w:rsidP="008E6733">
            <w:pPr>
              <w:autoSpaceDE/>
              <w:autoSpaceDN/>
              <w:spacing w:line="360" w:lineRule="auto"/>
              <w:jc w:val="right"/>
              <w:rPr>
                <w:sz w:val="28"/>
                <w:szCs w:val="28"/>
              </w:rPr>
            </w:pPr>
            <w:r>
              <w:rPr>
                <w:sz w:val="28"/>
                <w:szCs w:val="28"/>
              </w:rPr>
              <w:t>…</w:t>
            </w:r>
            <w:r w:rsidR="00D667E4">
              <w:rPr>
                <w:sz w:val="28"/>
                <w:szCs w:val="28"/>
              </w:rPr>
              <w:t>1</w:t>
            </w:r>
            <w:r w:rsidR="008E6733">
              <w:rPr>
                <w:sz w:val="28"/>
                <w:szCs w:val="28"/>
              </w:rPr>
              <w:t>9</w:t>
            </w:r>
          </w:p>
          <w:p w14:paraId="4FFE4ED2" w14:textId="3BCD8F34" w:rsidR="008E6733" w:rsidRDefault="00BC02E8" w:rsidP="00BC02E8">
            <w:pPr>
              <w:autoSpaceDE/>
              <w:autoSpaceDN/>
              <w:spacing w:line="360" w:lineRule="auto"/>
              <w:rPr>
                <w:sz w:val="28"/>
                <w:szCs w:val="28"/>
              </w:rPr>
            </w:pPr>
            <w:r>
              <w:rPr>
                <w:sz w:val="28"/>
                <w:szCs w:val="28"/>
              </w:rPr>
              <w:t xml:space="preserve">        .</w:t>
            </w:r>
            <w:r w:rsidR="008E6733">
              <w:rPr>
                <w:sz w:val="28"/>
                <w:szCs w:val="28"/>
              </w:rPr>
              <w:t>..21</w:t>
            </w:r>
          </w:p>
        </w:tc>
      </w:tr>
      <w:tr w:rsidR="00D667E4" w:rsidRPr="00D667E4" w14:paraId="29EDD0FF" w14:textId="77777777" w:rsidTr="005C4C16">
        <w:tc>
          <w:tcPr>
            <w:tcW w:w="8217" w:type="dxa"/>
          </w:tcPr>
          <w:p w14:paraId="08805491" w14:textId="7E66CD8F" w:rsidR="00D667E4" w:rsidRDefault="00D667E4" w:rsidP="00BC02E8">
            <w:pPr>
              <w:autoSpaceDE/>
              <w:autoSpaceDN/>
              <w:spacing w:line="360" w:lineRule="auto"/>
              <w:ind w:firstLine="731"/>
              <w:rPr>
                <w:sz w:val="28"/>
                <w:szCs w:val="28"/>
              </w:rPr>
            </w:pPr>
            <w:r>
              <w:rPr>
                <w:sz w:val="28"/>
                <w:szCs w:val="28"/>
              </w:rPr>
              <w:t xml:space="preserve">8 </w:t>
            </w:r>
            <w:r w:rsidR="00BC02E8">
              <w:rPr>
                <w:sz w:val="28"/>
                <w:szCs w:val="28"/>
              </w:rPr>
              <w:t>ХРАНЕНИЕ ВКР</w:t>
            </w:r>
          </w:p>
        </w:tc>
        <w:tc>
          <w:tcPr>
            <w:tcW w:w="1277" w:type="dxa"/>
          </w:tcPr>
          <w:p w14:paraId="3E38F3CD" w14:textId="61A1BB41" w:rsidR="00D667E4" w:rsidRDefault="00D667E4" w:rsidP="008E6733">
            <w:pPr>
              <w:autoSpaceDE/>
              <w:autoSpaceDN/>
              <w:spacing w:line="360" w:lineRule="auto"/>
              <w:jc w:val="right"/>
              <w:rPr>
                <w:sz w:val="28"/>
                <w:szCs w:val="28"/>
              </w:rPr>
            </w:pPr>
            <w:r>
              <w:rPr>
                <w:sz w:val="28"/>
                <w:szCs w:val="28"/>
              </w:rPr>
              <w:t>..2</w:t>
            </w:r>
            <w:r w:rsidR="008E6733">
              <w:rPr>
                <w:sz w:val="28"/>
                <w:szCs w:val="28"/>
              </w:rPr>
              <w:t>4</w:t>
            </w:r>
          </w:p>
        </w:tc>
      </w:tr>
      <w:tr w:rsidR="00D667E4" w:rsidRPr="00D667E4" w14:paraId="4B890A30" w14:textId="77777777" w:rsidTr="005C4C16">
        <w:tc>
          <w:tcPr>
            <w:tcW w:w="8217" w:type="dxa"/>
          </w:tcPr>
          <w:p w14:paraId="059E6191" w14:textId="69B91FD2" w:rsidR="00D667E4" w:rsidRPr="00467489" w:rsidRDefault="00D667E4" w:rsidP="003C57EA">
            <w:pPr>
              <w:autoSpaceDE/>
              <w:autoSpaceDN/>
              <w:spacing w:line="360" w:lineRule="auto"/>
              <w:ind w:firstLine="731"/>
              <w:rPr>
                <w:sz w:val="28"/>
                <w:szCs w:val="28"/>
              </w:rPr>
            </w:pPr>
            <w:r w:rsidRPr="00467489">
              <w:rPr>
                <w:sz w:val="28"/>
                <w:szCs w:val="28"/>
              </w:rPr>
              <w:t xml:space="preserve">Приложение А </w:t>
            </w:r>
            <w:r w:rsidR="003C57EA" w:rsidRPr="00467489">
              <w:rPr>
                <w:sz w:val="28"/>
                <w:szCs w:val="28"/>
              </w:rPr>
              <w:t>Т</w:t>
            </w:r>
            <w:r w:rsidRPr="00467489">
              <w:rPr>
                <w:sz w:val="28"/>
                <w:szCs w:val="28"/>
              </w:rPr>
              <w:t>итульный лист</w:t>
            </w:r>
          </w:p>
        </w:tc>
        <w:tc>
          <w:tcPr>
            <w:tcW w:w="1277" w:type="dxa"/>
          </w:tcPr>
          <w:p w14:paraId="2811BCE9" w14:textId="688BDF6D" w:rsidR="00D667E4" w:rsidRDefault="00D667E4" w:rsidP="008E6733">
            <w:pPr>
              <w:autoSpaceDE/>
              <w:autoSpaceDN/>
              <w:spacing w:line="360" w:lineRule="auto"/>
              <w:jc w:val="right"/>
              <w:rPr>
                <w:sz w:val="28"/>
                <w:szCs w:val="28"/>
              </w:rPr>
            </w:pPr>
            <w:r>
              <w:rPr>
                <w:sz w:val="28"/>
                <w:szCs w:val="28"/>
              </w:rPr>
              <w:t>..2</w:t>
            </w:r>
            <w:r w:rsidR="008E6733">
              <w:rPr>
                <w:sz w:val="28"/>
                <w:szCs w:val="28"/>
              </w:rPr>
              <w:t>5</w:t>
            </w:r>
          </w:p>
        </w:tc>
      </w:tr>
      <w:tr w:rsidR="00D667E4" w:rsidRPr="00D667E4" w14:paraId="6A187923" w14:textId="77777777" w:rsidTr="005C4C16">
        <w:tc>
          <w:tcPr>
            <w:tcW w:w="8217" w:type="dxa"/>
          </w:tcPr>
          <w:p w14:paraId="43FBE927" w14:textId="5E13D101" w:rsidR="00D667E4" w:rsidRPr="00467489" w:rsidRDefault="00D667E4" w:rsidP="00D667E4">
            <w:pPr>
              <w:autoSpaceDE/>
              <w:autoSpaceDN/>
              <w:spacing w:line="360" w:lineRule="auto"/>
              <w:ind w:firstLine="731"/>
              <w:rPr>
                <w:sz w:val="28"/>
                <w:szCs w:val="28"/>
              </w:rPr>
            </w:pPr>
            <w:r w:rsidRPr="00467489">
              <w:rPr>
                <w:sz w:val="28"/>
                <w:szCs w:val="28"/>
              </w:rPr>
              <w:t>Приложение Б Задание</w:t>
            </w:r>
          </w:p>
        </w:tc>
        <w:tc>
          <w:tcPr>
            <w:tcW w:w="1277" w:type="dxa"/>
          </w:tcPr>
          <w:p w14:paraId="322C5728" w14:textId="47C38BCF" w:rsidR="00D667E4" w:rsidRDefault="003C57EA" w:rsidP="008E6733">
            <w:pPr>
              <w:autoSpaceDE/>
              <w:autoSpaceDN/>
              <w:spacing w:line="360" w:lineRule="auto"/>
              <w:jc w:val="right"/>
              <w:rPr>
                <w:sz w:val="28"/>
                <w:szCs w:val="28"/>
              </w:rPr>
            </w:pPr>
            <w:r>
              <w:rPr>
                <w:sz w:val="28"/>
                <w:szCs w:val="28"/>
              </w:rPr>
              <w:t>..</w:t>
            </w:r>
            <w:r w:rsidR="00D667E4">
              <w:rPr>
                <w:sz w:val="28"/>
                <w:szCs w:val="28"/>
              </w:rPr>
              <w:t>2</w:t>
            </w:r>
            <w:r w:rsidR="008E6733">
              <w:rPr>
                <w:sz w:val="28"/>
                <w:szCs w:val="28"/>
              </w:rPr>
              <w:t>6</w:t>
            </w:r>
          </w:p>
        </w:tc>
      </w:tr>
      <w:tr w:rsidR="00D667E4" w:rsidRPr="00D667E4" w14:paraId="48D1BF60" w14:textId="77777777" w:rsidTr="005C4C16">
        <w:tc>
          <w:tcPr>
            <w:tcW w:w="8217" w:type="dxa"/>
          </w:tcPr>
          <w:p w14:paraId="1E0F7681" w14:textId="76B1BE9D" w:rsidR="00D667E4" w:rsidRPr="00467489" w:rsidRDefault="00D667E4" w:rsidP="00D667E4">
            <w:pPr>
              <w:autoSpaceDE/>
              <w:autoSpaceDN/>
              <w:spacing w:line="360" w:lineRule="auto"/>
              <w:ind w:firstLine="731"/>
              <w:rPr>
                <w:sz w:val="28"/>
                <w:szCs w:val="28"/>
              </w:rPr>
            </w:pPr>
            <w:r w:rsidRPr="00467489">
              <w:rPr>
                <w:sz w:val="28"/>
                <w:szCs w:val="28"/>
              </w:rPr>
              <w:t>Приложение В План – график выполнения ВКР</w:t>
            </w:r>
          </w:p>
        </w:tc>
        <w:tc>
          <w:tcPr>
            <w:tcW w:w="1277" w:type="dxa"/>
          </w:tcPr>
          <w:p w14:paraId="5241FE9D" w14:textId="5A931D8D" w:rsidR="00D667E4" w:rsidRDefault="00D667E4" w:rsidP="008E6733">
            <w:pPr>
              <w:autoSpaceDE/>
              <w:autoSpaceDN/>
              <w:spacing w:line="360" w:lineRule="auto"/>
              <w:jc w:val="right"/>
              <w:rPr>
                <w:sz w:val="28"/>
                <w:szCs w:val="28"/>
              </w:rPr>
            </w:pPr>
            <w:r>
              <w:rPr>
                <w:sz w:val="28"/>
                <w:szCs w:val="28"/>
              </w:rPr>
              <w:t>..2</w:t>
            </w:r>
            <w:r w:rsidR="008E6733">
              <w:rPr>
                <w:sz w:val="28"/>
                <w:szCs w:val="28"/>
              </w:rPr>
              <w:t>7</w:t>
            </w:r>
          </w:p>
        </w:tc>
      </w:tr>
      <w:tr w:rsidR="00D667E4" w:rsidRPr="00D667E4" w14:paraId="275914BD" w14:textId="77777777" w:rsidTr="005C4C16">
        <w:tc>
          <w:tcPr>
            <w:tcW w:w="8217" w:type="dxa"/>
          </w:tcPr>
          <w:p w14:paraId="4DAAC90C" w14:textId="5F1B1DE9" w:rsidR="00D667E4" w:rsidRPr="00467489" w:rsidRDefault="00D667E4" w:rsidP="00D667E4">
            <w:pPr>
              <w:autoSpaceDE/>
              <w:autoSpaceDN/>
              <w:spacing w:line="360" w:lineRule="auto"/>
              <w:ind w:firstLine="731"/>
              <w:rPr>
                <w:sz w:val="28"/>
                <w:szCs w:val="28"/>
              </w:rPr>
            </w:pPr>
            <w:r w:rsidRPr="00467489">
              <w:rPr>
                <w:sz w:val="28"/>
                <w:szCs w:val="28"/>
              </w:rPr>
              <w:t>Приложение Г Отзыв</w:t>
            </w:r>
          </w:p>
        </w:tc>
        <w:tc>
          <w:tcPr>
            <w:tcW w:w="1277" w:type="dxa"/>
          </w:tcPr>
          <w:p w14:paraId="2BEFBE02" w14:textId="2FF67B37" w:rsidR="00D667E4" w:rsidRDefault="00D667E4" w:rsidP="008E6733">
            <w:pPr>
              <w:autoSpaceDE/>
              <w:autoSpaceDN/>
              <w:spacing w:line="360" w:lineRule="auto"/>
              <w:jc w:val="right"/>
              <w:rPr>
                <w:sz w:val="28"/>
                <w:szCs w:val="28"/>
              </w:rPr>
            </w:pPr>
            <w:r>
              <w:rPr>
                <w:sz w:val="28"/>
                <w:szCs w:val="28"/>
              </w:rPr>
              <w:t>..2</w:t>
            </w:r>
            <w:r w:rsidR="008E6733">
              <w:rPr>
                <w:sz w:val="28"/>
                <w:szCs w:val="28"/>
              </w:rPr>
              <w:t>8</w:t>
            </w:r>
          </w:p>
        </w:tc>
      </w:tr>
      <w:tr w:rsidR="00D667E4" w:rsidRPr="00D667E4" w14:paraId="58F746E4" w14:textId="77777777" w:rsidTr="005C4C16">
        <w:tc>
          <w:tcPr>
            <w:tcW w:w="8217" w:type="dxa"/>
          </w:tcPr>
          <w:p w14:paraId="40051646" w14:textId="0483D1C6" w:rsidR="00D667E4" w:rsidRPr="00467489" w:rsidRDefault="00D667E4" w:rsidP="00D667E4">
            <w:pPr>
              <w:autoSpaceDE/>
              <w:autoSpaceDN/>
              <w:spacing w:line="360" w:lineRule="auto"/>
              <w:ind w:firstLine="731"/>
              <w:rPr>
                <w:sz w:val="28"/>
                <w:szCs w:val="28"/>
              </w:rPr>
            </w:pPr>
            <w:r w:rsidRPr="00467489">
              <w:rPr>
                <w:sz w:val="28"/>
                <w:szCs w:val="28"/>
              </w:rPr>
              <w:t>Приложение Д Рецензия</w:t>
            </w:r>
          </w:p>
        </w:tc>
        <w:tc>
          <w:tcPr>
            <w:tcW w:w="1277" w:type="dxa"/>
          </w:tcPr>
          <w:p w14:paraId="1E3456EB" w14:textId="063DB867" w:rsidR="00D667E4" w:rsidRDefault="00D667E4" w:rsidP="008E6733">
            <w:pPr>
              <w:autoSpaceDE/>
              <w:autoSpaceDN/>
              <w:spacing w:line="360" w:lineRule="auto"/>
              <w:jc w:val="right"/>
              <w:rPr>
                <w:sz w:val="28"/>
                <w:szCs w:val="28"/>
              </w:rPr>
            </w:pPr>
            <w:r>
              <w:rPr>
                <w:sz w:val="28"/>
                <w:szCs w:val="28"/>
              </w:rPr>
              <w:t>..</w:t>
            </w:r>
            <w:r w:rsidR="008E6733">
              <w:rPr>
                <w:sz w:val="28"/>
                <w:szCs w:val="28"/>
              </w:rPr>
              <w:t>30</w:t>
            </w:r>
          </w:p>
        </w:tc>
      </w:tr>
      <w:tr w:rsidR="00D667E4" w:rsidRPr="00D667E4" w14:paraId="7C4D7123" w14:textId="77777777" w:rsidTr="005C4C16">
        <w:tc>
          <w:tcPr>
            <w:tcW w:w="8217" w:type="dxa"/>
          </w:tcPr>
          <w:p w14:paraId="3F251A4F" w14:textId="6B30D167" w:rsidR="00D667E4" w:rsidRPr="00467489" w:rsidRDefault="00D667E4" w:rsidP="00D667E4">
            <w:pPr>
              <w:autoSpaceDE/>
              <w:autoSpaceDN/>
              <w:spacing w:line="360" w:lineRule="auto"/>
              <w:ind w:firstLine="731"/>
              <w:rPr>
                <w:sz w:val="28"/>
                <w:szCs w:val="28"/>
              </w:rPr>
            </w:pPr>
            <w:r w:rsidRPr="00467489">
              <w:rPr>
                <w:sz w:val="28"/>
                <w:szCs w:val="28"/>
              </w:rPr>
              <w:t>Приложение Е</w:t>
            </w:r>
            <w:r w:rsidR="001452A3" w:rsidRPr="00467489">
              <w:rPr>
                <w:sz w:val="28"/>
                <w:szCs w:val="28"/>
              </w:rPr>
              <w:t xml:space="preserve"> Примерный перечень тем ВКР</w:t>
            </w:r>
          </w:p>
        </w:tc>
        <w:tc>
          <w:tcPr>
            <w:tcW w:w="1277" w:type="dxa"/>
          </w:tcPr>
          <w:p w14:paraId="0D6F2790" w14:textId="32C01F63" w:rsidR="00D667E4" w:rsidRDefault="001452A3" w:rsidP="008E6733">
            <w:pPr>
              <w:autoSpaceDE/>
              <w:autoSpaceDN/>
              <w:spacing w:line="360" w:lineRule="auto"/>
              <w:jc w:val="right"/>
              <w:rPr>
                <w:sz w:val="28"/>
                <w:szCs w:val="28"/>
              </w:rPr>
            </w:pPr>
            <w:r>
              <w:rPr>
                <w:sz w:val="28"/>
                <w:szCs w:val="28"/>
              </w:rPr>
              <w:t>..3</w:t>
            </w:r>
            <w:r w:rsidR="008E6733">
              <w:rPr>
                <w:sz w:val="28"/>
                <w:szCs w:val="28"/>
              </w:rPr>
              <w:t>1</w:t>
            </w:r>
          </w:p>
        </w:tc>
      </w:tr>
    </w:tbl>
    <w:p w14:paraId="2CB1BB41" w14:textId="77777777" w:rsidR="00D667E4" w:rsidRDefault="00D667E4" w:rsidP="00484321">
      <w:pPr>
        <w:autoSpaceDE/>
        <w:autoSpaceDN/>
        <w:spacing w:after="160" w:line="259" w:lineRule="auto"/>
        <w:jc w:val="center"/>
        <w:rPr>
          <w:sz w:val="28"/>
          <w:szCs w:val="28"/>
        </w:rPr>
      </w:pPr>
    </w:p>
    <w:p w14:paraId="3AE39184" w14:textId="77777777" w:rsidR="00484321" w:rsidRDefault="00484321">
      <w:pPr>
        <w:autoSpaceDE/>
        <w:autoSpaceDN/>
        <w:spacing w:after="160" w:line="259" w:lineRule="auto"/>
        <w:rPr>
          <w:sz w:val="28"/>
          <w:szCs w:val="28"/>
        </w:rPr>
      </w:pPr>
      <w:r>
        <w:rPr>
          <w:sz w:val="28"/>
          <w:szCs w:val="28"/>
        </w:rPr>
        <w:br w:type="page"/>
      </w:r>
    </w:p>
    <w:p w14:paraId="4752589C" w14:textId="77777777" w:rsidR="00484321" w:rsidRPr="00F20583" w:rsidRDefault="00484321" w:rsidP="00484321">
      <w:pPr>
        <w:spacing w:line="360" w:lineRule="auto"/>
        <w:jc w:val="center"/>
        <w:rPr>
          <w:sz w:val="28"/>
          <w:szCs w:val="28"/>
        </w:rPr>
      </w:pPr>
      <w:r w:rsidRPr="00F20583">
        <w:rPr>
          <w:sz w:val="28"/>
          <w:szCs w:val="28"/>
        </w:rPr>
        <w:lastRenderedPageBreak/>
        <w:t>ВВЕДЕНИЕ</w:t>
      </w:r>
    </w:p>
    <w:p w14:paraId="3D1E227A" w14:textId="77777777" w:rsidR="00484321" w:rsidRPr="00F20583" w:rsidRDefault="00484321" w:rsidP="00484321">
      <w:pPr>
        <w:autoSpaceDE/>
        <w:autoSpaceDN/>
        <w:spacing w:line="360" w:lineRule="auto"/>
        <w:ind w:firstLine="709"/>
        <w:jc w:val="center"/>
        <w:outlineLvl w:val="0"/>
        <w:rPr>
          <w:sz w:val="28"/>
          <w:szCs w:val="28"/>
        </w:rPr>
      </w:pPr>
    </w:p>
    <w:p w14:paraId="481D78F0" w14:textId="6BBA0463" w:rsidR="00484321" w:rsidRPr="00F20583" w:rsidRDefault="00484321" w:rsidP="002B7FBE">
      <w:pPr>
        <w:shd w:val="clear" w:color="auto" w:fill="FFFFFF"/>
        <w:spacing w:line="360" w:lineRule="auto"/>
        <w:ind w:firstLine="567"/>
        <w:jc w:val="both"/>
        <w:rPr>
          <w:sz w:val="28"/>
          <w:szCs w:val="28"/>
        </w:rPr>
      </w:pPr>
      <w:r>
        <w:rPr>
          <w:sz w:val="28"/>
          <w:szCs w:val="28"/>
        </w:rPr>
        <w:t>Данные требования</w:t>
      </w:r>
      <w:r w:rsidRPr="00F20583">
        <w:rPr>
          <w:sz w:val="28"/>
          <w:szCs w:val="28"/>
        </w:rPr>
        <w:t xml:space="preserve"> предназначены для </w:t>
      </w:r>
      <w:r w:rsidR="00D87197" w:rsidRPr="00D87197">
        <w:rPr>
          <w:sz w:val="28"/>
          <w:szCs w:val="28"/>
        </w:rPr>
        <w:t>обучающихся</w:t>
      </w:r>
      <w:r w:rsidR="00955134" w:rsidRPr="00D87197">
        <w:rPr>
          <w:sz w:val="28"/>
          <w:szCs w:val="28"/>
        </w:rPr>
        <w:t xml:space="preserve"> и преподавателей </w:t>
      </w:r>
      <w:r w:rsidRPr="00D87197">
        <w:rPr>
          <w:sz w:val="28"/>
          <w:szCs w:val="28"/>
        </w:rPr>
        <w:t>АННПОО «Уральский медицинский колледж»</w:t>
      </w:r>
      <w:r w:rsidR="00EF339F" w:rsidRPr="00D87197">
        <w:rPr>
          <w:sz w:val="28"/>
          <w:szCs w:val="28"/>
        </w:rPr>
        <w:t xml:space="preserve"> (далее - Колледж)</w:t>
      </w:r>
      <w:r w:rsidR="00EF339F" w:rsidRPr="00D87197">
        <w:rPr>
          <w:sz w:val="28"/>
          <w:szCs w:val="28"/>
          <w:lang w:eastAsia="x-none"/>
        </w:rPr>
        <w:t xml:space="preserve">. Требования </w:t>
      </w:r>
      <w:r w:rsidR="00EF339F" w:rsidRPr="00D87197">
        <w:rPr>
          <w:rFonts w:eastAsia="Times New Roman"/>
          <w:color w:val="000000"/>
          <w:spacing w:val="1"/>
          <w:sz w:val="28"/>
          <w:szCs w:val="28"/>
        </w:rPr>
        <w:t>р</w:t>
      </w:r>
      <w:r w:rsidR="00EF339F" w:rsidRPr="00D87197">
        <w:rPr>
          <w:rFonts w:eastAsia="Times New Roman"/>
          <w:color w:val="000000"/>
          <w:spacing w:val="-1"/>
          <w:sz w:val="28"/>
          <w:szCs w:val="28"/>
        </w:rPr>
        <w:t>е</w:t>
      </w:r>
      <w:r w:rsidR="00EF339F" w:rsidRPr="00D87197">
        <w:rPr>
          <w:rFonts w:eastAsia="Times New Roman"/>
          <w:color w:val="000000"/>
          <w:sz w:val="28"/>
          <w:szCs w:val="28"/>
        </w:rPr>
        <w:t>г</w:t>
      </w:r>
      <w:r w:rsidR="00EF339F" w:rsidRPr="00D87197">
        <w:rPr>
          <w:rFonts w:eastAsia="Times New Roman"/>
          <w:color w:val="000000"/>
          <w:spacing w:val="-1"/>
          <w:sz w:val="28"/>
          <w:szCs w:val="28"/>
        </w:rPr>
        <w:t>л</w:t>
      </w:r>
      <w:r w:rsidR="00EF339F" w:rsidRPr="00D87197">
        <w:rPr>
          <w:rFonts w:eastAsia="Times New Roman"/>
          <w:color w:val="000000"/>
          <w:sz w:val="28"/>
          <w:szCs w:val="28"/>
        </w:rPr>
        <w:t>ам</w:t>
      </w:r>
      <w:r w:rsidR="00EF339F" w:rsidRPr="00D87197">
        <w:rPr>
          <w:rFonts w:eastAsia="Times New Roman"/>
          <w:color w:val="000000"/>
          <w:spacing w:val="-3"/>
          <w:sz w:val="28"/>
          <w:szCs w:val="28"/>
        </w:rPr>
        <w:t>е</w:t>
      </w:r>
      <w:r w:rsidR="00EF339F" w:rsidRPr="00D87197">
        <w:rPr>
          <w:rFonts w:eastAsia="Times New Roman"/>
          <w:color w:val="000000"/>
          <w:sz w:val="28"/>
          <w:szCs w:val="28"/>
        </w:rPr>
        <w:t>нт</w:t>
      </w:r>
      <w:r w:rsidR="00EF339F" w:rsidRPr="00D87197">
        <w:rPr>
          <w:rFonts w:eastAsia="Times New Roman"/>
          <w:color w:val="000000"/>
          <w:spacing w:val="-1"/>
          <w:sz w:val="28"/>
          <w:szCs w:val="28"/>
        </w:rPr>
        <w:t>ир</w:t>
      </w:r>
      <w:r w:rsidR="00EF339F" w:rsidRPr="00D87197">
        <w:rPr>
          <w:rFonts w:eastAsia="Times New Roman"/>
          <w:color w:val="000000"/>
          <w:sz w:val="28"/>
          <w:szCs w:val="28"/>
        </w:rPr>
        <w:t>у</w:t>
      </w:r>
      <w:r w:rsidR="00EF339F" w:rsidRPr="00D87197">
        <w:rPr>
          <w:rFonts w:eastAsia="Times New Roman"/>
          <w:color w:val="000000"/>
          <w:spacing w:val="-1"/>
          <w:sz w:val="28"/>
          <w:szCs w:val="28"/>
        </w:rPr>
        <w:t>ю</w:t>
      </w:r>
      <w:r w:rsidR="00EF339F" w:rsidRPr="00D87197">
        <w:rPr>
          <w:rFonts w:eastAsia="Times New Roman"/>
          <w:color w:val="000000"/>
          <w:sz w:val="28"/>
          <w:szCs w:val="28"/>
        </w:rPr>
        <w:t>т</w:t>
      </w:r>
      <w:r w:rsidR="00EF339F" w:rsidRPr="00D87197">
        <w:rPr>
          <w:rFonts w:eastAsia="Times New Roman"/>
          <w:color w:val="000000"/>
          <w:spacing w:val="56"/>
          <w:sz w:val="28"/>
          <w:szCs w:val="28"/>
        </w:rPr>
        <w:t xml:space="preserve"> </w:t>
      </w:r>
      <w:r w:rsidR="00EF339F" w:rsidRPr="00D87197">
        <w:rPr>
          <w:rFonts w:eastAsia="Times New Roman"/>
          <w:color w:val="000000"/>
          <w:sz w:val="28"/>
          <w:szCs w:val="28"/>
        </w:rPr>
        <w:t>п</w:t>
      </w:r>
      <w:r w:rsidR="00EF339F" w:rsidRPr="00D87197">
        <w:rPr>
          <w:rFonts w:eastAsia="Times New Roman"/>
          <w:color w:val="000000"/>
          <w:spacing w:val="1"/>
          <w:sz w:val="28"/>
          <w:szCs w:val="28"/>
        </w:rPr>
        <w:t>ор</w:t>
      </w:r>
      <w:r w:rsidR="00EF339F" w:rsidRPr="00D87197">
        <w:rPr>
          <w:rFonts w:eastAsia="Times New Roman"/>
          <w:color w:val="000000"/>
          <w:spacing w:val="-1"/>
          <w:sz w:val="28"/>
          <w:szCs w:val="28"/>
        </w:rPr>
        <w:t>яд</w:t>
      </w:r>
      <w:r w:rsidR="00EF339F" w:rsidRPr="00D87197">
        <w:rPr>
          <w:rFonts w:eastAsia="Times New Roman"/>
          <w:color w:val="000000"/>
          <w:sz w:val="28"/>
          <w:szCs w:val="28"/>
        </w:rPr>
        <w:t>ок</w:t>
      </w:r>
      <w:r w:rsidR="00EF339F" w:rsidRPr="00D87197">
        <w:rPr>
          <w:rFonts w:eastAsia="Times New Roman"/>
          <w:color w:val="000000"/>
          <w:spacing w:val="57"/>
          <w:sz w:val="28"/>
          <w:szCs w:val="28"/>
        </w:rPr>
        <w:t xml:space="preserve"> </w:t>
      </w:r>
      <w:r w:rsidR="00EF339F" w:rsidRPr="00D87197">
        <w:rPr>
          <w:rFonts w:eastAsia="Times New Roman"/>
          <w:color w:val="000000"/>
          <w:sz w:val="28"/>
          <w:szCs w:val="28"/>
        </w:rPr>
        <w:t>в</w:t>
      </w:r>
      <w:r w:rsidR="00EF339F" w:rsidRPr="00D87197">
        <w:rPr>
          <w:rFonts w:eastAsia="Times New Roman"/>
          <w:color w:val="000000"/>
          <w:spacing w:val="-1"/>
          <w:sz w:val="28"/>
          <w:szCs w:val="28"/>
        </w:rPr>
        <w:t>ы</w:t>
      </w:r>
      <w:r w:rsidR="00EF339F" w:rsidRPr="00D87197">
        <w:rPr>
          <w:rFonts w:eastAsia="Times New Roman"/>
          <w:color w:val="000000"/>
          <w:sz w:val="28"/>
          <w:szCs w:val="28"/>
        </w:rPr>
        <w:t>по</w:t>
      </w:r>
      <w:r w:rsidR="00EF339F" w:rsidRPr="00D87197">
        <w:rPr>
          <w:rFonts w:eastAsia="Times New Roman"/>
          <w:color w:val="000000"/>
          <w:spacing w:val="-2"/>
          <w:sz w:val="28"/>
          <w:szCs w:val="28"/>
        </w:rPr>
        <w:t>л</w:t>
      </w:r>
      <w:r w:rsidR="00EF339F" w:rsidRPr="00D87197">
        <w:rPr>
          <w:rFonts w:eastAsia="Times New Roman"/>
          <w:color w:val="000000"/>
          <w:sz w:val="28"/>
          <w:szCs w:val="28"/>
        </w:rPr>
        <w:t>не</w:t>
      </w:r>
      <w:r w:rsidR="00EF339F" w:rsidRPr="00D87197">
        <w:rPr>
          <w:rFonts w:eastAsia="Times New Roman"/>
          <w:color w:val="000000"/>
          <w:spacing w:val="-1"/>
          <w:sz w:val="28"/>
          <w:szCs w:val="28"/>
        </w:rPr>
        <w:t>н</w:t>
      </w:r>
      <w:r w:rsidR="00EF339F" w:rsidRPr="00D87197">
        <w:rPr>
          <w:rFonts w:eastAsia="Times New Roman"/>
          <w:color w:val="000000"/>
          <w:sz w:val="28"/>
          <w:szCs w:val="28"/>
        </w:rPr>
        <w:t>ия,</w:t>
      </w:r>
      <w:r w:rsidR="00EF339F" w:rsidRPr="00D87197">
        <w:rPr>
          <w:rFonts w:eastAsia="Times New Roman"/>
          <w:color w:val="000000"/>
          <w:spacing w:val="56"/>
          <w:sz w:val="28"/>
          <w:szCs w:val="28"/>
        </w:rPr>
        <w:t xml:space="preserve"> </w:t>
      </w:r>
      <w:r w:rsidR="00EF339F" w:rsidRPr="00D87197">
        <w:rPr>
          <w:rFonts w:eastAsia="Times New Roman"/>
          <w:color w:val="000000"/>
          <w:spacing w:val="-1"/>
          <w:sz w:val="28"/>
          <w:szCs w:val="28"/>
        </w:rPr>
        <w:t>с</w:t>
      </w:r>
      <w:r w:rsidR="00EF339F" w:rsidRPr="00D87197">
        <w:rPr>
          <w:rFonts w:eastAsia="Times New Roman"/>
          <w:color w:val="000000"/>
          <w:sz w:val="28"/>
          <w:szCs w:val="28"/>
        </w:rPr>
        <w:t>о</w:t>
      </w:r>
      <w:r w:rsidR="00EF339F" w:rsidRPr="00D87197">
        <w:rPr>
          <w:rFonts w:eastAsia="Times New Roman"/>
          <w:color w:val="000000"/>
          <w:spacing w:val="1"/>
          <w:sz w:val="28"/>
          <w:szCs w:val="28"/>
        </w:rPr>
        <w:t>д</w:t>
      </w:r>
      <w:r w:rsidR="00EF339F" w:rsidRPr="00D87197">
        <w:rPr>
          <w:rFonts w:eastAsia="Times New Roman"/>
          <w:color w:val="000000"/>
          <w:spacing w:val="-2"/>
          <w:sz w:val="28"/>
          <w:szCs w:val="28"/>
        </w:rPr>
        <w:t>е</w:t>
      </w:r>
      <w:r w:rsidR="00EF339F" w:rsidRPr="00D87197">
        <w:rPr>
          <w:rFonts w:eastAsia="Times New Roman"/>
          <w:color w:val="000000"/>
          <w:spacing w:val="-1"/>
          <w:sz w:val="28"/>
          <w:szCs w:val="28"/>
        </w:rPr>
        <w:t>р</w:t>
      </w:r>
      <w:r w:rsidR="00EF339F" w:rsidRPr="00D87197">
        <w:rPr>
          <w:rFonts w:eastAsia="Times New Roman"/>
          <w:color w:val="000000"/>
          <w:sz w:val="28"/>
          <w:szCs w:val="28"/>
        </w:rPr>
        <w:t>жа</w:t>
      </w:r>
      <w:r w:rsidR="00EF339F" w:rsidRPr="00D87197">
        <w:rPr>
          <w:rFonts w:eastAsia="Times New Roman"/>
          <w:color w:val="000000"/>
          <w:spacing w:val="-1"/>
          <w:sz w:val="28"/>
          <w:szCs w:val="28"/>
        </w:rPr>
        <w:t>н</w:t>
      </w:r>
      <w:r w:rsidR="00EF339F" w:rsidRPr="00D87197">
        <w:rPr>
          <w:rFonts w:eastAsia="Times New Roman"/>
          <w:color w:val="000000"/>
          <w:sz w:val="28"/>
          <w:szCs w:val="28"/>
        </w:rPr>
        <w:t>и</w:t>
      </w:r>
      <w:r w:rsidR="00EF339F" w:rsidRPr="00D87197">
        <w:rPr>
          <w:rFonts w:eastAsia="Times New Roman"/>
          <w:color w:val="000000"/>
          <w:spacing w:val="-1"/>
          <w:sz w:val="28"/>
          <w:szCs w:val="28"/>
        </w:rPr>
        <w:t>я</w:t>
      </w:r>
      <w:r w:rsidR="00EF339F" w:rsidRPr="00D87197">
        <w:rPr>
          <w:rFonts w:eastAsia="Times New Roman"/>
          <w:color w:val="000000"/>
          <w:sz w:val="28"/>
          <w:szCs w:val="28"/>
        </w:rPr>
        <w:t>, о</w:t>
      </w:r>
      <w:r w:rsidR="00EF339F" w:rsidRPr="00D87197">
        <w:rPr>
          <w:rFonts w:eastAsia="Times New Roman"/>
          <w:color w:val="000000"/>
          <w:spacing w:val="-1"/>
          <w:sz w:val="28"/>
          <w:szCs w:val="28"/>
        </w:rPr>
        <w:t>ф</w:t>
      </w:r>
      <w:r w:rsidR="00EF339F" w:rsidRPr="00D87197">
        <w:rPr>
          <w:rFonts w:eastAsia="Times New Roman"/>
          <w:color w:val="000000"/>
          <w:sz w:val="28"/>
          <w:szCs w:val="28"/>
        </w:rPr>
        <w:t>орм</w:t>
      </w:r>
      <w:r w:rsidR="00EF339F" w:rsidRPr="00D87197">
        <w:rPr>
          <w:rFonts w:eastAsia="Times New Roman"/>
          <w:color w:val="000000"/>
          <w:spacing w:val="-1"/>
          <w:sz w:val="28"/>
          <w:szCs w:val="28"/>
        </w:rPr>
        <w:t>л</w:t>
      </w:r>
      <w:r w:rsidR="00EF339F" w:rsidRPr="00D87197">
        <w:rPr>
          <w:rFonts w:eastAsia="Times New Roman"/>
          <w:color w:val="000000"/>
          <w:sz w:val="28"/>
          <w:szCs w:val="28"/>
        </w:rPr>
        <w:t>е</w:t>
      </w:r>
      <w:r w:rsidR="00EF339F" w:rsidRPr="00D87197">
        <w:rPr>
          <w:rFonts w:eastAsia="Times New Roman"/>
          <w:color w:val="000000"/>
          <w:spacing w:val="-1"/>
          <w:sz w:val="28"/>
          <w:szCs w:val="28"/>
        </w:rPr>
        <w:t>н</w:t>
      </w:r>
      <w:r w:rsidR="00EF339F" w:rsidRPr="00D87197">
        <w:rPr>
          <w:rFonts w:eastAsia="Times New Roman"/>
          <w:color w:val="000000"/>
          <w:sz w:val="28"/>
          <w:szCs w:val="28"/>
        </w:rPr>
        <w:t xml:space="preserve">ия и защиты </w:t>
      </w:r>
      <w:r w:rsidR="00EF339F" w:rsidRPr="00D87197">
        <w:rPr>
          <w:rFonts w:eastAsia="Times New Roman"/>
          <w:color w:val="000000"/>
          <w:spacing w:val="-2"/>
          <w:sz w:val="28"/>
          <w:szCs w:val="28"/>
        </w:rPr>
        <w:t>в</w:t>
      </w:r>
      <w:r w:rsidR="00EF339F" w:rsidRPr="00D87197">
        <w:rPr>
          <w:rFonts w:eastAsia="Times New Roman"/>
          <w:color w:val="000000"/>
          <w:sz w:val="28"/>
          <w:szCs w:val="28"/>
        </w:rPr>
        <w:t>ып</w:t>
      </w:r>
      <w:r w:rsidR="00EF339F" w:rsidRPr="00D87197">
        <w:rPr>
          <w:rFonts w:eastAsia="Times New Roman"/>
          <w:color w:val="000000"/>
          <w:spacing w:val="-3"/>
          <w:sz w:val="28"/>
          <w:szCs w:val="28"/>
        </w:rPr>
        <w:t>у</w:t>
      </w:r>
      <w:r w:rsidR="00EF339F" w:rsidRPr="00D87197">
        <w:rPr>
          <w:rFonts w:eastAsia="Times New Roman"/>
          <w:color w:val="000000"/>
          <w:sz w:val="28"/>
          <w:szCs w:val="28"/>
        </w:rPr>
        <w:t>ск</w:t>
      </w:r>
      <w:r w:rsidR="00EF339F" w:rsidRPr="00D87197">
        <w:rPr>
          <w:rFonts w:eastAsia="Times New Roman"/>
          <w:color w:val="000000"/>
          <w:spacing w:val="-1"/>
          <w:sz w:val="28"/>
          <w:szCs w:val="28"/>
        </w:rPr>
        <w:t>н</w:t>
      </w:r>
      <w:r w:rsidR="00EF339F" w:rsidRPr="00D87197">
        <w:rPr>
          <w:rFonts w:eastAsia="Times New Roman"/>
          <w:color w:val="000000"/>
          <w:sz w:val="28"/>
          <w:szCs w:val="28"/>
        </w:rPr>
        <w:t>ой ква</w:t>
      </w:r>
      <w:r w:rsidR="00EF339F" w:rsidRPr="00D87197">
        <w:rPr>
          <w:rFonts w:eastAsia="Times New Roman"/>
          <w:color w:val="000000"/>
          <w:spacing w:val="-4"/>
          <w:sz w:val="28"/>
          <w:szCs w:val="28"/>
        </w:rPr>
        <w:t>л</w:t>
      </w:r>
      <w:r w:rsidR="00EF339F" w:rsidRPr="00D87197">
        <w:rPr>
          <w:rFonts w:eastAsia="Times New Roman"/>
          <w:color w:val="000000"/>
          <w:sz w:val="28"/>
          <w:szCs w:val="28"/>
        </w:rPr>
        <w:t>и</w:t>
      </w:r>
      <w:r w:rsidR="00EF339F" w:rsidRPr="00D87197">
        <w:rPr>
          <w:rFonts w:eastAsia="Times New Roman"/>
          <w:color w:val="000000"/>
          <w:spacing w:val="-1"/>
          <w:sz w:val="28"/>
          <w:szCs w:val="28"/>
        </w:rPr>
        <w:t>ф</w:t>
      </w:r>
      <w:r w:rsidR="00EF339F" w:rsidRPr="00D87197">
        <w:rPr>
          <w:rFonts w:eastAsia="Times New Roman"/>
          <w:color w:val="000000"/>
          <w:sz w:val="28"/>
          <w:szCs w:val="28"/>
        </w:rPr>
        <w:t>ик</w:t>
      </w:r>
      <w:r w:rsidR="00EF339F" w:rsidRPr="00D87197">
        <w:rPr>
          <w:rFonts w:eastAsia="Times New Roman"/>
          <w:color w:val="000000"/>
          <w:spacing w:val="-1"/>
          <w:sz w:val="28"/>
          <w:szCs w:val="28"/>
        </w:rPr>
        <w:t>а</w:t>
      </w:r>
      <w:r w:rsidR="00EF339F" w:rsidRPr="00D87197">
        <w:rPr>
          <w:rFonts w:eastAsia="Times New Roman"/>
          <w:color w:val="000000"/>
          <w:sz w:val="28"/>
          <w:szCs w:val="28"/>
        </w:rPr>
        <w:t>ц</w:t>
      </w:r>
      <w:r w:rsidR="00EF339F" w:rsidRPr="00D87197">
        <w:rPr>
          <w:rFonts w:eastAsia="Times New Roman"/>
          <w:color w:val="000000"/>
          <w:spacing w:val="-1"/>
          <w:sz w:val="28"/>
          <w:szCs w:val="28"/>
        </w:rPr>
        <w:t>ио</w:t>
      </w:r>
      <w:r w:rsidR="00EF339F" w:rsidRPr="00D87197">
        <w:rPr>
          <w:rFonts w:eastAsia="Times New Roman"/>
          <w:color w:val="000000"/>
          <w:sz w:val="28"/>
          <w:szCs w:val="28"/>
        </w:rPr>
        <w:t>н</w:t>
      </w:r>
      <w:r w:rsidR="00EF339F" w:rsidRPr="00D87197">
        <w:rPr>
          <w:rFonts w:eastAsia="Times New Roman"/>
          <w:color w:val="000000"/>
          <w:spacing w:val="-1"/>
          <w:sz w:val="28"/>
          <w:szCs w:val="28"/>
        </w:rPr>
        <w:t>н</w:t>
      </w:r>
      <w:r w:rsidR="00EF339F" w:rsidRPr="00D87197">
        <w:rPr>
          <w:rFonts w:eastAsia="Times New Roman"/>
          <w:color w:val="000000"/>
          <w:sz w:val="28"/>
          <w:szCs w:val="28"/>
        </w:rPr>
        <w:t>ой р</w:t>
      </w:r>
      <w:r w:rsidR="00EF339F" w:rsidRPr="00D87197">
        <w:rPr>
          <w:rFonts w:eastAsia="Times New Roman"/>
          <w:color w:val="000000"/>
          <w:spacing w:val="-1"/>
          <w:sz w:val="28"/>
          <w:szCs w:val="28"/>
        </w:rPr>
        <w:t>а</w:t>
      </w:r>
      <w:r w:rsidR="00EF339F" w:rsidRPr="00D87197">
        <w:rPr>
          <w:rFonts w:eastAsia="Times New Roman"/>
          <w:color w:val="000000"/>
          <w:sz w:val="28"/>
          <w:szCs w:val="28"/>
        </w:rPr>
        <w:t>бо</w:t>
      </w:r>
      <w:r w:rsidR="00EF339F" w:rsidRPr="00D87197">
        <w:rPr>
          <w:rFonts w:eastAsia="Times New Roman"/>
          <w:color w:val="000000"/>
          <w:spacing w:val="-1"/>
          <w:sz w:val="28"/>
          <w:szCs w:val="28"/>
        </w:rPr>
        <w:t>т</w:t>
      </w:r>
      <w:r w:rsidR="00EF339F" w:rsidRPr="00D87197">
        <w:rPr>
          <w:rFonts w:eastAsia="Times New Roman"/>
          <w:color w:val="000000"/>
          <w:sz w:val="28"/>
          <w:szCs w:val="28"/>
        </w:rPr>
        <w:t xml:space="preserve">ы </w:t>
      </w:r>
      <w:r w:rsidR="00EF339F" w:rsidRPr="00D87197">
        <w:rPr>
          <w:rFonts w:eastAsia="Times New Roman"/>
          <w:color w:val="000000"/>
          <w:spacing w:val="-1"/>
          <w:sz w:val="28"/>
          <w:szCs w:val="28"/>
        </w:rPr>
        <w:t>п</w:t>
      </w:r>
      <w:r w:rsidR="00EF339F" w:rsidRPr="00D87197">
        <w:rPr>
          <w:rFonts w:eastAsia="Times New Roman"/>
          <w:color w:val="000000"/>
          <w:sz w:val="28"/>
          <w:szCs w:val="28"/>
        </w:rPr>
        <w:t>о сп</w:t>
      </w:r>
      <w:r w:rsidR="00EF339F" w:rsidRPr="00D87197">
        <w:rPr>
          <w:rFonts w:eastAsia="Times New Roman"/>
          <w:color w:val="000000"/>
          <w:spacing w:val="-1"/>
          <w:sz w:val="28"/>
          <w:szCs w:val="28"/>
        </w:rPr>
        <w:t>е</w:t>
      </w:r>
      <w:r w:rsidR="00EF339F" w:rsidRPr="00D87197">
        <w:rPr>
          <w:rFonts w:eastAsia="Times New Roman"/>
          <w:color w:val="000000"/>
          <w:sz w:val="28"/>
          <w:szCs w:val="28"/>
        </w:rPr>
        <w:t>циаль</w:t>
      </w:r>
      <w:r w:rsidR="00EF339F" w:rsidRPr="00D87197">
        <w:rPr>
          <w:rFonts w:eastAsia="Times New Roman"/>
          <w:color w:val="000000"/>
          <w:spacing w:val="-2"/>
          <w:sz w:val="28"/>
          <w:szCs w:val="28"/>
        </w:rPr>
        <w:t>н</w:t>
      </w:r>
      <w:r w:rsidR="00EF339F" w:rsidRPr="00D87197">
        <w:rPr>
          <w:rFonts w:eastAsia="Times New Roman"/>
          <w:color w:val="000000"/>
          <w:sz w:val="28"/>
          <w:szCs w:val="28"/>
        </w:rPr>
        <w:t>ос</w:t>
      </w:r>
      <w:r w:rsidR="00EF339F" w:rsidRPr="00D87197">
        <w:rPr>
          <w:rFonts w:eastAsia="Times New Roman"/>
          <w:color w:val="000000"/>
          <w:spacing w:val="-2"/>
          <w:sz w:val="28"/>
          <w:szCs w:val="28"/>
        </w:rPr>
        <w:t>т</w:t>
      </w:r>
      <w:r w:rsidR="00955134" w:rsidRPr="00D87197">
        <w:rPr>
          <w:rFonts w:eastAsia="Times New Roman"/>
          <w:color w:val="000000"/>
          <w:sz w:val="28"/>
          <w:szCs w:val="28"/>
        </w:rPr>
        <w:t xml:space="preserve">и </w:t>
      </w:r>
      <w:r w:rsidR="002B7FBE" w:rsidRPr="002B7FBE">
        <w:rPr>
          <w:bCs/>
          <w:sz w:val="28"/>
          <w:szCs w:val="28"/>
          <w:shd w:val="clear" w:color="auto" w:fill="FFFFFF"/>
        </w:rPr>
        <w:t>31.02.01 Лечебное дело</w:t>
      </w:r>
      <w:r w:rsidR="00D226D4">
        <w:rPr>
          <w:bCs/>
          <w:sz w:val="28"/>
          <w:szCs w:val="28"/>
          <w:shd w:val="clear" w:color="auto" w:fill="FFFFFF"/>
        </w:rPr>
        <w:t>.</w:t>
      </w:r>
    </w:p>
    <w:p w14:paraId="2DB56821" w14:textId="77777777" w:rsidR="00A71DDC" w:rsidRDefault="00A71DDC" w:rsidP="00484321">
      <w:pPr>
        <w:shd w:val="clear" w:color="auto" w:fill="FFFFFF"/>
        <w:spacing w:line="360" w:lineRule="auto"/>
        <w:ind w:firstLine="709"/>
        <w:jc w:val="both"/>
        <w:rPr>
          <w:bCs/>
          <w:spacing w:val="-2"/>
          <w:sz w:val="28"/>
          <w:szCs w:val="28"/>
        </w:rPr>
      </w:pPr>
      <w:r>
        <w:rPr>
          <w:bCs/>
          <w:spacing w:val="-2"/>
          <w:sz w:val="28"/>
          <w:szCs w:val="28"/>
        </w:rPr>
        <w:t>Требования к выпускным квалификационным работам</w:t>
      </w:r>
      <w:r w:rsidR="00484321" w:rsidRPr="00F20583">
        <w:rPr>
          <w:bCs/>
          <w:spacing w:val="-2"/>
          <w:sz w:val="28"/>
          <w:szCs w:val="28"/>
        </w:rPr>
        <w:t xml:space="preserve"> разработаны на основании</w:t>
      </w:r>
      <w:r>
        <w:rPr>
          <w:bCs/>
          <w:spacing w:val="-2"/>
          <w:sz w:val="28"/>
          <w:szCs w:val="28"/>
        </w:rPr>
        <w:t>:</w:t>
      </w:r>
    </w:p>
    <w:p w14:paraId="7148783E" w14:textId="77777777" w:rsidR="008E33FC" w:rsidRDefault="00A71DDC" w:rsidP="008E33FC">
      <w:pPr>
        <w:pStyle w:val="a4"/>
        <w:numPr>
          <w:ilvl w:val="0"/>
          <w:numId w:val="9"/>
        </w:numPr>
        <w:shd w:val="clear" w:color="auto" w:fill="FFFFFF"/>
        <w:spacing w:line="360" w:lineRule="auto"/>
        <w:ind w:left="0" w:firstLine="709"/>
        <w:rPr>
          <w:bCs/>
          <w:spacing w:val="-2"/>
          <w:sz w:val="28"/>
          <w:szCs w:val="28"/>
        </w:rPr>
      </w:pPr>
      <w:r w:rsidRPr="00955134">
        <w:rPr>
          <w:bCs/>
          <w:spacing w:val="-2"/>
          <w:sz w:val="28"/>
          <w:szCs w:val="28"/>
        </w:rPr>
        <w:t>Федерального Закона от 29.12.2012 г. № 273-ФЗ «Об образовании в Российской Федерации»</w:t>
      </w:r>
      <w:r w:rsidR="00063A3A" w:rsidRPr="00955134">
        <w:rPr>
          <w:bCs/>
          <w:spacing w:val="-2"/>
          <w:sz w:val="28"/>
          <w:szCs w:val="28"/>
        </w:rPr>
        <w:t>;</w:t>
      </w:r>
      <w:r w:rsidRPr="00955134">
        <w:rPr>
          <w:bCs/>
          <w:spacing w:val="-2"/>
          <w:sz w:val="28"/>
          <w:szCs w:val="28"/>
        </w:rPr>
        <w:t xml:space="preserve"> </w:t>
      </w:r>
    </w:p>
    <w:p w14:paraId="7BBA37AE" w14:textId="192EF977" w:rsidR="00EE099E" w:rsidRPr="002B7FBE" w:rsidRDefault="00D87197" w:rsidP="002B7FBE">
      <w:pPr>
        <w:pStyle w:val="a4"/>
        <w:numPr>
          <w:ilvl w:val="0"/>
          <w:numId w:val="9"/>
        </w:numPr>
        <w:shd w:val="clear" w:color="auto" w:fill="FFFFFF"/>
        <w:spacing w:line="360" w:lineRule="auto"/>
        <w:ind w:left="0" w:firstLine="709"/>
        <w:rPr>
          <w:bCs/>
          <w:sz w:val="28"/>
          <w:szCs w:val="28"/>
          <w:shd w:val="clear" w:color="auto" w:fill="FFFFFF"/>
        </w:rPr>
      </w:pPr>
      <w:r w:rsidRPr="008E33FC">
        <w:rPr>
          <w:bCs/>
          <w:spacing w:val="-2"/>
          <w:sz w:val="28"/>
          <w:szCs w:val="28"/>
        </w:rPr>
        <w:t xml:space="preserve">ФГОС СПО по специальности </w:t>
      </w:r>
      <w:r w:rsidR="002B7FBE">
        <w:rPr>
          <w:bCs/>
          <w:sz w:val="28"/>
          <w:szCs w:val="28"/>
          <w:shd w:val="clear" w:color="auto" w:fill="FFFFFF"/>
        </w:rPr>
        <w:t>31.02.01 Лечебное дело, у</w:t>
      </w:r>
      <w:r w:rsidR="002B7FBE" w:rsidRPr="002B7FBE">
        <w:rPr>
          <w:bCs/>
          <w:sz w:val="28"/>
          <w:szCs w:val="28"/>
          <w:shd w:val="clear" w:color="auto" w:fill="FFFFFF"/>
        </w:rPr>
        <w:t>твержден</w:t>
      </w:r>
      <w:r w:rsidR="002B7FBE">
        <w:rPr>
          <w:bCs/>
          <w:sz w:val="28"/>
          <w:szCs w:val="28"/>
          <w:shd w:val="clear" w:color="auto" w:fill="FFFFFF"/>
        </w:rPr>
        <w:t xml:space="preserve">ного </w:t>
      </w:r>
      <w:r w:rsidR="002B7FBE" w:rsidRPr="002B7FBE">
        <w:rPr>
          <w:bCs/>
          <w:sz w:val="28"/>
          <w:szCs w:val="28"/>
          <w:shd w:val="clear" w:color="auto" w:fill="FFFFFF"/>
        </w:rPr>
        <w:t>приказом Министерства образования</w:t>
      </w:r>
      <w:r w:rsidR="002B7FBE">
        <w:rPr>
          <w:bCs/>
          <w:sz w:val="28"/>
          <w:szCs w:val="28"/>
          <w:shd w:val="clear" w:color="auto" w:fill="FFFFFF"/>
        </w:rPr>
        <w:t xml:space="preserve"> </w:t>
      </w:r>
      <w:r w:rsidR="002B7FBE" w:rsidRPr="002B7FBE">
        <w:rPr>
          <w:bCs/>
          <w:sz w:val="28"/>
          <w:szCs w:val="28"/>
          <w:shd w:val="clear" w:color="auto" w:fill="FFFFFF"/>
        </w:rPr>
        <w:t xml:space="preserve">и науки </w:t>
      </w:r>
      <w:r w:rsidR="002B7FBE">
        <w:rPr>
          <w:bCs/>
          <w:sz w:val="28"/>
          <w:szCs w:val="28"/>
          <w:shd w:val="clear" w:color="auto" w:fill="FFFFFF"/>
        </w:rPr>
        <w:t xml:space="preserve">РФ </w:t>
      </w:r>
      <w:r w:rsidR="002B7FBE" w:rsidRPr="002B7FBE">
        <w:rPr>
          <w:bCs/>
          <w:sz w:val="28"/>
          <w:szCs w:val="28"/>
          <w:shd w:val="clear" w:color="auto" w:fill="FFFFFF"/>
        </w:rPr>
        <w:t>от 12 мая 2014 г. N 514</w:t>
      </w:r>
      <w:r w:rsidR="00EE099E" w:rsidRPr="002B7FBE">
        <w:rPr>
          <w:bCs/>
          <w:sz w:val="28"/>
          <w:szCs w:val="28"/>
          <w:shd w:val="clear" w:color="auto" w:fill="FFFFFF"/>
        </w:rPr>
        <w:t>;</w:t>
      </w:r>
    </w:p>
    <w:p w14:paraId="31F6FE4E" w14:textId="77777777" w:rsidR="00A71DDC" w:rsidRPr="00B10971" w:rsidRDefault="00A71DDC" w:rsidP="008E33FC">
      <w:pPr>
        <w:pStyle w:val="a4"/>
        <w:numPr>
          <w:ilvl w:val="0"/>
          <w:numId w:val="9"/>
        </w:numPr>
        <w:shd w:val="clear" w:color="auto" w:fill="FFFFFF"/>
        <w:spacing w:line="360" w:lineRule="auto"/>
        <w:ind w:left="0" w:firstLine="709"/>
        <w:rPr>
          <w:bCs/>
          <w:spacing w:val="-2"/>
          <w:sz w:val="28"/>
          <w:szCs w:val="28"/>
        </w:rPr>
      </w:pPr>
      <w:r w:rsidRPr="00955134">
        <w:rPr>
          <w:bCs/>
          <w:spacing w:val="-2"/>
          <w:sz w:val="28"/>
          <w:szCs w:val="28"/>
        </w:rPr>
        <w:t xml:space="preserve">Приказа </w:t>
      </w:r>
      <w:proofErr w:type="spellStart"/>
      <w:r w:rsidRPr="00955134">
        <w:rPr>
          <w:bCs/>
          <w:spacing w:val="-2"/>
          <w:sz w:val="28"/>
          <w:szCs w:val="28"/>
        </w:rPr>
        <w:t>Минобрнауки</w:t>
      </w:r>
      <w:proofErr w:type="spellEnd"/>
      <w:r w:rsidRPr="00955134">
        <w:rPr>
          <w:bCs/>
          <w:spacing w:val="-2"/>
          <w:sz w:val="28"/>
          <w:szCs w:val="28"/>
        </w:rPr>
        <w:t xml:space="preserve"> России от 14.06.2013 г. № 464 «Об утверждении Порядке организации и осуществления образовательной деятельности по образовательным программам среднего профессионального образования</w:t>
      </w:r>
      <w:r w:rsidRPr="00B10971">
        <w:rPr>
          <w:bCs/>
          <w:spacing w:val="-2"/>
          <w:sz w:val="28"/>
          <w:szCs w:val="28"/>
        </w:rPr>
        <w:t>»</w:t>
      </w:r>
      <w:r w:rsidR="00063A3A" w:rsidRPr="00B10971">
        <w:rPr>
          <w:bCs/>
          <w:spacing w:val="-2"/>
          <w:sz w:val="28"/>
          <w:szCs w:val="28"/>
        </w:rPr>
        <w:t>;</w:t>
      </w:r>
    </w:p>
    <w:p w14:paraId="6B86C5FB" w14:textId="77777777" w:rsidR="00063A3A" w:rsidRPr="00B10971" w:rsidRDefault="00063A3A" w:rsidP="008E33FC">
      <w:pPr>
        <w:pStyle w:val="a4"/>
        <w:numPr>
          <w:ilvl w:val="0"/>
          <w:numId w:val="9"/>
        </w:numPr>
        <w:shd w:val="clear" w:color="auto" w:fill="FFFFFF"/>
        <w:spacing w:line="360" w:lineRule="auto"/>
        <w:ind w:left="0" w:firstLine="709"/>
        <w:rPr>
          <w:bCs/>
          <w:sz w:val="28"/>
          <w:szCs w:val="28"/>
          <w:shd w:val="clear" w:color="auto" w:fill="FFFFFF"/>
        </w:rPr>
      </w:pPr>
      <w:r w:rsidRPr="00B10971">
        <w:rPr>
          <w:bCs/>
          <w:sz w:val="28"/>
          <w:szCs w:val="28"/>
          <w:shd w:val="clear" w:color="auto" w:fill="FFFFFF"/>
        </w:rPr>
        <w:t xml:space="preserve">Приказа </w:t>
      </w:r>
      <w:proofErr w:type="spellStart"/>
      <w:r w:rsidRPr="00B10971">
        <w:rPr>
          <w:bCs/>
          <w:sz w:val="28"/>
          <w:szCs w:val="28"/>
          <w:shd w:val="clear" w:color="auto" w:fill="FFFFFF"/>
        </w:rPr>
        <w:t>Минобрнауки</w:t>
      </w:r>
      <w:proofErr w:type="spellEnd"/>
      <w:r w:rsidRPr="00B10971">
        <w:rPr>
          <w:bCs/>
          <w:sz w:val="28"/>
          <w:szCs w:val="28"/>
          <w:shd w:val="clear" w:color="auto" w:fill="FFFFFF"/>
        </w:rPr>
        <w:t xml:space="preserve"> России от 16.08.2013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C66319C" w14:textId="77777777" w:rsidR="00A71DDC" w:rsidRPr="00B10971" w:rsidRDefault="00063A3A" w:rsidP="008E33FC">
      <w:pPr>
        <w:pStyle w:val="a4"/>
        <w:numPr>
          <w:ilvl w:val="0"/>
          <w:numId w:val="9"/>
        </w:numPr>
        <w:shd w:val="clear" w:color="auto" w:fill="FFFFFF"/>
        <w:spacing w:line="360" w:lineRule="auto"/>
        <w:ind w:left="0" w:firstLine="709"/>
        <w:rPr>
          <w:bCs/>
          <w:spacing w:val="-2"/>
          <w:sz w:val="28"/>
          <w:szCs w:val="28"/>
        </w:rPr>
      </w:pPr>
      <w:r w:rsidRPr="00B10971">
        <w:rPr>
          <w:bCs/>
          <w:sz w:val="28"/>
          <w:szCs w:val="28"/>
          <w:shd w:val="clear" w:color="auto" w:fill="FFFFFF"/>
        </w:rPr>
        <w:t xml:space="preserve">Методических рекомендаций по организации выполнения и защиты выпускной квалификационной работы в </w:t>
      </w:r>
      <w:r w:rsidR="00B10971" w:rsidRPr="00B10971">
        <w:rPr>
          <w:bCs/>
          <w:sz w:val="28"/>
          <w:szCs w:val="28"/>
          <w:shd w:val="clear" w:color="auto" w:fill="FFFFFF"/>
        </w:rPr>
        <w:t>образовательных</w:t>
      </w:r>
      <w:r w:rsidRPr="00B10971">
        <w:rPr>
          <w:bCs/>
          <w:sz w:val="28"/>
          <w:szCs w:val="28"/>
          <w:shd w:val="clear" w:color="auto" w:fill="FFFFFF"/>
        </w:rPr>
        <w:t xml:space="preserve"> организациях, реализующих </w:t>
      </w:r>
      <w:r w:rsidR="00B10971" w:rsidRPr="00B10971">
        <w:rPr>
          <w:bCs/>
          <w:sz w:val="28"/>
          <w:szCs w:val="28"/>
          <w:shd w:val="clear" w:color="auto" w:fill="FFFFFF"/>
        </w:rPr>
        <w:t xml:space="preserve">образовательные программы среднего профессионального образования по программам подготовки специалистов среднего звена, направленные письмом </w:t>
      </w:r>
      <w:proofErr w:type="spellStart"/>
      <w:r w:rsidR="00B10971" w:rsidRPr="00B10971">
        <w:rPr>
          <w:bCs/>
          <w:sz w:val="28"/>
          <w:szCs w:val="28"/>
          <w:shd w:val="clear" w:color="auto" w:fill="FFFFFF"/>
        </w:rPr>
        <w:t>Минобрнауки</w:t>
      </w:r>
      <w:proofErr w:type="spellEnd"/>
      <w:r w:rsidR="00B10971" w:rsidRPr="00B10971">
        <w:rPr>
          <w:bCs/>
          <w:sz w:val="28"/>
          <w:szCs w:val="28"/>
          <w:shd w:val="clear" w:color="auto" w:fill="FFFFFF"/>
        </w:rPr>
        <w:t xml:space="preserve"> России от 20 июля 2015 г. № 06-846;</w:t>
      </w:r>
      <w:r w:rsidRPr="00B10971">
        <w:rPr>
          <w:bCs/>
          <w:sz w:val="28"/>
          <w:szCs w:val="28"/>
          <w:shd w:val="clear" w:color="auto" w:fill="FFFFFF"/>
        </w:rPr>
        <w:t xml:space="preserve">  </w:t>
      </w:r>
    </w:p>
    <w:p w14:paraId="6789F839" w14:textId="77777777" w:rsidR="00484321" w:rsidRPr="00B10971" w:rsidRDefault="00A71DDC" w:rsidP="008E33FC">
      <w:pPr>
        <w:pStyle w:val="a4"/>
        <w:numPr>
          <w:ilvl w:val="0"/>
          <w:numId w:val="9"/>
        </w:numPr>
        <w:shd w:val="clear" w:color="auto" w:fill="FFFFFF"/>
        <w:spacing w:line="360" w:lineRule="auto"/>
        <w:ind w:left="0" w:firstLine="709"/>
        <w:rPr>
          <w:bCs/>
          <w:spacing w:val="-2"/>
          <w:sz w:val="28"/>
          <w:szCs w:val="28"/>
        </w:rPr>
      </w:pPr>
      <w:r w:rsidRPr="00B10971">
        <w:rPr>
          <w:bCs/>
          <w:spacing w:val="-2"/>
          <w:sz w:val="28"/>
          <w:szCs w:val="28"/>
        </w:rPr>
        <w:t>Положения «О порядке проведения государственной итоговой аттестации выпускников АННПОО «Уральский медицинский колледж»</w:t>
      </w:r>
      <w:r w:rsidR="00484321" w:rsidRPr="00B10971">
        <w:rPr>
          <w:bCs/>
          <w:spacing w:val="-2"/>
          <w:sz w:val="28"/>
          <w:szCs w:val="28"/>
        </w:rPr>
        <w:t>.</w:t>
      </w:r>
    </w:p>
    <w:p w14:paraId="5260C809" w14:textId="487F85E2" w:rsidR="00484321" w:rsidRPr="008527D8" w:rsidRDefault="00484321" w:rsidP="00931AB8">
      <w:pPr>
        <w:pStyle w:val="a3"/>
        <w:spacing w:before="0" w:beforeAutospacing="0" w:after="0" w:afterAutospacing="0" w:line="360" w:lineRule="auto"/>
        <w:ind w:firstLine="709"/>
        <w:jc w:val="center"/>
        <w:rPr>
          <w:rStyle w:val="a5"/>
          <w:b w:val="0"/>
          <w:bCs/>
          <w:caps/>
          <w:sz w:val="28"/>
          <w:szCs w:val="28"/>
        </w:rPr>
      </w:pPr>
      <w:r w:rsidRPr="00F20583">
        <w:rPr>
          <w:sz w:val="28"/>
          <w:szCs w:val="28"/>
        </w:rPr>
        <w:br w:type="page"/>
      </w:r>
      <w:bookmarkStart w:id="0" w:name="_Toc507747192"/>
      <w:bookmarkStart w:id="1" w:name="_Toc499120059"/>
      <w:bookmarkStart w:id="2" w:name="_Toc499203059"/>
      <w:r w:rsidR="008527D8" w:rsidRPr="008527D8">
        <w:rPr>
          <w:rStyle w:val="a5"/>
          <w:b w:val="0"/>
          <w:bCs/>
          <w:caps/>
          <w:sz w:val="28"/>
          <w:szCs w:val="28"/>
        </w:rPr>
        <w:t>1 ОБЩИЕ ПОЛОЖЕНИЯ</w:t>
      </w:r>
    </w:p>
    <w:p w14:paraId="65E6CFCB" w14:textId="77777777" w:rsidR="00484321" w:rsidRPr="00AC0E32" w:rsidRDefault="00484321" w:rsidP="00AF1108">
      <w:pPr>
        <w:pStyle w:val="a3"/>
        <w:spacing w:before="0" w:beforeAutospacing="0" w:after="0" w:afterAutospacing="0" w:line="360" w:lineRule="auto"/>
        <w:jc w:val="center"/>
        <w:rPr>
          <w:b/>
          <w:caps/>
          <w:sz w:val="28"/>
          <w:szCs w:val="28"/>
        </w:rPr>
      </w:pPr>
    </w:p>
    <w:p w14:paraId="62BE865F" w14:textId="79330D2E" w:rsidR="0055261A" w:rsidRPr="009F6E70" w:rsidRDefault="0055261A" w:rsidP="00AF1108">
      <w:pPr>
        <w:autoSpaceDE/>
        <w:autoSpaceDN/>
        <w:spacing w:line="360" w:lineRule="auto"/>
        <w:ind w:firstLine="709"/>
        <w:jc w:val="both"/>
        <w:rPr>
          <w:rFonts w:eastAsia="Times New Roman"/>
          <w:sz w:val="28"/>
          <w:szCs w:val="28"/>
        </w:rPr>
      </w:pPr>
      <w:r w:rsidRPr="009F6E70">
        <w:rPr>
          <w:rFonts w:eastAsia="Times New Roman"/>
          <w:sz w:val="28"/>
          <w:szCs w:val="28"/>
        </w:rPr>
        <w:t xml:space="preserve">В соответствии с требованиями </w:t>
      </w:r>
      <w:r w:rsidR="00931AB8">
        <w:rPr>
          <w:bCs/>
          <w:spacing w:val="-2"/>
          <w:sz w:val="28"/>
          <w:szCs w:val="28"/>
        </w:rPr>
        <w:t xml:space="preserve">ФГОС СПО по специальности </w:t>
      </w:r>
      <w:r w:rsidR="00437F26">
        <w:rPr>
          <w:bCs/>
          <w:spacing w:val="-2"/>
          <w:sz w:val="28"/>
          <w:szCs w:val="28"/>
        </w:rPr>
        <w:t xml:space="preserve">                    </w:t>
      </w:r>
      <w:r w:rsidR="0053786A">
        <w:rPr>
          <w:bCs/>
          <w:sz w:val="28"/>
          <w:szCs w:val="28"/>
          <w:shd w:val="clear" w:color="auto" w:fill="FFFFFF"/>
        </w:rPr>
        <w:t xml:space="preserve">31.02.01 Лечебное дело </w:t>
      </w:r>
      <w:r w:rsidR="00652E03">
        <w:rPr>
          <w:rFonts w:eastAsia="Times New Roman"/>
          <w:sz w:val="28"/>
          <w:szCs w:val="28"/>
        </w:rPr>
        <w:t>Колледж</w:t>
      </w:r>
      <w:r w:rsidRPr="009F6E70">
        <w:rPr>
          <w:rFonts w:eastAsia="Times New Roman"/>
          <w:sz w:val="28"/>
          <w:szCs w:val="28"/>
        </w:rPr>
        <w:t xml:space="preserve"> для оценки степени и уровня освоения обучающимся образовательных программ СПО обеспечивает процедуру проведения государственной итоговой аттестации (далее - ГИА).</w:t>
      </w:r>
    </w:p>
    <w:p w14:paraId="4235CC5E" w14:textId="0F127CB9" w:rsidR="0055261A" w:rsidRPr="00410FE2" w:rsidRDefault="0055261A" w:rsidP="009F6E70">
      <w:pPr>
        <w:autoSpaceDE/>
        <w:autoSpaceDN/>
        <w:spacing w:line="360" w:lineRule="auto"/>
        <w:ind w:firstLine="709"/>
        <w:jc w:val="both"/>
        <w:rPr>
          <w:rFonts w:eastAsia="Times New Roman"/>
          <w:sz w:val="28"/>
          <w:szCs w:val="28"/>
        </w:rPr>
      </w:pPr>
      <w:r w:rsidRPr="007F0ED2">
        <w:rPr>
          <w:rFonts w:eastAsia="Times New Roman"/>
          <w:sz w:val="28"/>
          <w:szCs w:val="28"/>
        </w:rPr>
        <w:t>Данны</w:t>
      </w:r>
      <w:r w:rsidR="00B62F45" w:rsidRPr="007F0ED2">
        <w:rPr>
          <w:rFonts w:eastAsia="Times New Roman"/>
          <w:sz w:val="28"/>
          <w:szCs w:val="28"/>
        </w:rPr>
        <w:t>й</w:t>
      </w:r>
      <w:r w:rsidRPr="007F0ED2">
        <w:rPr>
          <w:rFonts w:eastAsia="Times New Roman"/>
          <w:sz w:val="28"/>
          <w:szCs w:val="28"/>
        </w:rPr>
        <w:t xml:space="preserve"> документ</w:t>
      </w:r>
      <w:r w:rsidRPr="009F6E70">
        <w:rPr>
          <w:rFonts w:eastAsia="Times New Roman"/>
          <w:sz w:val="28"/>
          <w:szCs w:val="28"/>
        </w:rPr>
        <w:t xml:space="preserve"> устанавливает требования к выбору тематики, организации и методическому сопровождению выполнения выпускной квалификационной работы </w:t>
      </w:r>
      <w:r w:rsidRPr="00410FE2">
        <w:rPr>
          <w:rFonts w:eastAsia="Times New Roman"/>
          <w:sz w:val="28"/>
          <w:szCs w:val="28"/>
        </w:rPr>
        <w:t xml:space="preserve">в </w:t>
      </w:r>
      <w:r w:rsidR="00955134" w:rsidRPr="00410FE2">
        <w:rPr>
          <w:rFonts w:eastAsia="Times New Roman"/>
          <w:sz w:val="28"/>
          <w:szCs w:val="28"/>
        </w:rPr>
        <w:t>Колледже</w:t>
      </w:r>
      <w:r w:rsidRPr="00410FE2">
        <w:rPr>
          <w:rFonts w:eastAsia="Times New Roman"/>
          <w:sz w:val="28"/>
          <w:szCs w:val="28"/>
        </w:rPr>
        <w:t>.</w:t>
      </w:r>
    </w:p>
    <w:p w14:paraId="24EE1488" w14:textId="459CEDED" w:rsidR="0055261A" w:rsidRPr="009F6E70" w:rsidRDefault="0055261A" w:rsidP="009F6E70">
      <w:pPr>
        <w:autoSpaceDE/>
        <w:autoSpaceDN/>
        <w:spacing w:line="360" w:lineRule="auto"/>
        <w:ind w:firstLine="709"/>
        <w:jc w:val="both"/>
        <w:rPr>
          <w:rFonts w:eastAsia="Times New Roman"/>
          <w:sz w:val="28"/>
          <w:szCs w:val="28"/>
        </w:rPr>
      </w:pPr>
      <w:r w:rsidRPr="00410FE2">
        <w:rPr>
          <w:rFonts w:eastAsia="Times New Roman"/>
          <w:sz w:val="28"/>
          <w:szCs w:val="28"/>
        </w:rPr>
        <w:t xml:space="preserve">В соответствии с ФГОС СПО выпускная квалификационная работа (далее - ВКР) является обязательной частью ГИА. ГИА включает подготовку и защиту ВКР. ВКР в Колледже </w:t>
      </w:r>
      <w:r w:rsidR="00955134" w:rsidRPr="00410FE2">
        <w:rPr>
          <w:rFonts w:eastAsia="Times New Roman"/>
          <w:sz w:val="28"/>
          <w:szCs w:val="28"/>
        </w:rPr>
        <w:t>выполняется</w:t>
      </w:r>
      <w:r w:rsidR="00E35343" w:rsidRPr="00410FE2">
        <w:rPr>
          <w:rFonts w:eastAsia="Times New Roman"/>
          <w:sz w:val="28"/>
          <w:szCs w:val="28"/>
        </w:rPr>
        <w:t xml:space="preserve"> </w:t>
      </w:r>
      <w:r w:rsidRPr="00410FE2">
        <w:rPr>
          <w:rFonts w:eastAsia="Times New Roman"/>
          <w:sz w:val="28"/>
          <w:szCs w:val="28"/>
        </w:rPr>
        <w:t>в форме</w:t>
      </w:r>
      <w:r w:rsidRPr="009F6E70">
        <w:rPr>
          <w:rFonts w:eastAsia="Times New Roman"/>
          <w:sz w:val="28"/>
          <w:szCs w:val="28"/>
        </w:rPr>
        <w:t xml:space="preserve"> дипломной работы. </w:t>
      </w:r>
    </w:p>
    <w:p w14:paraId="5C966BD6" w14:textId="798FBB32" w:rsidR="0055261A" w:rsidRPr="009F6E70" w:rsidRDefault="0055261A" w:rsidP="009F6E70">
      <w:pPr>
        <w:autoSpaceDE/>
        <w:autoSpaceDN/>
        <w:spacing w:line="360" w:lineRule="auto"/>
        <w:ind w:firstLine="709"/>
        <w:jc w:val="both"/>
        <w:rPr>
          <w:rFonts w:eastAsia="Times New Roman"/>
          <w:sz w:val="28"/>
          <w:szCs w:val="28"/>
        </w:rPr>
      </w:pPr>
      <w:r w:rsidRPr="009F6E70">
        <w:rPr>
          <w:rFonts w:eastAsia="Times New Roman"/>
          <w:sz w:val="28"/>
          <w:szCs w:val="28"/>
        </w:rPr>
        <w:t xml:space="preserve">Согласно ФГОС в учебном плане на подготовку и защиту ВКР по </w:t>
      </w:r>
      <w:r w:rsidRPr="007F0ED2">
        <w:rPr>
          <w:rFonts w:eastAsia="Times New Roman"/>
          <w:sz w:val="28"/>
          <w:szCs w:val="28"/>
        </w:rPr>
        <w:t>специальност</w:t>
      </w:r>
      <w:r w:rsidR="00B62F45" w:rsidRPr="007F0ED2">
        <w:rPr>
          <w:rFonts w:eastAsia="Times New Roman"/>
          <w:sz w:val="28"/>
          <w:szCs w:val="28"/>
        </w:rPr>
        <w:t>и</w:t>
      </w:r>
      <w:r w:rsidRPr="007F0ED2">
        <w:rPr>
          <w:rFonts w:eastAsia="Times New Roman"/>
          <w:sz w:val="28"/>
          <w:szCs w:val="28"/>
        </w:rPr>
        <w:t xml:space="preserve"> </w:t>
      </w:r>
      <w:r w:rsidR="0053786A" w:rsidRPr="0053786A">
        <w:rPr>
          <w:bCs/>
          <w:sz w:val="28"/>
          <w:szCs w:val="28"/>
          <w:shd w:val="clear" w:color="auto" w:fill="FFFFFF"/>
        </w:rPr>
        <w:t xml:space="preserve">31.02.01 Лечебное дело </w:t>
      </w:r>
      <w:r w:rsidRPr="007F0ED2">
        <w:rPr>
          <w:rFonts w:eastAsia="Times New Roman"/>
          <w:sz w:val="28"/>
          <w:szCs w:val="28"/>
        </w:rPr>
        <w:t>отведено</w:t>
      </w:r>
      <w:r w:rsidRPr="009F6E70">
        <w:rPr>
          <w:rFonts w:eastAsia="Times New Roman"/>
          <w:sz w:val="28"/>
          <w:szCs w:val="28"/>
        </w:rPr>
        <w:t xml:space="preserve"> шесть недель, из них на подготовку ВКР - четыре недели и на защиту ВКР - две недели.</w:t>
      </w:r>
    </w:p>
    <w:p w14:paraId="11B3E70F" w14:textId="77777777" w:rsidR="0055261A" w:rsidRPr="009F6E70" w:rsidRDefault="0055261A" w:rsidP="009F6E70">
      <w:pPr>
        <w:autoSpaceDE/>
        <w:autoSpaceDN/>
        <w:spacing w:line="360" w:lineRule="auto"/>
        <w:ind w:firstLine="709"/>
        <w:jc w:val="both"/>
        <w:rPr>
          <w:rFonts w:eastAsia="Times New Roman"/>
          <w:sz w:val="28"/>
          <w:szCs w:val="28"/>
        </w:rPr>
      </w:pPr>
      <w:r w:rsidRPr="009F6E70">
        <w:rPr>
          <w:rFonts w:eastAsia="Times New Roman"/>
          <w:sz w:val="28"/>
          <w:szCs w:val="28"/>
        </w:rPr>
        <w:t xml:space="preserve">Цель защиты ВКР - установление соответствия результатов освоения </w:t>
      </w:r>
      <w:r w:rsidR="00B62F45" w:rsidRPr="009F6E70">
        <w:rPr>
          <w:rFonts w:eastAsia="Times New Roman"/>
          <w:sz w:val="28"/>
          <w:szCs w:val="28"/>
        </w:rPr>
        <w:t>обучающимися</w:t>
      </w:r>
      <w:r w:rsidRPr="009F6E70">
        <w:rPr>
          <w:rFonts w:eastAsia="Times New Roman"/>
          <w:sz w:val="28"/>
          <w:szCs w:val="28"/>
        </w:rPr>
        <w:t xml:space="preserve"> образовательных программ СПО, соответствующим требованиям ФГОС СПО.</w:t>
      </w:r>
    </w:p>
    <w:p w14:paraId="3DB3D6A8" w14:textId="7DF51DF3" w:rsidR="0055261A" w:rsidRPr="009F6E70" w:rsidRDefault="0055261A" w:rsidP="009F6E70">
      <w:pPr>
        <w:autoSpaceDE/>
        <w:autoSpaceDN/>
        <w:spacing w:line="360" w:lineRule="auto"/>
        <w:ind w:firstLine="709"/>
        <w:jc w:val="both"/>
        <w:rPr>
          <w:rFonts w:eastAsia="Times New Roman"/>
          <w:sz w:val="28"/>
          <w:szCs w:val="28"/>
        </w:rPr>
      </w:pPr>
      <w:r w:rsidRPr="009F6E70">
        <w:rPr>
          <w:rFonts w:eastAsia="Times New Roman"/>
          <w:sz w:val="28"/>
          <w:szCs w:val="28"/>
        </w:rPr>
        <w:t>Государственная экзаменационная комиссия (далее - ГЭК) формируется из преподавате</w:t>
      </w:r>
      <w:r w:rsidR="00B62F45" w:rsidRPr="009F6E70">
        <w:rPr>
          <w:rFonts w:eastAsia="Times New Roman"/>
          <w:sz w:val="28"/>
          <w:szCs w:val="28"/>
        </w:rPr>
        <w:t xml:space="preserve">лей </w:t>
      </w:r>
      <w:r w:rsidR="00E35343" w:rsidRPr="00410FE2">
        <w:rPr>
          <w:rFonts w:eastAsia="Times New Roman"/>
          <w:sz w:val="28"/>
          <w:szCs w:val="28"/>
        </w:rPr>
        <w:t>Колледжа</w:t>
      </w:r>
      <w:r w:rsidRPr="00410FE2">
        <w:rPr>
          <w:rFonts w:eastAsia="Times New Roman"/>
          <w:sz w:val="28"/>
          <w:szCs w:val="28"/>
        </w:rPr>
        <w:t>,</w:t>
      </w:r>
      <w:r w:rsidRPr="009F6E70">
        <w:rPr>
          <w:rFonts w:eastAsia="Times New Roman"/>
          <w:sz w:val="28"/>
          <w:szCs w:val="28"/>
        </w:rPr>
        <w:t xml:space="preserve"> представителей работодателей по профилю подготовки выпускников.</w:t>
      </w:r>
    </w:p>
    <w:p w14:paraId="373ECB51" w14:textId="77777777" w:rsidR="0055261A" w:rsidRPr="009F6E70" w:rsidRDefault="0055261A" w:rsidP="009F6E70">
      <w:pPr>
        <w:autoSpaceDE/>
        <w:autoSpaceDN/>
        <w:spacing w:line="360" w:lineRule="auto"/>
        <w:ind w:firstLine="709"/>
        <w:jc w:val="both"/>
        <w:rPr>
          <w:rFonts w:eastAsia="Times New Roman"/>
          <w:sz w:val="28"/>
          <w:szCs w:val="28"/>
        </w:rPr>
      </w:pPr>
      <w:r w:rsidRPr="009F6E70">
        <w:rPr>
          <w:rFonts w:eastAsia="Times New Roman"/>
          <w:sz w:val="28"/>
          <w:szCs w:val="28"/>
        </w:rPr>
        <w:t xml:space="preserve">Состав ГЭК утверждается </w:t>
      </w:r>
      <w:r w:rsidR="00B62F45" w:rsidRPr="009F6E70">
        <w:rPr>
          <w:rFonts w:eastAsia="Times New Roman"/>
          <w:sz w:val="28"/>
          <w:szCs w:val="28"/>
        </w:rPr>
        <w:t>приказом директора</w:t>
      </w:r>
      <w:r w:rsidRPr="009F6E70">
        <w:rPr>
          <w:rFonts w:eastAsia="Times New Roman"/>
          <w:sz w:val="28"/>
          <w:szCs w:val="28"/>
        </w:rPr>
        <w:t>.</w:t>
      </w:r>
    </w:p>
    <w:p w14:paraId="7F0AA58F" w14:textId="77777777" w:rsidR="0055261A" w:rsidRPr="009F6E70" w:rsidRDefault="0055261A" w:rsidP="009F6E70">
      <w:pPr>
        <w:autoSpaceDE/>
        <w:autoSpaceDN/>
        <w:spacing w:line="360" w:lineRule="auto"/>
        <w:ind w:firstLine="709"/>
        <w:jc w:val="both"/>
        <w:rPr>
          <w:rFonts w:eastAsia="Times New Roman"/>
          <w:sz w:val="28"/>
          <w:szCs w:val="28"/>
        </w:rPr>
      </w:pPr>
      <w:r w:rsidRPr="009F6E70">
        <w:rPr>
          <w:rFonts w:eastAsia="Times New Roman"/>
          <w:sz w:val="28"/>
          <w:szCs w:val="28"/>
        </w:rPr>
        <w:t>Возглавляет ГЭК председатель, который организует и контролирует деятельность ГЭК, обеспечивает единство требований, предъявляемых к выпускникам.</w:t>
      </w:r>
    </w:p>
    <w:p w14:paraId="567E558F" w14:textId="6B28EB34" w:rsidR="0055261A" w:rsidRPr="00AF1108" w:rsidRDefault="0055261A" w:rsidP="009F6E70">
      <w:pPr>
        <w:autoSpaceDE/>
        <w:autoSpaceDN/>
        <w:spacing w:line="360" w:lineRule="auto"/>
        <w:ind w:firstLine="709"/>
        <w:jc w:val="both"/>
        <w:rPr>
          <w:rFonts w:eastAsia="Times New Roman"/>
          <w:sz w:val="28"/>
          <w:szCs w:val="28"/>
        </w:rPr>
      </w:pPr>
      <w:r w:rsidRPr="00AF1108">
        <w:rPr>
          <w:rFonts w:eastAsia="Times New Roman"/>
          <w:sz w:val="28"/>
          <w:szCs w:val="28"/>
        </w:rPr>
        <w:t xml:space="preserve">Программа ГИА, </w:t>
      </w:r>
      <w:r w:rsidR="00F0458B" w:rsidRPr="00AF1108">
        <w:rPr>
          <w:sz w:val="28"/>
          <w:szCs w:val="28"/>
          <w:shd w:val="clear" w:color="auto" w:fill="FFFFFF"/>
        </w:rPr>
        <w:t>методика оценивания результатов, требования к выпускным квалификационным работам утверждаются Коллежем после их обсуждения на заседании педагогического совета Колледжа с участием председателей государственных экзаменационных комиссий</w:t>
      </w:r>
      <w:r w:rsidRPr="00AF1108">
        <w:rPr>
          <w:rFonts w:eastAsia="Times New Roman"/>
          <w:sz w:val="28"/>
          <w:szCs w:val="28"/>
        </w:rPr>
        <w:t>.</w:t>
      </w:r>
    </w:p>
    <w:p w14:paraId="37694E9A" w14:textId="324C17FD" w:rsidR="0055261A" w:rsidRPr="009F6E70" w:rsidRDefault="0055261A" w:rsidP="009F6E70">
      <w:pPr>
        <w:autoSpaceDE/>
        <w:autoSpaceDN/>
        <w:spacing w:line="360" w:lineRule="auto"/>
        <w:ind w:firstLine="709"/>
        <w:jc w:val="both"/>
        <w:rPr>
          <w:rFonts w:eastAsia="Times New Roman"/>
          <w:sz w:val="28"/>
          <w:szCs w:val="28"/>
        </w:rPr>
      </w:pPr>
      <w:r w:rsidRPr="00AF1108">
        <w:rPr>
          <w:rFonts w:eastAsia="Times New Roman"/>
          <w:sz w:val="28"/>
          <w:szCs w:val="28"/>
        </w:rPr>
        <w:t xml:space="preserve">Необходимым условием допуска к </w:t>
      </w:r>
      <w:r w:rsidRPr="009F6E70">
        <w:rPr>
          <w:rFonts w:eastAsia="Times New Roman"/>
          <w:sz w:val="28"/>
          <w:szCs w:val="28"/>
        </w:rPr>
        <w:t>ГИА (защите ВКР)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14:paraId="5DF94AC0" w14:textId="77777777" w:rsidR="0055261A" w:rsidRPr="009F6E70" w:rsidRDefault="0055261A" w:rsidP="009F6E70">
      <w:pPr>
        <w:autoSpaceDE/>
        <w:autoSpaceDN/>
        <w:spacing w:line="360" w:lineRule="auto"/>
        <w:ind w:firstLine="709"/>
        <w:jc w:val="both"/>
        <w:rPr>
          <w:rFonts w:eastAsia="Times New Roman"/>
          <w:sz w:val="28"/>
          <w:szCs w:val="28"/>
        </w:rPr>
      </w:pPr>
      <w:r w:rsidRPr="009F6E70">
        <w:rPr>
          <w:rFonts w:eastAsia="Times New Roman"/>
          <w:sz w:val="28"/>
          <w:szCs w:val="28"/>
        </w:rPr>
        <w:t xml:space="preserve">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w:t>
      </w:r>
      <w:proofErr w:type="spellStart"/>
      <w:r w:rsidRPr="009F6E70">
        <w:rPr>
          <w:rFonts w:eastAsia="Times New Roman"/>
          <w:sz w:val="28"/>
          <w:szCs w:val="28"/>
        </w:rPr>
        <w:t>сформированности</w:t>
      </w:r>
      <w:proofErr w:type="spellEnd"/>
      <w:r w:rsidRPr="009F6E70">
        <w:rPr>
          <w:rFonts w:eastAsia="Times New Roman"/>
          <w:sz w:val="28"/>
          <w:szCs w:val="28"/>
        </w:rPr>
        <w:t xml:space="preserve"> общих и профессиональных компетенций, позволяющих решать профессиональные задачи.</w:t>
      </w:r>
    </w:p>
    <w:p w14:paraId="1D2F680F" w14:textId="77777777" w:rsidR="00410FE2" w:rsidRDefault="00410FE2">
      <w:pPr>
        <w:autoSpaceDE/>
        <w:autoSpaceDN/>
        <w:spacing w:after="160" w:line="259" w:lineRule="auto"/>
        <w:rPr>
          <w:caps/>
          <w:sz w:val="28"/>
          <w:szCs w:val="28"/>
        </w:rPr>
      </w:pPr>
      <w:r>
        <w:rPr>
          <w:caps/>
          <w:sz w:val="28"/>
          <w:szCs w:val="28"/>
        </w:rPr>
        <w:br w:type="page"/>
      </w:r>
    </w:p>
    <w:p w14:paraId="3FB59BAA" w14:textId="458CAE91" w:rsidR="00B62F45" w:rsidRPr="00F84725" w:rsidRDefault="008527D8" w:rsidP="00AF1108">
      <w:pPr>
        <w:autoSpaceDE/>
        <w:autoSpaceDN/>
        <w:spacing w:line="360" w:lineRule="auto"/>
        <w:ind w:firstLine="709"/>
        <w:jc w:val="both"/>
        <w:rPr>
          <w:rFonts w:eastAsia="Times New Roman"/>
          <w:sz w:val="28"/>
          <w:szCs w:val="28"/>
        </w:rPr>
      </w:pPr>
      <w:r>
        <w:rPr>
          <w:sz w:val="28"/>
          <w:szCs w:val="28"/>
        </w:rPr>
        <w:t>2 ОПРЕДЕЛЕНИЕ ТЕМЫ ВЫПУСКНОЙ КВАЛИФИКАЦИОННОЙ РАБОТЫ</w:t>
      </w:r>
    </w:p>
    <w:p w14:paraId="4BF708D8" w14:textId="77777777" w:rsidR="00AF1108" w:rsidRDefault="00AF1108" w:rsidP="009F6E70">
      <w:pPr>
        <w:spacing w:line="360" w:lineRule="auto"/>
        <w:ind w:firstLine="709"/>
        <w:jc w:val="both"/>
        <w:rPr>
          <w:sz w:val="28"/>
          <w:szCs w:val="28"/>
        </w:rPr>
      </w:pPr>
    </w:p>
    <w:p w14:paraId="6664B962" w14:textId="23685347" w:rsidR="00B62F45" w:rsidRPr="009F6E70" w:rsidRDefault="00B62F45" w:rsidP="009F6E70">
      <w:pPr>
        <w:spacing w:line="360" w:lineRule="auto"/>
        <w:ind w:firstLine="709"/>
        <w:jc w:val="both"/>
        <w:rPr>
          <w:sz w:val="28"/>
          <w:szCs w:val="28"/>
        </w:rPr>
      </w:pPr>
      <w:r w:rsidRPr="009F6E70">
        <w:rPr>
          <w:sz w:val="28"/>
          <w:szCs w:val="28"/>
        </w:rPr>
        <w:t>Темы ВКР определяются Колледжем и отвеча</w:t>
      </w:r>
      <w:r w:rsidR="00E35343" w:rsidRPr="00410FE2">
        <w:rPr>
          <w:sz w:val="28"/>
          <w:szCs w:val="28"/>
        </w:rPr>
        <w:t>ют</w:t>
      </w:r>
      <w:r w:rsidRPr="009F6E70">
        <w:rPr>
          <w:sz w:val="28"/>
          <w:szCs w:val="28"/>
        </w:rPr>
        <w:t xml:space="preserve"> современным требованиям развития медицины, экономики, культуры и образования, име</w:t>
      </w:r>
      <w:r w:rsidR="00931AB8" w:rsidRPr="00B42F22">
        <w:rPr>
          <w:sz w:val="28"/>
          <w:szCs w:val="28"/>
        </w:rPr>
        <w:t>ют</w:t>
      </w:r>
      <w:r w:rsidRPr="009F6E70">
        <w:rPr>
          <w:sz w:val="28"/>
          <w:szCs w:val="28"/>
        </w:rPr>
        <w:t xml:space="preserve"> практико-ориентированный характер.</w:t>
      </w:r>
    </w:p>
    <w:p w14:paraId="4128C21D" w14:textId="2EE37EB2" w:rsidR="00B62F45" w:rsidRDefault="00B62F45" w:rsidP="009F6E70">
      <w:pPr>
        <w:spacing w:line="360" w:lineRule="auto"/>
        <w:ind w:firstLine="709"/>
        <w:jc w:val="both"/>
        <w:rPr>
          <w:sz w:val="28"/>
          <w:szCs w:val="28"/>
        </w:rPr>
      </w:pPr>
      <w:r w:rsidRPr="009F6E70">
        <w:rPr>
          <w:sz w:val="28"/>
          <w:szCs w:val="28"/>
        </w:rPr>
        <w:t>Обучающемуся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соответст</w:t>
      </w:r>
      <w:r w:rsidR="00313B6B">
        <w:rPr>
          <w:sz w:val="28"/>
          <w:szCs w:val="28"/>
        </w:rPr>
        <w:t>в</w:t>
      </w:r>
      <w:r w:rsidR="00313B6B" w:rsidRPr="00410FE2">
        <w:rPr>
          <w:sz w:val="28"/>
          <w:szCs w:val="28"/>
        </w:rPr>
        <w:t>ует</w:t>
      </w:r>
      <w:r w:rsidRPr="009F6E70">
        <w:rPr>
          <w:sz w:val="28"/>
          <w:szCs w:val="28"/>
        </w:rPr>
        <w:t xml:space="preserve"> содержанию одного или нескольких пр</w:t>
      </w:r>
      <w:r w:rsidR="006A49FC">
        <w:rPr>
          <w:sz w:val="28"/>
          <w:szCs w:val="28"/>
        </w:rPr>
        <w:t>офессиональных модулей:</w:t>
      </w:r>
    </w:p>
    <w:p w14:paraId="46191543" w14:textId="5AB36729" w:rsidR="0053786A" w:rsidRPr="0053786A" w:rsidRDefault="006A49FC" w:rsidP="0053786A">
      <w:pPr>
        <w:pStyle w:val="a4"/>
        <w:numPr>
          <w:ilvl w:val="0"/>
          <w:numId w:val="17"/>
        </w:numPr>
        <w:spacing w:line="360" w:lineRule="auto"/>
        <w:rPr>
          <w:sz w:val="28"/>
          <w:szCs w:val="28"/>
        </w:rPr>
      </w:pPr>
      <w:r w:rsidRPr="008E33FC">
        <w:rPr>
          <w:sz w:val="28"/>
          <w:szCs w:val="28"/>
        </w:rPr>
        <w:t xml:space="preserve">ПМ.01 </w:t>
      </w:r>
      <w:r w:rsidR="0053786A" w:rsidRPr="0053786A">
        <w:rPr>
          <w:sz w:val="28"/>
          <w:szCs w:val="28"/>
        </w:rPr>
        <w:t>Диагностическая деятельность.</w:t>
      </w:r>
    </w:p>
    <w:p w14:paraId="4B518541" w14:textId="28737688" w:rsidR="0053786A" w:rsidRPr="0053786A" w:rsidRDefault="0053786A" w:rsidP="0053786A">
      <w:pPr>
        <w:pStyle w:val="a4"/>
        <w:numPr>
          <w:ilvl w:val="0"/>
          <w:numId w:val="17"/>
        </w:numPr>
        <w:spacing w:line="360" w:lineRule="auto"/>
        <w:rPr>
          <w:sz w:val="28"/>
          <w:szCs w:val="28"/>
        </w:rPr>
      </w:pPr>
      <w:r>
        <w:rPr>
          <w:sz w:val="28"/>
          <w:szCs w:val="28"/>
        </w:rPr>
        <w:t>ПМ.02</w:t>
      </w:r>
      <w:r w:rsidRPr="0053786A">
        <w:rPr>
          <w:sz w:val="28"/>
          <w:szCs w:val="28"/>
        </w:rPr>
        <w:t xml:space="preserve"> Лечебная деятельность.</w:t>
      </w:r>
    </w:p>
    <w:p w14:paraId="1171E742" w14:textId="7C8458AC" w:rsidR="0053786A" w:rsidRPr="0053786A" w:rsidRDefault="0053786A" w:rsidP="0053786A">
      <w:pPr>
        <w:pStyle w:val="a4"/>
        <w:numPr>
          <w:ilvl w:val="0"/>
          <w:numId w:val="17"/>
        </w:numPr>
        <w:spacing w:line="360" w:lineRule="auto"/>
        <w:rPr>
          <w:sz w:val="28"/>
          <w:szCs w:val="28"/>
        </w:rPr>
      </w:pPr>
      <w:r>
        <w:rPr>
          <w:sz w:val="28"/>
          <w:szCs w:val="28"/>
        </w:rPr>
        <w:t>ПМ.03</w:t>
      </w:r>
      <w:r w:rsidRPr="0053786A">
        <w:rPr>
          <w:sz w:val="28"/>
          <w:szCs w:val="28"/>
        </w:rPr>
        <w:t xml:space="preserve"> Неотложная медицинская помощь на </w:t>
      </w:r>
      <w:proofErr w:type="spellStart"/>
      <w:r w:rsidRPr="0053786A">
        <w:rPr>
          <w:sz w:val="28"/>
          <w:szCs w:val="28"/>
        </w:rPr>
        <w:t>догоспитальном</w:t>
      </w:r>
      <w:proofErr w:type="spellEnd"/>
      <w:r w:rsidRPr="0053786A">
        <w:rPr>
          <w:sz w:val="28"/>
          <w:szCs w:val="28"/>
        </w:rPr>
        <w:t xml:space="preserve"> этапе.</w:t>
      </w:r>
    </w:p>
    <w:p w14:paraId="59C17DE1" w14:textId="4C741ECE" w:rsidR="0053786A" w:rsidRPr="0053786A" w:rsidRDefault="0053786A" w:rsidP="0053786A">
      <w:pPr>
        <w:pStyle w:val="a4"/>
        <w:numPr>
          <w:ilvl w:val="0"/>
          <w:numId w:val="17"/>
        </w:numPr>
        <w:spacing w:line="360" w:lineRule="auto"/>
        <w:rPr>
          <w:sz w:val="28"/>
          <w:szCs w:val="28"/>
        </w:rPr>
      </w:pPr>
      <w:r>
        <w:rPr>
          <w:sz w:val="28"/>
          <w:szCs w:val="28"/>
        </w:rPr>
        <w:t>ПМ.04</w:t>
      </w:r>
      <w:r w:rsidRPr="0053786A">
        <w:rPr>
          <w:sz w:val="28"/>
          <w:szCs w:val="28"/>
        </w:rPr>
        <w:t xml:space="preserve"> Профилактическая деятельность.</w:t>
      </w:r>
    </w:p>
    <w:p w14:paraId="6F0715B3" w14:textId="7C72830F" w:rsidR="0053786A" w:rsidRPr="0053786A" w:rsidRDefault="0053786A" w:rsidP="0053786A">
      <w:pPr>
        <w:pStyle w:val="a4"/>
        <w:numPr>
          <w:ilvl w:val="0"/>
          <w:numId w:val="17"/>
        </w:numPr>
        <w:spacing w:line="360" w:lineRule="auto"/>
        <w:rPr>
          <w:sz w:val="28"/>
          <w:szCs w:val="28"/>
        </w:rPr>
      </w:pPr>
      <w:r>
        <w:rPr>
          <w:sz w:val="28"/>
          <w:szCs w:val="28"/>
        </w:rPr>
        <w:t>ПМ.05</w:t>
      </w:r>
      <w:r w:rsidRPr="0053786A">
        <w:rPr>
          <w:sz w:val="28"/>
          <w:szCs w:val="28"/>
        </w:rPr>
        <w:t>. Медико-социальная деятельность.</w:t>
      </w:r>
    </w:p>
    <w:p w14:paraId="2963F2B1" w14:textId="77777777" w:rsidR="0053786A" w:rsidRDefault="0053786A" w:rsidP="0053786A">
      <w:pPr>
        <w:pStyle w:val="a4"/>
        <w:numPr>
          <w:ilvl w:val="0"/>
          <w:numId w:val="17"/>
        </w:numPr>
        <w:spacing w:line="360" w:lineRule="auto"/>
        <w:rPr>
          <w:sz w:val="28"/>
          <w:szCs w:val="28"/>
        </w:rPr>
      </w:pPr>
      <w:r>
        <w:rPr>
          <w:sz w:val="28"/>
          <w:szCs w:val="28"/>
        </w:rPr>
        <w:t>ПМ.0</w:t>
      </w:r>
      <w:r w:rsidRPr="0053786A">
        <w:rPr>
          <w:sz w:val="28"/>
          <w:szCs w:val="28"/>
        </w:rPr>
        <w:t>6. Организационно-аналитическая деятельность.</w:t>
      </w:r>
    </w:p>
    <w:p w14:paraId="205744A2" w14:textId="77777777" w:rsidR="0053786A" w:rsidRDefault="0053786A" w:rsidP="0053786A">
      <w:pPr>
        <w:pStyle w:val="a4"/>
        <w:spacing w:line="360" w:lineRule="auto"/>
        <w:ind w:firstLine="0"/>
        <w:rPr>
          <w:sz w:val="28"/>
          <w:szCs w:val="28"/>
        </w:rPr>
      </w:pPr>
    </w:p>
    <w:p w14:paraId="53ABA063" w14:textId="72577603" w:rsidR="00B62F45" w:rsidRPr="00AF1108" w:rsidRDefault="006B01A8" w:rsidP="0053786A">
      <w:pPr>
        <w:pStyle w:val="a4"/>
        <w:spacing w:line="360" w:lineRule="auto"/>
        <w:ind w:left="0" w:firstLine="720"/>
        <w:rPr>
          <w:sz w:val="28"/>
          <w:szCs w:val="28"/>
        </w:rPr>
      </w:pPr>
      <w:r w:rsidRPr="00AF1108">
        <w:rPr>
          <w:sz w:val="28"/>
          <w:szCs w:val="28"/>
        </w:rPr>
        <w:t>П</w:t>
      </w:r>
      <w:r w:rsidR="00B62F45" w:rsidRPr="00AF1108">
        <w:rPr>
          <w:sz w:val="28"/>
          <w:szCs w:val="28"/>
        </w:rPr>
        <w:t xml:space="preserve">еречень тем разрабатывается преподавателями </w:t>
      </w:r>
      <w:r w:rsidRPr="00AF1108">
        <w:rPr>
          <w:sz w:val="28"/>
          <w:szCs w:val="28"/>
        </w:rPr>
        <w:t>Колледжа</w:t>
      </w:r>
      <w:r w:rsidR="00B62F45" w:rsidRPr="00AF1108">
        <w:rPr>
          <w:sz w:val="28"/>
          <w:szCs w:val="28"/>
        </w:rPr>
        <w:t xml:space="preserve"> и обсуждается на заседаниях </w:t>
      </w:r>
      <w:r w:rsidRPr="00AF1108">
        <w:rPr>
          <w:sz w:val="28"/>
          <w:szCs w:val="28"/>
        </w:rPr>
        <w:t>отделений</w:t>
      </w:r>
      <w:r w:rsidR="00B62F45" w:rsidRPr="00AF1108">
        <w:rPr>
          <w:sz w:val="28"/>
          <w:szCs w:val="28"/>
        </w:rPr>
        <w:t xml:space="preserve">. </w:t>
      </w:r>
    </w:p>
    <w:p w14:paraId="7A34C53C" w14:textId="6C3C6B48" w:rsidR="00B62F45" w:rsidRPr="00AF1108" w:rsidRDefault="00B62F45" w:rsidP="009F6E70">
      <w:pPr>
        <w:spacing w:line="360" w:lineRule="auto"/>
        <w:ind w:firstLine="709"/>
        <w:jc w:val="both"/>
        <w:rPr>
          <w:sz w:val="23"/>
          <w:szCs w:val="23"/>
          <w:shd w:val="clear" w:color="auto" w:fill="FFFFFF"/>
        </w:rPr>
      </w:pPr>
      <w:r w:rsidRPr="00AF1108">
        <w:rPr>
          <w:sz w:val="28"/>
          <w:szCs w:val="28"/>
        </w:rPr>
        <w:t xml:space="preserve">Для подготовки ВКР </w:t>
      </w:r>
      <w:r w:rsidR="006B01A8" w:rsidRPr="00AF1108">
        <w:rPr>
          <w:sz w:val="28"/>
          <w:szCs w:val="28"/>
        </w:rPr>
        <w:t>обучающемуся</w:t>
      </w:r>
      <w:r w:rsidRPr="00AF1108">
        <w:rPr>
          <w:sz w:val="28"/>
          <w:szCs w:val="28"/>
        </w:rPr>
        <w:t xml:space="preserve"> назначается руководитель</w:t>
      </w:r>
      <w:r w:rsidR="00313B6B" w:rsidRPr="00AF1108">
        <w:rPr>
          <w:sz w:val="23"/>
          <w:szCs w:val="23"/>
          <w:shd w:val="clear" w:color="auto" w:fill="FFFFFF"/>
        </w:rPr>
        <w:t> </w:t>
      </w:r>
      <w:r w:rsidR="00313B6B" w:rsidRPr="00AF1108">
        <w:rPr>
          <w:sz w:val="28"/>
          <w:szCs w:val="28"/>
          <w:shd w:val="clear" w:color="auto" w:fill="FFFFFF"/>
        </w:rPr>
        <w:t>и, при необходимости, консультанты.</w:t>
      </w:r>
    </w:p>
    <w:p w14:paraId="64EC9760" w14:textId="059FDF12" w:rsidR="00313B6B" w:rsidRPr="00AF1108" w:rsidRDefault="00313B6B" w:rsidP="009F6E70">
      <w:pPr>
        <w:spacing w:line="360" w:lineRule="auto"/>
        <w:ind w:firstLine="709"/>
        <w:jc w:val="both"/>
        <w:rPr>
          <w:sz w:val="28"/>
          <w:szCs w:val="28"/>
        </w:rPr>
      </w:pPr>
      <w:r w:rsidRPr="00AF1108">
        <w:rPr>
          <w:sz w:val="28"/>
          <w:szCs w:val="28"/>
          <w:shd w:val="clear" w:color="auto" w:fill="FFFFFF"/>
        </w:rPr>
        <w:t xml:space="preserve">Закрепление за </w:t>
      </w:r>
      <w:r w:rsidR="00EE0C80" w:rsidRPr="00AF1108">
        <w:rPr>
          <w:sz w:val="28"/>
          <w:szCs w:val="28"/>
          <w:shd w:val="clear" w:color="auto" w:fill="FFFFFF"/>
        </w:rPr>
        <w:t>обучающимися</w:t>
      </w:r>
      <w:r w:rsidRPr="00AF1108">
        <w:rPr>
          <w:sz w:val="28"/>
          <w:szCs w:val="28"/>
          <w:shd w:val="clear" w:color="auto" w:fill="FFFFFF"/>
        </w:rPr>
        <w:t xml:space="preserve"> тем выпускных квалификационных работ, назначение руководителей и консультантов осуществляется приказом директора Колледжа.</w:t>
      </w:r>
    </w:p>
    <w:p w14:paraId="557F95BE" w14:textId="453867E2" w:rsidR="00B62F45" w:rsidRPr="009F6E70" w:rsidRDefault="00B62F45" w:rsidP="009F6E70">
      <w:pPr>
        <w:spacing w:line="360" w:lineRule="auto"/>
        <w:ind w:firstLine="709"/>
        <w:jc w:val="both"/>
        <w:rPr>
          <w:sz w:val="28"/>
          <w:szCs w:val="28"/>
        </w:rPr>
      </w:pPr>
      <w:r w:rsidRPr="00AF1108">
        <w:rPr>
          <w:sz w:val="28"/>
          <w:szCs w:val="28"/>
        </w:rPr>
        <w:t xml:space="preserve">Экспертиза </w:t>
      </w:r>
      <w:r w:rsidRPr="009F6E70">
        <w:rPr>
          <w:sz w:val="28"/>
          <w:szCs w:val="28"/>
        </w:rPr>
        <w:t>разработанных заданий на ВКР</w:t>
      </w:r>
      <w:r w:rsidR="006B01A8" w:rsidRPr="009F6E70">
        <w:rPr>
          <w:sz w:val="28"/>
          <w:szCs w:val="28"/>
        </w:rPr>
        <w:t xml:space="preserve"> (Приложение Б)</w:t>
      </w:r>
      <w:r w:rsidRPr="009F6E70">
        <w:rPr>
          <w:sz w:val="28"/>
          <w:szCs w:val="28"/>
        </w:rPr>
        <w:t>, основных показателей оценки результатов выполнения и защиты работ</w:t>
      </w:r>
      <w:r w:rsidR="00BC3200" w:rsidRPr="00BC3200">
        <w:t xml:space="preserve"> </w:t>
      </w:r>
      <w:r w:rsidR="00BC3200" w:rsidRPr="00BC3200">
        <w:rPr>
          <w:sz w:val="28"/>
          <w:szCs w:val="28"/>
        </w:rPr>
        <w:t>на соответствие требованиям ФГОС</w:t>
      </w:r>
      <w:r w:rsidRPr="00BC3200">
        <w:rPr>
          <w:sz w:val="28"/>
          <w:szCs w:val="28"/>
        </w:rPr>
        <w:t xml:space="preserve"> </w:t>
      </w:r>
      <w:r w:rsidRPr="009F6E70">
        <w:rPr>
          <w:sz w:val="28"/>
          <w:szCs w:val="28"/>
        </w:rPr>
        <w:t>осуществляется на заседани</w:t>
      </w:r>
      <w:r w:rsidR="006B01A8" w:rsidRPr="009F6E70">
        <w:rPr>
          <w:sz w:val="28"/>
          <w:szCs w:val="28"/>
        </w:rPr>
        <w:t>ях</w:t>
      </w:r>
      <w:r w:rsidRPr="009F6E70">
        <w:rPr>
          <w:sz w:val="28"/>
          <w:szCs w:val="28"/>
        </w:rPr>
        <w:t xml:space="preserve"> </w:t>
      </w:r>
      <w:r w:rsidR="006B01A8" w:rsidRPr="009F6E70">
        <w:rPr>
          <w:sz w:val="28"/>
          <w:szCs w:val="28"/>
        </w:rPr>
        <w:t>отделений</w:t>
      </w:r>
      <w:r w:rsidR="00F0458B">
        <w:rPr>
          <w:sz w:val="28"/>
          <w:szCs w:val="28"/>
        </w:rPr>
        <w:t xml:space="preserve"> по специальности </w:t>
      </w:r>
      <w:r w:rsidR="0053786A" w:rsidRPr="0053786A">
        <w:rPr>
          <w:bCs/>
          <w:sz w:val="28"/>
          <w:szCs w:val="28"/>
          <w:shd w:val="clear" w:color="auto" w:fill="FFFFFF"/>
        </w:rPr>
        <w:t>31.02.01 Лечебное дело</w:t>
      </w:r>
      <w:r w:rsidRPr="0053786A">
        <w:rPr>
          <w:bCs/>
          <w:sz w:val="28"/>
          <w:szCs w:val="28"/>
          <w:shd w:val="clear" w:color="auto" w:fill="FFFFFF"/>
        </w:rPr>
        <w:t>.</w:t>
      </w:r>
    </w:p>
    <w:p w14:paraId="013052A2" w14:textId="2A7C2649" w:rsidR="00AF1108" w:rsidRDefault="006B01A8" w:rsidP="001A7095">
      <w:pPr>
        <w:spacing w:line="360" w:lineRule="auto"/>
        <w:ind w:firstLine="709"/>
        <w:jc w:val="both"/>
        <w:rPr>
          <w:sz w:val="28"/>
          <w:szCs w:val="28"/>
        </w:rPr>
      </w:pPr>
      <w:r w:rsidRPr="009F6E70">
        <w:rPr>
          <w:sz w:val="28"/>
          <w:szCs w:val="28"/>
        </w:rPr>
        <w:t>ВКР должна иметь актуальность</w:t>
      </w:r>
      <w:r w:rsidR="00EE0C80">
        <w:rPr>
          <w:sz w:val="28"/>
          <w:szCs w:val="28"/>
        </w:rPr>
        <w:t xml:space="preserve"> </w:t>
      </w:r>
      <w:r w:rsidR="001A7095">
        <w:rPr>
          <w:sz w:val="28"/>
          <w:szCs w:val="28"/>
        </w:rPr>
        <w:t>и практическую значимость.</w:t>
      </w:r>
    </w:p>
    <w:p w14:paraId="1952EDE8" w14:textId="0C8C65F6" w:rsidR="00B62F45" w:rsidRPr="009F6E70" w:rsidRDefault="00B62F45" w:rsidP="009F6E70">
      <w:pPr>
        <w:spacing w:line="360" w:lineRule="auto"/>
        <w:ind w:firstLine="709"/>
        <w:jc w:val="both"/>
        <w:rPr>
          <w:sz w:val="28"/>
          <w:szCs w:val="28"/>
        </w:rPr>
      </w:pPr>
      <w:r w:rsidRPr="009F6E70">
        <w:rPr>
          <w:sz w:val="28"/>
          <w:szCs w:val="28"/>
        </w:rPr>
        <w:t>Выполненная выпускная квалификационная работа в целом должна:</w:t>
      </w:r>
    </w:p>
    <w:p w14:paraId="1D7DA2BE" w14:textId="04ABDCE4" w:rsidR="00B62F45" w:rsidRPr="00AF1108" w:rsidRDefault="00B62F45" w:rsidP="008E33FC">
      <w:pPr>
        <w:pStyle w:val="a4"/>
        <w:numPr>
          <w:ilvl w:val="0"/>
          <w:numId w:val="12"/>
        </w:numPr>
        <w:spacing w:line="360" w:lineRule="auto"/>
        <w:ind w:left="0" w:firstLine="709"/>
        <w:rPr>
          <w:sz w:val="28"/>
          <w:szCs w:val="28"/>
        </w:rPr>
      </w:pPr>
      <w:r w:rsidRPr="00AF1108">
        <w:rPr>
          <w:sz w:val="28"/>
          <w:szCs w:val="28"/>
        </w:rPr>
        <w:t>соответствовать разработанному заданию;</w:t>
      </w:r>
    </w:p>
    <w:p w14:paraId="6CEC1D90" w14:textId="77777777" w:rsidR="0053786A" w:rsidRDefault="00B62F45" w:rsidP="0053786A">
      <w:pPr>
        <w:pStyle w:val="a4"/>
        <w:numPr>
          <w:ilvl w:val="0"/>
          <w:numId w:val="12"/>
        </w:numPr>
        <w:spacing w:line="360" w:lineRule="auto"/>
        <w:ind w:left="0" w:firstLine="709"/>
        <w:rPr>
          <w:sz w:val="28"/>
          <w:szCs w:val="28"/>
        </w:rPr>
      </w:pPr>
      <w:r w:rsidRPr="00AF1108">
        <w:rPr>
          <w:sz w:val="28"/>
          <w:szCs w:val="28"/>
        </w:rPr>
        <w:t>включать анализ источников по теме с обобщениями и выводами, сопоставлениями и оценкой различных точек зрения;</w:t>
      </w:r>
    </w:p>
    <w:p w14:paraId="5E0BB4F4" w14:textId="723D266E" w:rsidR="00B62F45" w:rsidRPr="0053786A" w:rsidRDefault="0053786A" w:rsidP="0053786A">
      <w:pPr>
        <w:pStyle w:val="a4"/>
        <w:numPr>
          <w:ilvl w:val="0"/>
          <w:numId w:val="12"/>
        </w:numPr>
        <w:spacing w:line="360" w:lineRule="auto"/>
        <w:ind w:left="0" w:firstLine="709"/>
        <w:rPr>
          <w:sz w:val="28"/>
          <w:szCs w:val="28"/>
        </w:rPr>
      </w:pPr>
      <w:r w:rsidRPr="0053786A">
        <w:rPr>
          <w:sz w:val="28"/>
          <w:szCs w:val="28"/>
        </w:rPr>
        <w:t xml:space="preserve"> </w:t>
      </w:r>
      <w:r w:rsidR="00B62F45" w:rsidRPr="0053786A">
        <w:rPr>
          <w:sz w:val="28"/>
          <w:szCs w:val="28"/>
        </w:rPr>
        <w:t>продемонстрировать требуемый уровень общенаучной и специальной подготовки выпускника, его способность и умение применять на практике освоенные знани</w:t>
      </w:r>
      <w:r w:rsidRPr="0053786A">
        <w:rPr>
          <w:sz w:val="28"/>
          <w:szCs w:val="28"/>
        </w:rPr>
        <w:t xml:space="preserve">я, практические умения, общие и </w:t>
      </w:r>
      <w:r w:rsidR="00B62F45" w:rsidRPr="0053786A">
        <w:rPr>
          <w:sz w:val="28"/>
          <w:szCs w:val="28"/>
        </w:rPr>
        <w:t>профессиональные компетенции в соответствии с ФГОС СПО</w:t>
      </w:r>
      <w:r w:rsidR="006B01A8" w:rsidRPr="0053786A">
        <w:rPr>
          <w:sz w:val="28"/>
          <w:szCs w:val="28"/>
        </w:rPr>
        <w:t xml:space="preserve"> </w:t>
      </w:r>
      <w:r w:rsidRPr="0053786A">
        <w:rPr>
          <w:bCs/>
          <w:sz w:val="28"/>
          <w:szCs w:val="28"/>
          <w:shd w:val="clear" w:color="auto" w:fill="FFFFFF"/>
        </w:rPr>
        <w:t>31.02.01 Лечебное дело</w:t>
      </w:r>
      <w:r w:rsidR="001A7095" w:rsidRPr="0053786A">
        <w:rPr>
          <w:bCs/>
          <w:sz w:val="28"/>
          <w:szCs w:val="28"/>
          <w:shd w:val="clear" w:color="auto" w:fill="FFFFFF"/>
        </w:rPr>
        <w:t>.</w:t>
      </w:r>
    </w:p>
    <w:p w14:paraId="0229D022" w14:textId="77777777" w:rsidR="00B62F45" w:rsidRPr="009F6E70" w:rsidRDefault="00B62F45" w:rsidP="009F6E70">
      <w:pPr>
        <w:spacing w:line="360" w:lineRule="auto"/>
        <w:ind w:firstLine="709"/>
        <w:jc w:val="both"/>
        <w:rPr>
          <w:sz w:val="28"/>
          <w:szCs w:val="28"/>
        </w:rPr>
      </w:pPr>
      <w:r w:rsidRPr="009F6E70">
        <w:rPr>
          <w:sz w:val="28"/>
          <w:szCs w:val="28"/>
        </w:rPr>
        <w:t>ВКР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w:t>
      </w:r>
      <w:r w:rsidR="006B01A8" w:rsidRPr="009F6E70">
        <w:rPr>
          <w:sz w:val="28"/>
          <w:szCs w:val="28"/>
        </w:rPr>
        <w:t>нением курсовой работы</w:t>
      </w:r>
      <w:r w:rsidRPr="009F6E70">
        <w:rPr>
          <w:sz w:val="28"/>
          <w:szCs w:val="28"/>
        </w:rPr>
        <w:t>.</w:t>
      </w:r>
    </w:p>
    <w:p w14:paraId="19225383" w14:textId="77777777" w:rsidR="00B62F45" w:rsidRPr="009F6E70" w:rsidRDefault="00B62F45" w:rsidP="009F6E70">
      <w:pPr>
        <w:spacing w:line="360" w:lineRule="auto"/>
        <w:ind w:firstLine="709"/>
        <w:jc w:val="both"/>
        <w:rPr>
          <w:sz w:val="28"/>
          <w:szCs w:val="28"/>
        </w:rPr>
      </w:pPr>
      <w:r w:rsidRPr="009F6E70">
        <w:rPr>
          <w:sz w:val="28"/>
          <w:szCs w:val="28"/>
        </w:rPr>
        <w:t>При определении темы ВКР следует учитывать, что ее содержание может основываться:</w:t>
      </w:r>
    </w:p>
    <w:p w14:paraId="54EA940B" w14:textId="2E100367" w:rsidR="00B62F45" w:rsidRPr="00AF1108" w:rsidRDefault="00B62F45" w:rsidP="008E33FC">
      <w:pPr>
        <w:pStyle w:val="a4"/>
        <w:numPr>
          <w:ilvl w:val="0"/>
          <w:numId w:val="13"/>
        </w:numPr>
        <w:spacing w:line="360" w:lineRule="auto"/>
        <w:ind w:left="0" w:firstLine="709"/>
        <w:rPr>
          <w:sz w:val="28"/>
          <w:szCs w:val="28"/>
        </w:rPr>
      </w:pPr>
      <w:r w:rsidRPr="00AF1108">
        <w:rPr>
          <w:sz w:val="28"/>
          <w:szCs w:val="28"/>
        </w:rPr>
        <w:t>на обобщении результатов выполненной ра</w:t>
      </w:r>
      <w:r w:rsidR="006B01A8" w:rsidRPr="00AF1108">
        <w:rPr>
          <w:sz w:val="28"/>
          <w:szCs w:val="28"/>
        </w:rPr>
        <w:t>нее обучающимся курсовой работы</w:t>
      </w:r>
      <w:r w:rsidRPr="00AF1108">
        <w:rPr>
          <w:sz w:val="28"/>
          <w:szCs w:val="28"/>
        </w:rPr>
        <w:t>, если она выполнялась в рамках соответствующего профессионального модуля;</w:t>
      </w:r>
    </w:p>
    <w:p w14:paraId="463E5777" w14:textId="2D2AF26D" w:rsidR="00B62F45" w:rsidRPr="00AF1108" w:rsidRDefault="00B62F45" w:rsidP="008E33FC">
      <w:pPr>
        <w:pStyle w:val="a4"/>
        <w:numPr>
          <w:ilvl w:val="0"/>
          <w:numId w:val="13"/>
        </w:numPr>
        <w:spacing w:line="360" w:lineRule="auto"/>
        <w:ind w:left="0" w:firstLine="709"/>
        <w:rPr>
          <w:sz w:val="28"/>
          <w:szCs w:val="28"/>
        </w:rPr>
      </w:pPr>
      <w:r w:rsidRPr="00AF1108">
        <w:rPr>
          <w:sz w:val="28"/>
          <w:szCs w:val="28"/>
        </w:rPr>
        <w:t>на использовании результатов выполненных ранее практических заданий.</w:t>
      </w:r>
    </w:p>
    <w:p w14:paraId="60AE5887" w14:textId="77777777" w:rsidR="00B62F45" w:rsidRPr="009F6E70" w:rsidRDefault="00B62F45" w:rsidP="009F6E70">
      <w:pPr>
        <w:spacing w:line="360" w:lineRule="auto"/>
        <w:ind w:firstLine="709"/>
        <w:jc w:val="both"/>
        <w:rPr>
          <w:sz w:val="28"/>
          <w:szCs w:val="28"/>
        </w:rPr>
      </w:pPr>
      <w:r w:rsidRPr="009F6E70">
        <w:rPr>
          <w:sz w:val="28"/>
          <w:szCs w:val="28"/>
        </w:rPr>
        <w:t>Выбор темы ВКР обучающимся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прохождения.</w:t>
      </w:r>
    </w:p>
    <w:p w14:paraId="2BDFD3E8" w14:textId="541538C2" w:rsidR="002A261D" w:rsidRDefault="00B62F45" w:rsidP="00F0458B">
      <w:pPr>
        <w:spacing w:line="360" w:lineRule="auto"/>
        <w:ind w:firstLine="709"/>
        <w:jc w:val="both"/>
        <w:rPr>
          <w:sz w:val="28"/>
          <w:szCs w:val="28"/>
        </w:rPr>
      </w:pPr>
      <w:r w:rsidRPr="009F6E70">
        <w:rPr>
          <w:sz w:val="28"/>
          <w:szCs w:val="28"/>
        </w:rPr>
        <w:t> </w:t>
      </w:r>
    </w:p>
    <w:p w14:paraId="052AB094" w14:textId="77777777" w:rsidR="00410FE2" w:rsidRDefault="00410FE2">
      <w:pPr>
        <w:autoSpaceDE/>
        <w:autoSpaceDN/>
        <w:spacing w:after="160" w:line="259" w:lineRule="auto"/>
        <w:rPr>
          <w:caps/>
          <w:sz w:val="28"/>
          <w:szCs w:val="28"/>
        </w:rPr>
      </w:pPr>
      <w:r>
        <w:rPr>
          <w:caps/>
          <w:sz w:val="28"/>
          <w:szCs w:val="28"/>
        </w:rPr>
        <w:br w:type="page"/>
      </w:r>
    </w:p>
    <w:p w14:paraId="28EE639C" w14:textId="0301A876" w:rsidR="00B62F45" w:rsidRPr="009F6E70" w:rsidRDefault="008527D8" w:rsidP="00B7625E">
      <w:pPr>
        <w:spacing w:line="360" w:lineRule="auto"/>
        <w:rPr>
          <w:sz w:val="28"/>
          <w:szCs w:val="28"/>
        </w:rPr>
      </w:pPr>
      <w:r>
        <w:rPr>
          <w:sz w:val="28"/>
          <w:szCs w:val="28"/>
        </w:rPr>
        <w:t xml:space="preserve">     3 РУКОВОДСТВО ВЫПУСКНОЙ КВАЛИФИКАЦИОННОЙ РАБОТОЙ</w:t>
      </w:r>
    </w:p>
    <w:p w14:paraId="5C70309C" w14:textId="77777777" w:rsidR="00B62F45" w:rsidRPr="009F6E70" w:rsidRDefault="00B62F45" w:rsidP="00AF1108">
      <w:pPr>
        <w:spacing w:line="360" w:lineRule="auto"/>
        <w:ind w:firstLine="709"/>
        <w:jc w:val="both"/>
        <w:rPr>
          <w:sz w:val="28"/>
          <w:szCs w:val="28"/>
        </w:rPr>
      </w:pPr>
      <w:r w:rsidRPr="009F6E70">
        <w:rPr>
          <w:sz w:val="28"/>
          <w:szCs w:val="28"/>
        </w:rPr>
        <w:t xml:space="preserve">Перечень тем выпускных квалификационных работ, закрепление их за </w:t>
      </w:r>
      <w:r w:rsidR="006B01A8" w:rsidRPr="009F6E70">
        <w:rPr>
          <w:sz w:val="28"/>
          <w:szCs w:val="28"/>
        </w:rPr>
        <w:t>обучающимися</w:t>
      </w:r>
      <w:r w:rsidRPr="009F6E70">
        <w:rPr>
          <w:sz w:val="28"/>
          <w:szCs w:val="28"/>
        </w:rPr>
        <w:t xml:space="preserve">, назначение руководителей осуществляются </w:t>
      </w:r>
      <w:r w:rsidR="006B01A8" w:rsidRPr="009F6E70">
        <w:rPr>
          <w:sz w:val="28"/>
          <w:szCs w:val="28"/>
        </w:rPr>
        <w:t>приказом директора Колледжа</w:t>
      </w:r>
      <w:r w:rsidRPr="009F6E70">
        <w:rPr>
          <w:sz w:val="28"/>
          <w:szCs w:val="28"/>
        </w:rPr>
        <w:t>.</w:t>
      </w:r>
    </w:p>
    <w:p w14:paraId="5705C1D0" w14:textId="072CBABD" w:rsidR="00B62F45" w:rsidRPr="009F6E70" w:rsidRDefault="00B62F45" w:rsidP="009F6E70">
      <w:pPr>
        <w:spacing w:line="360" w:lineRule="auto"/>
        <w:ind w:firstLine="709"/>
        <w:jc w:val="both"/>
        <w:rPr>
          <w:sz w:val="28"/>
          <w:szCs w:val="28"/>
        </w:rPr>
      </w:pPr>
      <w:r w:rsidRPr="009F6E70">
        <w:rPr>
          <w:sz w:val="28"/>
          <w:szCs w:val="28"/>
        </w:rPr>
        <w:t>К каждому руководителю ВКР може</w:t>
      </w:r>
      <w:r w:rsidR="009971EF">
        <w:rPr>
          <w:sz w:val="28"/>
          <w:szCs w:val="28"/>
        </w:rPr>
        <w:t xml:space="preserve">т быть одновременно прикреплено, как правило, </w:t>
      </w:r>
      <w:r w:rsidRPr="009F6E70">
        <w:rPr>
          <w:sz w:val="28"/>
          <w:szCs w:val="28"/>
        </w:rPr>
        <w:t>не более восьми выпускников.</w:t>
      </w:r>
    </w:p>
    <w:p w14:paraId="12E92D0B" w14:textId="77777777" w:rsidR="00B62F45" w:rsidRPr="009F6E70" w:rsidRDefault="00B62F45" w:rsidP="009F6E70">
      <w:pPr>
        <w:spacing w:line="360" w:lineRule="auto"/>
        <w:ind w:firstLine="709"/>
        <w:jc w:val="both"/>
        <w:rPr>
          <w:sz w:val="28"/>
          <w:szCs w:val="28"/>
        </w:rPr>
      </w:pPr>
      <w:r w:rsidRPr="009F6E70">
        <w:rPr>
          <w:sz w:val="28"/>
          <w:szCs w:val="28"/>
        </w:rPr>
        <w:t>В обязанности руководителя ВКР входят:</w:t>
      </w:r>
    </w:p>
    <w:p w14:paraId="1671C8BA" w14:textId="730D370C" w:rsidR="00B62F45" w:rsidRPr="00AF1108" w:rsidRDefault="00B62F45" w:rsidP="008E33FC">
      <w:pPr>
        <w:pStyle w:val="a4"/>
        <w:numPr>
          <w:ilvl w:val="0"/>
          <w:numId w:val="14"/>
        </w:numPr>
        <w:spacing w:line="360" w:lineRule="auto"/>
        <w:ind w:left="0" w:firstLine="709"/>
        <w:rPr>
          <w:sz w:val="28"/>
          <w:szCs w:val="28"/>
        </w:rPr>
      </w:pPr>
      <w:r w:rsidRPr="00AF1108">
        <w:rPr>
          <w:sz w:val="28"/>
          <w:szCs w:val="28"/>
        </w:rPr>
        <w:t>разработка задания на подготовку ВКР;</w:t>
      </w:r>
    </w:p>
    <w:p w14:paraId="262E5739" w14:textId="09AEE30B" w:rsidR="00B62F45" w:rsidRPr="00AF1108" w:rsidRDefault="00B62F45" w:rsidP="008E33FC">
      <w:pPr>
        <w:pStyle w:val="a4"/>
        <w:numPr>
          <w:ilvl w:val="0"/>
          <w:numId w:val="14"/>
        </w:numPr>
        <w:spacing w:line="360" w:lineRule="auto"/>
        <w:ind w:left="0" w:firstLine="709"/>
        <w:rPr>
          <w:sz w:val="28"/>
          <w:szCs w:val="28"/>
        </w:rPr>
      </w:pPr>
      <w:r w:rsidRPr="00AF1108">
        <w:rPr>
          <w:sz w:val="28"/>
          <w:szCs w:val="28"/>
        </w:rPr>
        <w:t>разработка совместно с обучающимися плана ВКР;</w:t>
      </w:r>
    </w:p>
    <w:p w14:paraId="5AD4DC67" w14:textId="19B41896" w:rsidR="00B62F45" w:rsidRPr="00AF1108" w:rsidRDefault="00B62F45" w:rsidP="008E33FC">
      <w:pPr>
        <w:pStyle w:val="a4"/>
        <w:numPr>
          <w:ilvl w:val="0"/>
          <w:numId w:val="14"/>
        </w:numPr>
        <w:spacing w:line="360" w:lineRule="auto"/>
        <w:ind w:left="0" w:firstLine="709"/>
        <w:rPr>
          <w:sz w:val="28"/>
          <w:szCs w:val="28"/>
        </w:rPr>
      </w:pPr>
      <w:r w:rsidRPr="00AF1108">
        <w:rPr>
          <w:sz w:val="28"/>
          <w:szCs w:val="28"/>
        </w:rPr>
        <w:t xml:space="preserve">оказание помощи обучающемуся в разработке </w:t>
      </w:r>
      <w:r w:rsidR="006B01A8" w:rsidRPr="00AF1108">
        <w:rPr>
          <w:sz w:val="28"/>
          <w:szCs w:val="28"/>
        </w:rPr>
        <w:t>план –</w:t>
      </w:r>
      <w:r w:rsidRPr="00AF1108">
        <w:rPr>
          <w:sz w:val="28"/>
          <w:szCs w:val="28"/>
        </w:rPr>
        <w:t xml:space="preserve"> графика</w:t>
      </w:r>
      <w:r w:rsidR="006B01A8" w:rsidRPr="00AF1108">
        <w:rPr>
          <w:sz w:val="28"/>
          <w:szCs w:val="28"/>
        </w:rPr>
        <w:t xml:space="preserve"> выполнения </w:t>
      </w:r>
      <w:r w:rsidRPr="00AF1108">
        <w:rPr>
          <w:sz w:val="28"/>
          <w:szCs w:val="28"/>
        </w:rPr>
        <w:t>работы</w:t>
      </w:r>
      <w:r w:rsidR="006B01A8" w:rsidRPr="00AF1108">
        <w:rPr>
          <w:sz w:val="28"/>
          <w:szCs w:val="28"/>
        </w:rPr>
        <w:t xml:space="preserve"> (Приложение В)</w:t>
      </w:r>
      <w:r w:rsidRPr="00AF1108">
        <w:rPr>
          <w:sz w:val="28"/>
          <w:szCs w:val="28"/>
        </w:rPr>
        <w:t xml:space="preserve"> на весь период выполнения ВКР;</w:t>
      </w:r>
    </w:p>
    <w:p w14:paraId="33184C30" w14:textId="0C4B2353" w:rsidR="00B62F45" w:rsidRPr="00AF1108" w:rsidRDefault="00B62F45" w:rsidP="008E33FC">
      <w:pPr>
        <w:pStyle w:val="a4"/>
        <w:numPr>
          <w:ilvl w:val="0"/>
          <w:numId w:val="14"/>
        </w:numPr>
        <w:spacing w:line="360" w:lineRule="auto"/>
        <w:ind w:left="0" w:firstLine="709"/>
        <w:rPr>
          <w:sz w:val="28"/>
          <w:szCs w:val="28"/>
        </w:rPr>
      </w:pPr>
      <w:r w:rsidRPr="00AF1108">
        <w:rPr>
          <w:sz w:val="28"/>
          <w:szCs w:val="28"/>
        </w:rPr>
        <w:t>консультирование обучающегося по вопросам содержания и последовательности выполнения ВКР;</w:t>
      </w:r>
    </w:p>
    <w:p w14:paraId="462F8F13" w14:textId="3A24AE79" w:rsidR="00B62F45" w:rsidRPr="00AF1108" w:rsidRDefault="00B62F45" w:rsidP="008E33FC">
      <w:pPr>
        <w:pStyle w:val="a4"/>
        <w:numPr>
          <w:ilvl w:val="0"/>
          <w:numId w:val="14"/>
        </w:numPr>
        <w:spacing w:line="360" w:lineRule="auto"/>
        <w:ind w:left="0" w:firstLine="709"/>
        <w:rPr>
          <w:sz w:val="28"/>
          <w:szCs w:val="28"/>
        </w:rPr>
      </w:pPr>
      <w:r w:rsidRPr="00AF1108">
        <w:rPr>
          <w:sz w:val="28"/>
          <w:szCs w:val="28"/>
        </w:rPr>
        <w:t>оказание помощи обучающемуся в подборе необходимых источников;</w:t>
      </w:r>
    </w:p>
    <w:p w14:paraId="2990AA3D" w14:textId="2E89755A" w:rsidR="00B62F45" w:rsidRPr="00AF1108" w:rsidRDefault="00B62F45" w:rsidP="008E33FC">
      <w:pPr>
        <w:pStyle w:val="a4"/>
        <w:numPr>
          <w:ilvl w:val="0"/>
          <w:numId w:val="14"/>
        </w:numPr>
        <w:spacing w:line="360" w:lineRule="auto"/>
        <w:ind w:left="0" w:firstLine="709"/>
        <w:rPr>
          <w:sz w:val="28"/>
          <w:szCs w:val="28"/>
        </w:rPr>
      </w:pPr>
      <w:r w:rsidRPr="00AF1108">
        <w:rPr>
          <w:sz w:val="28"/>
          <w:szCs w:val="28"/>
        </w:rPr>
        <w:t xml:space="preserve">контроль хода выполнения ВКР в соответствии с установленным </w:t>
      </w:r>
      <w:r w:rsidR="006B01A8" w:rsidRPr="00AF1108">
        <w:rPr>
          <w:sz w:val="28"/>
          <w:szCs w:val="28"/>
        </w:rPr>
        <w:t>план -</w:t>
      </w:r>
      <w:r w:rsidR="00AF1108">
        <w:rPr>
          <w:sz w:val="28"/>
          <w:szCs w:val="28"/>
        </w:rPr>
        <w:t xml:space="preserve"> </w:t>
      </w:r>
      <w:r w:rsidRPr="00AF1108">
        <w:rPr>
          <w:sz w:val="28"/>
          <w:szCs w:val="28"/>
        </w:rPr>
        <w:t>графиком в форме регулярного обсуждения руководителем и обучающимся хода работ;</w:t>
      </w:r>
    </w:p>
    <w:p w14:paraId="2DDFB3F0" w14:textId="09CD98A2" w:rsidR="00B62F45" w:rsidRPr="00AF1108" w:rsidRDefault="00B62F45" w:rsidP="008E33FC">
      <w:pPr>
        <w:pStyle w:val="a4"/>
        <w:numPr>
          <w:ilvl w:val="0"/>
          <w:numId w:val="14"/>
        </w:numPr>
        <w:spacing w:line="360" w:lineRule="auto"/>
        <w:ind w:left="0" w:firstLine="709"/>
        <w:rPr>
          <w:sz w:val="28"/>
          <w:szCs w:val="28"/>
        </w:rPr>
      </w:pPr>
      <w:r w:rsidRPr="00AF1108">
        <w:rPr>
          <w:sz w:val="28"/>
          <w:szCs w:val="28"/>
        </w:rPr>
        <w:t>оказание помощи (консультирование обучающегося) в подготовке презентации и доклада для защиты ВКР;</w:t>
      </w:r>
    </w:p>
    <w:p w14:paraId="7A06C67D" w14:textId="1E6C8908" w:rsidR="00B62F45" w:rsidRPr="00AF1108" w:rsidRDefault="00B62F45" w:rsidP="008E33FC">
      <w:pPr>
        <w:pStyle w:val="a4"/>
        <w:numPr>
          <w:ilvl w:val="0"/>
          <w:numId w:val="14"/>
        </w:numPr>
        <w:spacing w:line="360" w:lineRule="auto"/>
        <w:ind w:left="0" w:firstLine="709"/>
        <w:rPr>
          <w:sz w:val="28"/>
          <w:szCs w:val="28"/>
        </w:rPr>
      </w:pPr>
      <w:r w:rsidRPr="00AF1108">
        <w:rPr>
          <w:sz w:val="28"/>
          <w:szCs w:val="28"/>
        </w:rPr>
        <w:t>предоставление письменного отзыва на ВКР.</w:t>
      </w:r>
    </w:p>
    <w:p w14:paraId="70F9B479" w14:textId="77777777" w:rsidR="00B62F45" w:rsidRPr="009F6E70" w:rsidRDefault="00B62F45" w:rsidP="009F6E70">
      <w:pPr>
        <w:spacing w:line="360" w:lineRule="auto"/>
        <w:ind w:firstLine="709"/>
        <w:jc w:val="both"/>
        <w:rPr>
          <w:sz w:val="28"/>
          <w:szCs w:val="28"/>
        </w:rPr>
      </w:pPr>
      <w:r w:rsidRPr="009F6E70">
        <w:rPr>
          <w:sz w:val="28"/>
          <w:szCs w:val="28"/>
        </w:rPr>
        <w:t>Задание для каждого обучающегося разрабатывается в соответствии с утвержденной темой.</w:t>
      </w:r>
    </w:p>
    <w:p w14:paraId="368D8AF5" w14:textId="48811DA4" w:rsidR="00B62F45" w:rsidRPr="009F6E70" w:rsidRDefault="00B62F45" w:rsidP="009F6E70">
      <w:pPr>
        <w:spacing w:line="360" w:lineRule="auto"/>
        <w:ind w:firstLine="709"/>
        <w:jc w:val="both"/>
        <w:rPr>
          <w:sz w:val="28"/>
          <w:szCs w:val="28"/>
        </w:rPr>
      </w:pPr>
      <w:r w:rsidRPr="009F6E70">
        <w:rPr>
          <w:sz w:val="28"/>
          <w:szCs w:val="28"/>
        </w:rPr>
        <w:t>Задание на ВКР п</w:t>
      </w:r>
      <w:r w:rsidR="006B01A8" w:rsidRPr="009F6E70">
        <w:rPr>
          <w:sz w:val="28"/>
          <w:szCs w:val="28"/>
        </w:rPr>
        <w:t>одписывается руководителем ВКР,</w:t>
      </w:r>
      <w:r w:rsidRPr="009F6E70">
        <w:rPr>
          <w:sz w:val="28"/>
          <w:szCs w:val="28"/>
        </w:rPr>
        <w:t xml:space="preserve"> утверждается </w:t>
      </w:r>
      <w:r w:rsidR="006B01A8" w:rsidRPr="009F6E70">
        <w:rPr>
          <w:sz w:val="28"/>
          <w:szCs w:val="28"/>
        </w:rPr>
        <w:t>заведующим отделени</w:t>
      </w:r>
      <w:r w:rsidR="00F0458B">
        <w:rPr>
          <w:sz w:val="28"/>
          <w:szCs w:val="28"/>
        </w:rPr>
        <w:t>ем</w:t>
      </w:r>
      <w:r w:rsidR="006B01A8" w:rsidRPr="009F6E70">
        <w:rPr>
          <w:sz w:val="28"/>
          <w:szCs w:val="28"/>
        </w:rPr>
        <w:t xml:space="preserve"> по специальности</w:t>
      </w:r>
      <w:r w:rsidRPr="009F6E70">
        <w:rPr>
          <w:sz w:val="28"/>
          <w:szCs w:val="28"/>
        </w:rPr>
        <w:t>.</w:t>
      </w:r>
    </w:p>
    <w:p w14:paraId="6F189C5D" w14:textId="22833F3A" w:rsidR="00B62F45" w:rsidRPr="009F6E70" w:rsidRDefault="00B62F45" w:rsidP="009F6E70">
      <w:pPr>
        <w:spacing w:line="360" w:lineRule="auto"/>
        <w:ind w:firstLine="709"/>
        <w:jc w:val="both"/>
        <w:rPr>
          <w:sz w:val="28"/>
          <w:szCs w:val="28"/>
        </w:rPr>
      </w:pPr>
      <w:r w:rsidRPr="009F6E70">
        <w:rPr>
          <w:sz w:val="28"/>
          <w:szCs w:val="28"/>
        </w:rPr>
        <w:t>Задание на ВКР выдается обучающемуся не позднее чем за две недели до начала производственной (преддипломной)</w:t>
      </w:r>
      <w:r w:rsidR="00F0458B" w:rsidRPr="00F0458B">
        <w:rPr>
          <w:sz w:val="28"/>
          <w:szCs w:val="28"/>
        </w:rPr>
        <w:t xml:space="preserve"> </w:t>
      </w:r>
      <w:r w:rsidR="00F0458B" w:rsidRPr="009F6E70">
        <w:rPr>
          <w:sz w:val="28"/>
          <w:szCs w:val="28"/>
        </w:rPr>
        <w:t>практики</w:t>
      </w:r>
      <w:r w:rsidR="00F0458B">
        <w:rPr>
          <w:sz w:val="28"/>
          <w:szCs w:val="28"/>
        </w:rPr>
        <w:t>.</w:t>
      </w:r>
    </w:p>
    <w:p w14:paraId="1E3380F1" w14:textId="07CCC6C8" w:rsidR="00B62F45" w:rsidRPr="009F6E70" w:rsidRDefault="00B62F45" w:rsidP="009F6E70">
      <w:pPr>
        <w:spacing w:line="360" w:lineRule="auto"/>
        <w:ind w:firstLine="709"/>
        <w:jc w:val="both"/>
        <w:rPr>
          <w:sz w:val="28"/>
          <w:szCs w:val="28"/>
        </w:rPr>
      </w:pPr>
      <w:r w:rsidRPr="009F6E70">
        <w:rPr>
          <w:sz w:val="28"/>
          <w:szCs w:val="28"/>
        </w:rPr>
        <w:t xml:space="preserve">По завершении обучающимся подготовки ВКР руководитель проверяет качество работы, подписывает ее и вместе с заданием и своим письменным отзывом передает </w:t>
      </w:r>
      <w:r w:rsidR="003A1C99" w:rsidRPr="00A87AD4">
        <w:rPr>
          <w:sz w:val="28"/>
          <w:szCs w:val="28"/>
        </w:rPr>
        <w:t>заведующему отделения по специальности</w:t>
      </w:r>
      <w:r w:rsidR="004013F8">
        <w:rPr>
          <w:sz w:val="28"/>
          <w:szCs w:val="28"/>
        </w:rPr>
        <w:t xml:space="preserve"> </w:t>
      </w:r>
      <w:r w:rsidR="008E7CD1" w:rsidRPr="008670FE">
        <w:rPr>
          <w:bCs/>
          <w:sz w:val="28"/>
          <w:szCs w:val="28"/>
          <w:shd w:val="clear" w:color="auto" w:fill="FFFFFF"/>
        </w:rPr>
        <w:t>31.02.06 Стоматология профилактическая</w:t>
      </w:r>
      <w:r w:rsidR="008E7CD1" w:rsidRPr="009F6E70">
        <w:rPr>
          <w:sz w:val="28"/>
          <w:szCs w:val="28"/>
        </w:rPr>
        <w:t>.</w:t>
      </w:r>
    </w:p>
    <w:p w14:paraId="38E6596B" w14:textId="77777777" w:rsidR="00B62F45" w:rsidRPr="009F6E70" w:rsidRDefault="00B62F45" w:rsidP="009F6E70">
      <w:pPr>
        <w:spacing w:line="360" w:lineRule="auto"/>
        <w:ind w:firstLine="709"/>
        <w:jc w:val="both"/>
        <w:rPr>
          <w:sz w:val="28"/>
          <w:szCs w:val="28"/>
        </w:rPr>
      </w:pPr>
      <w:r w:rsidRPr="009F6E70">
        <w:rPr>
          <w:sz w:val="28"/>
          <w:szCs w:val="28"/>
        </w:rPr>
        <w:t>В отзыве руководителя ВКР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ВКР к защите.</w:t>
      </w:r>
    </w:p>
    <w:p w14:paraId="78013CBA" w14:textId="77777777" w:rsidR="00B62F45" w:rsidRPr="009F6E70" w:rsidRDefault="00B62F45" w:rsidP="009F6E70">
      <w:pPr>
        <w:spacing w:line="360" w:lineRule="auto"/>
        <w:ind w:firstLine="709"/>
        <w:jc w:val="both"/>
        <w:rPr>
          <w:rStyle w:val="a5"/>
          <w:b w:val="0"/>
          <w:bCs/>
          <w:caps/>
          <w:sz w:val="28"/>
          <w:szCs w:val="28"/>
        </w:rPr>
      </w:pPr>
    </w:p>
    <w:p w14:paraId="6283AA1F" w14:textId="77777777" w:rsidR="00B62F45" w:rsidRDefault="00B62F45">
      <w:pPr>
        <w:autoSpaceDE/>
        <w:autoSpaceDN/>
        <w:spacing w:after="160" w:line="259" w:lineRule="auto"/>
        <w:rPr>
          <w:rStyle w:val="a5"/>
          <w:b w:val="0"/>
          <w:bCs/>
          <w:caps/>
          <w:sz w:val="28"/>
          <w:szCs w:val="28"/>
        </w:rPr>
      </w:pPr>
      <w:r>
        <w:rPr>
          <w:rStyle w:val="a5"/>
          <w:b w:val="0"/>
          <w:bCs/>
          <w:caps/>
          <w:sz w:val="28"/>
          <w:szCs w:val="28"/>
        </w:rPr>
        <w:br w:type="page"/>
      </w:r>
    </w:p>
    <w:p w14:paraId="70225F85" w14:textId="7DD819F3" w:rsidR="003A1C99" w:rsidRPr="00F84725" w:rsidRDefault="00B94462" w:rsidP="00AF1108">
      <w:pPr>
        <w:autoSpaceDE/>
        <w:autoSpaceDN/>
        <w:spacing w:line="360" w:lineRule="auto"/>
        <w:ind w:firstLine="709"/>
        <w:jc w:val="both"/>
        <w:rPr>
          <w:rFonts w:ascii="Verdana" w:eastAsia="Times New Roman" w:hAnsi="Verdana"/>
          <w:sz w:val="28"/>
          <w:szCs w:val="28"/>
        </w:rPr>
      </w:pPr>
      <w:r w:rsidRPr="00F84725">
        <w:rPr>
          <w:sz w:val="28"/>
          <w:szCs w:val="28"/>
        </w:rPr>
        <w:t xml:space="preserve">4 </w:t>
      </w:r>
      <w:r w:rsidR="008527D8">
        <w:rPr>
          <w:sz w:val="28"/>
          <w:szCs w:val="28"/>
        </w:rPr>
        <w:t>СТРУКТУРА И СОДЕРЖАНИЕ ВЫПУСКНОЙ КВАЛИФИКАЦИОННОЙ РАБОТЫ</w:t>
      </w:r>
    </w:p>
    <w:p w14:paraId="71B75F9C" w14:textId="77777777" w:rsidR="003A1C99" w:rsidRDefault="003A1C99" w:rsidP="00AF1108">
      <w:pPr>
        <w:spacing w:line="360" w:lineRule="auto"/>
        <w:jc w:val="center"/>
        <w:rPr>
          <w:rFonts w:ascii="Verdana" w:hAnsi="Verdana"/>
          <w:sz w:val="21"/>
          <w:szCs w:val="21"/>
        </w:rPr>
      </w:pPr>
      <w:r>
        <w:t> </w:t>
      </w:r>
    </w:p>
    <w:p w14:paraId="22DBCBE6" w14:textId="042B7473" w:rsidR="003A1C99" w:rsidRPr="00782C05" w:rsidRDefault="003A1C99" w:rsidP="00AF1108">
      <w:pPr>
        <w:spacing w:line="360" w:lineRule="auto"/>
        <w:ind w:firstLine="709"/>
        <w:jc w:val="both"/>
        <w:rPr>
          <w:rFonts w:eastAsia="Times New Roman"/>
          <w:color w:val="000000"/>
          <w:sz w:val="28"/>
          <w:szCs w:val="28"/>
        </w:rPr>
      </w:pPr>
      <w:r w:rsidRPr="00782C05">
        <w:rPr>
          <w:rFonts w:eastAsia="Times New Roman"/>
          <w:color w:val="000000"/>
          <w:spacing w:val="-1"/>
          <w:sz w:val="28"/>
          <w:szCs w:val="28"/>
        </w:rPr>
        <w:t>В</w:t>
      </w:r>
      <w:r w:rsidRPr="00782C05">
        <w:rPr>
          <w:rFonts w:eastAsia="Times New Roman"/>
          <w:color w:val="000000"/>
          <w:sz w:val="28"/>
          <w:szCs w:val="28"/>
        </w:rPr>
        <w:t>КР</w:t>
      </w:r>
      <w:r w:rsidRPr="00782C05">
        <w:rPr>
          <w:rFonts w:eastAsia="Times New Roman"/>
          <w:color w:val="000000"/>
          <w:spacing w:val="142"/>
          <w:sz w:val="28"/>
          <w:szCs w:val="28"/>
        </w:rPr>
        <w:t xml:space="preserve"> </w:t>
      </w:r>
      <w:r w:rsidRPr="00782C05">
        <w:rPr>
          <w:rFonts w:eastAsia="Times New Roman"/>
          <w:color w:val="000000"/>
          <w:spacing w:val="-1"/>
          <w:sz w:val="28"/>
          <w:szCs w:val="28"/>
        </w:rPr>
        <w:t>с</w:t>
      </w:r>
      <w:r w:rsidRPr="00782C05">
        <w:rPr>
          <w:rFonts w:eastAsia="Times New Roman"/>
          <w:color w:val="000000"/>
          <w:sz w:val="28"/>
          <w:szCs w:val="28"/>
        </w:rPr>
        <w:t>ос</w:t>
      </w:r>
      <w:r w:rsidRPr="00782C05">
        <w:rPr>
          <w:rFonts w:eastAsia="Times New Roman"/>
          <w:color w:val="000000"/>
          <w:spacing w:val="-2"/>
          <w:sz w:val="28"/>
          <w:szCs w:val="28"/>
        </w:rPr>
        <w:t>т</w:t>
      </w:r>
      <w:r w:rsidRPr="00782C05">
        <w:rPr>
          <w:rFonts w:eastAsia="Times New Roman"/>
          <w:color w:val="000000"/>
          <w:sz w:val="28"/>
          <w:szCs w:val="28"/>
        </w:rPr>
        <w:t>оит</w:t>
      </w:r>
      <w:r w:rsidRPr="00782C05">
        <w:rPr>
          <w:rFonts w:eastAsia="Times New Roman"/>
          <w:color w:val="000000"/>
          <w:spacing w:val="141"/>
          <w:sz w:val="28"/>
          <w:szCs w:val="28"/>
        </w:rPr>
        <w:t xml:space="preserve"> </w:t>
      </w:r>
      <w:r w:rsidRPr="00782C05">
        <w:rPr>
          <w:rFonts w:eastAsia="Times New Roman"/>
          <w:color w:val="000000"/>
          <w:spacing w:val="1"/>
          <w:sz w:val="28"/>
          <w:szCs w:val="28"/>
        </w:rPr>
        <w:t>и</w:t>
      </w:r>
      <w:r w:rsidRPr="00782C05">
        <w:rPr>
          <w:rFonts w:eastAsia="Times New Roman"/>
          <w:color w:val="000000"/>
          <w:sz w:val="28"/>
          <w:szCs w:val="28"/>
        </w:rPr>
        <w:t>з</w:t>
      </w:r>
      <w:r w:rsidRPr="00782C05">
        <w:rPr>
          <w:rFonts w:eastAsia="Times New Roman"/>
          <w:color w:val="000000"/>
          <w:spacing w:val="143"/>
          <w:sz w:val="28"/>
          <w:szCs w:val="28"/>
        </w:rPr>
        <w:t xml:space="preserve"> </w:t>
      </w:r>
      <w:r w:rsidRPr="00782C05">
        <w:rPr>
          <w:rFonts w:eastAsia="Times New Roman"/>
          <w:color w:val="000000"/>
          <w:spacing w:val="1"/>
          <w:sz w:val="28"/>
          <w:szCs w:val="28"/>
        </w:rPr>
        <w:t>3</w:t>
      </w:r>
      <w:r w:rsidR="00E22B71">
        <w:rPr>
          <w:rFonts w:eastAsia="Times New Roman"/>
          <w:color w:val="000000"/>
          <w:spacing w:val="1"/>
          <w:sz w:val="28"/>
          <w:szCs w:val="28"/>
        </w:rPr>
        <w:t>5</w:t>
      </w:r>
      <w:r w:rsidR="00E22B71">
        <w:rPr>
          <w:rFonts w:eastAsia="Times New Roman"/>
          <w:color w:val="000000"/>
          <w:spacing w:val="-1"/>
          <w:sz w:val="28"/>
          <w:szCs w:val="28"/>
        </w:rPr>
        <w:t>-7</w:t>
      </w:r>
      <w:r w:rsidRPr="00782C05">
        <w:rPr>
          <w:rFonts w:eastAsia="Times New Roman"/>
          <w:color w:val="000000"/>
          <w:sz w:val="28"/>
          <w:szCs w:val="28"/>
        </w:rPr>
        <w:t>0</w:t>
      </w:r>
      <w:r w:rsidRPr="00782C05">
        <w:rPr>
          <w:rFonts w:eastAsia="Times New Roman"/>
          <w:color w:val="000000"/>
          <w:spacing w:val="143"/>
          <w:sz w:val="28"/>
          <w:szCs w:val="28"/>
        </w:rPr>
        <w:t xml:space="preserve"> </w:t>
      </w:r>
      <w:r w:rsidRPr="00782C05">
        <w:rPr>
          <w:rFonts w:eastAsia="Times New Roman"/>
          <w:color w:val="000000"/>
          <w:sz w:val="28"/>
          <w:szCs w:val="28"/>
        </w:rPr>
        <w:t>печа</w:t>
      </w:r>
      <w:r w:rsidRPr="00782C05">
        <w:rPr>
          <w:rFonts w:eastAsia="Times New Roman"/>
          <w:color w:val="000000"/>
          <w:spacing w:val="-2"/>
          <w:sz w:val="28"/>
          <w:szCs w:val="28"/>
        </w:rPr>
        <w:t>тн</w:t>
      </w:r>
      <w:r w:rsidRPr="00782C05">
        <w:rPr>
          <w:rFonts w:eastAsia="Times New Roman"/>
          <w:color w:val="000000"/>
          <w:sz w:val="28"/>
          <w:szCs w:val="28"/>
        </w:rPr>
        <w:t>ых</w:t>
      </w:r>
      <w:r w:rsidRPr="00782C05">
        <w:rPr>
          <w:rFonts w:eastAsia="Times New Roman"/>
          <w:color w:val="000000"/>
          <w:spacing w:val="144"/>
          <w:sz w:val="28"/>
          <w:szCs w:val="28"/>
        </w:rPr>
        <w:t xml:space="preserve"> </w:t>
      </w:r>
      <w:r w:rsidRPr="00782C05">
        <w:rPr>
          <w:rFonts w:eastAsia="Times New Roman"/>
          <w:color w:val="000000"/>
          <w:spacing w:val="-2"/>
          <w:sz w:val="28"/>
          <w:szCs w:val="28"/>
        </w:rPr>
        <w:t>л</w:t>
      </w:r>
      <w:r w:rsidRPr="00782C05">
        <w:rPr>
          <w:rFonts w:eastAsia="Times New Roman"/>
          <w:color w:val="000000"/>
          <w:sz w:val="28"/>
          <w:szCs w:val="28"/>
        </w:rPr>
        <w:t>ис</w:t>
      </w:r>
      <w:r w:rsidRPr="00782C05">
        <w:rPr>
          <w:rFonts w:eastAsia="Times New Roman"/>
          <w:color w:val="000000"/>
          <w:spacing w:val="-2"/>
          <w:sz w:val="28"/>
          <w:szCs w:val="28"/>
        </w:rPr>
        <w:t>т</w:t>
      </w:r>
      <w:r w:rsidRPr="00782C05">
        <w:rPr>
          <w:rFonts w:eastAsia="Times New Roman"/>
          <w:color w:val="000000"/>
          <w:sz w:val="28"/>
          <w:szCs w:val="28"/>
        </w:rPr>
        <w:t>ов</w:t>
      </w:r>
      <w:r w:rsidRPr="00782C05">
        <w:rPr>
          <w:rFonts w:eastAsia="Times New Roman"/>
          <w:color w:val="000000"/>
          <w:spacing w:val="142"/>
          <w:sz w:val="28"/>
          <w:szCs w:val="28"/>
        </w:rPr>
        <w:t xml:space="preserve"> </w:t>
      </w:r>
      <w:r w:rsidRPr="00782C05">
        <w:rPr>
          <w:rFonts w:eastAsia="Times New Roman"/>
          <w:color w:val="000000"/>
          <w:sz w:val="28"/>
          <w:szCs w:val="28"/>
        </w:rPr>
        <w:t>и</w:t>
      </w:r>
      <w:r w:rsidRPr="00782C05">
        <w:rPr>
          <w:rFonts w:eastAsia="Times New Roman"/>
          <w:color w:val="000000"/>
          <w:spacing w:val="142"/>
          <w:sz w:val="28"/>
          <w:szCs w:val="28"/>
        </w:rPr>
        <w:t xml:space="preserve"> </w:t>
      </w:r>
      <w:r w:rsidRPr="00782C05">
        <w:rPr>
          <w:rFonts w:eastAsia="Times New Roman"/>
          <w:color w:val="000000"/>
          <w:sz w:val="28"/>
          <w:szCs w:val="28"/>
        </w:rPr>
        <w:t>до</w:t>
      </w:r>
      <w:r w:rsidRPr="00782C05">
        <w:rPr>
          <w:rFonts w:eastAsia="Times New Roman"/>
          <w:color w:val="000000"/>
          <w:spacing w:val="-2"/>
          <w:sz w:val="28"/>
          <w:szCs w:val="28"/>
        </w:rPr>
        <w:t>л</w:t>
      </w:r>
      <w:r w:rsidRPr="00782C05">
        <w:rPr>
          <w:rFonts w:eastAsia="Times New Roman"/>
          <w:color w:val="000000"/>
          <w:sz w:val="28"/>
          <w:szCs w:val="28"/>
        </w:rPr>
        <w:t>жна</w:t>
      </w:r>
      <w:r w:rsidRPr="00782C05">
        <w:rPr>
          <w:rFonts w:eastAsia="Times New Roman"/>
          <w:color w:val="000000"/>
          <w:spacing w:val="141"/>
          <w:sz w:val="28"/>
          <w:szCs w:val="28"/>
        </w:rPr>
        <w:t xml:space="preserve"> </w:t>
      </w:r>
      <w:r w:rsidRPr="00782C05">
        <w:rPr>
          <w:rFonts w:eastAsia="Times New Roman"/>
          <w:color w:val="000000"/>
          <w:sz w:val="28"/>
          <w:szCs w:val="28"/>
        </w:rPr>
        <w:t>сод</w:t>
      </w:r>
      <w:r w:rsidRPr="00782C05">
        <w:rPr>
          <w:rFonts w:eastAsia="Times New Roman"/>
          <w:color w:val="000000"/>
          <w:spacing w:val="-2"/>
          <w:sz w:val="28"/>
          <w:szCs w:val="28"/>
        </w:rPr>
        <w:t>е</w:t>
      </w:r>
      <w:r w:rsidRPr="00782C05">
        <w:rPr>
          <w:rFonts w:eastAsia="Times New Roman"/>
          <w:color w:val="000000"/>
          <w:sz w:val="28"/>
          <w:szCs w:val="28"/>
        </w:rPr>
        <w:t>ржать след</w:t>
      </w:r>
      <w:r w:rsidRPr="00782C05">
        <w:rPr>
          <w:rFonts w:eastAsia="Times New Roman"/>
          <w:color w:val="000000"/>
          <w:spacing w:val="-3"/>
          <w:sz w:val="28"/>
          <w:szCs w:val="28"/>
        </w:rPr>
        <w:t>у</w:t>
      </w:r>
      <w:r w:rsidRPr="00782C05">
        <w:rPr>
          <w:rFonts w:eastAsia="Times New Roman"/>
          <w:color w:val="000000"/>
          <w:sz w:val="28"/>
          <w:szCs w:val="28"/>
        </w:rPr>
        <w:t xml:space="preserve">ющие </w:t>
      </w:r>
      <w:r w:rsidRPr="00782C05">
        <w:rPr>
          <w:rFonts w:eastAsia="Times New Roman"/>
          <w:color w:val="000000"/>
          <w:spacing w:val="-1"/>
          <w:sz w:val="28"/>
          <w:szCs w:val="28"/>
        </w:rPr>
        <w:t>эл</w:t>
      </w:r>
      <w:r w:rsidRPr="00782C05">
        <w:rPr>
          <w:rFonts w:eastAsia="Times New Roman"/>
          <w:color w:val="000000"/>
          <w:sz w:val="28"/>
          <w:szCs w:val="28"/>
        </w:rPr>
        <w:t>емен</w:t>
      </w:r>
      <w:r w:rsidRPr="00782C05">
        <w:rPr>
          <w:rFonts w:eastAsia="Times New Roman"/>
          <w:color w:val="000000"/>
          <w:spacing w:val="-2"/>
          <w:sz w:val="28"/>
          <w:szCs w:val="28"/>
        </w:rPr>
        <w:t>т</w:t>
      </w:r>
      <w:r w:rsidRPr="00782C05">
        <w:rPr>
          <w:rFonts w:eastAsia="Times New Roman"/>
          <w:color w:val="000000"/>
          <w:sz w:val="28"/>
          <w:szCs w:val="28"/>
        </w:rPr>
        <w:t>ы:</w:t>
      </w:r>
    </w:p>
    <w:p w14:paraId="652A0381" w14:textId="77777777" w:rsidR="003A1C99" w:rsidRPr="00B91087" w:rsidRDefault="003A1C99" w:rsidP="008E33FC">
      <w:pPr>
        <w:pStyle w:val="a4"/>
        <w:numPr>
          <w:ilvl w:val="0"/>
          <w:numId w:val="10"/>
        </w:numPr>
        <w:spacing w:line="360" w:lineRule="auto"/>
        <w:ind w:left="0" w:firstLine="709"/>
        <w:rPr>
          <w:sz w:val="28"/>
          <w:szCs w:val="28"/>
        </w:rPr>
      </w:pPr>
      <w:r w:rsidRPr="00B91087">
        <w:rPr>
          <w:sz w:val="28"/>
          <w:szCs w:val="28"/>
        </w:rPr>
        <w:t>тит</w:t>
      </w:r>
      <w:r w:rsidRPr="00B91087">
        <w:rPr>
          <w:spacing w:val="-4"/>
          <w:sz w:val="28"/>
          <w:szCs w:val="28"/>
        </w:rPr>
        <w:t>у</w:t>
      </w:r>
      <w:r w:rsidRPr="00B91087">
        <w:rPr>
          <w:sz w:val="28"/>
          <w:szCs w:val="28"/>
        </w:rPr>
        <w:t>л</w:t>
      </w:r>
      <w:r w:rsidRPr="00B91087">
        <w:rPr>
          <w:spacing w:val="-1"/>
          <w:sz w:val="28"/>
          <w:szCs w:val="28"/>
        </w:rPr>
        <w:t>ь</w:t>
      </w:r>
      <w:r w:rsidRPr="00B91087">
        <w:rPr>
          <w:sz w:val="28"/>
          <w:szCs w:val="28"/>
        </w:rPr>
        <w:t>ный</w:t>
      </w:r>
      <w:r w:rsidRPr="00B91087">
        <w:rPr>
          <w:spacing w:val="1"/>
          <w:sz w:val="28"/>
          <w:szCs w:val="28"/>
        </w:rPr>
        <w:t xml:space="preserve"> </w:t>
      </w:r>
      <w:r w:rsidRPr="00B91087">
        <w:rPr>
          <w:spacing w:val="-1"/>
          <w:sz w:val="28"/>
          <w:szCs w:val="28"/>
        </w:rPr>
        <w:t>л</w:t>
      </w:r>
      <w:r w:rsidRPr="00B91087">
        <w:rPr>
          <w:sz w:val="28"/>
          <w:szCs w:val="28"/>
        </w:rPr>
        <w:t>ист;</w:t>
      </w:r>
    </w:p>
    <w:p w14:paraId="6F01D7FA" w14:textId="77777777" w:rsidR="003A1C99" w:rsidRPr="00B91087" w:rsidRDefault="003A1C99" w:rsidP="008E33FC">
      <w:pPr>
        <w:pStyle w:val="a4"/>
        <w:numPr>
          <w:ilvl w:val="0"/>
          <w:numId w:val="10"/>
        </w:numPr>
        <w:spacing w:line="360" w:lineRule="auto"/>
        <w:ind w:left="0" w:firstLine="709"/>
        <w:rPr>
          <w:sz w:val="28"/>
          <w:szCs w:val="28"/>
        </w:rPr>
      </w:pPr>
      <w:r w:rsidRPr="00B91087">
        <w:rPr>
          <w:sz w:val="28"/>
          <w:szCs w:val="28"/>
        </w:rPr>
        <w:t>зада</w:t>
      </w:r>
      <w:r w:rsidRPr="00B91087">
        <w:rPr>
          <w:spacing w:val="-1"/>
          <w:sz w:val="28"/>
          <w:szCs w:val="28"/>
        </w:rPr>
        <w:t>н</w:t>
      </w:r>
      <w:r w:rsidRPr="00B91087">
        <w:rPr>
          <w:sz w:val="28"/>
          <w:szCs w:val="28"/>
        </w:rPr>
        <w:t xml:space="preserve">ие </w:t>
      </w:r>
      <w:r w:rsidRPr="00B91087">
        <w:rPr>
          <w:spacing w:val="-1"/>
          <w:sz w:val="28"/>
          <w:szCs w:val="28"/>
        </w:rPr>
        <w:t>н</w:t>
      </w:r>
      <w:r w:rsidRPr="00B91087">
        <w:rPr>
          <w:sz w:val="28"/>
          <w:szCs w:val="28"/>
        </w:rPr>
        <w:t>а ВКР;</w:t>
      </w:r>
    </w:p>
    <w:p w14:paraId="34C792B3" w14:textId="77777777" w:rsidR="003A1C99" w:rsidRPr="00B91087" w:rsidRDefault="003A1C99" w:rsidP="008E33FC">
      <w:pPr>
        <w:pStyle w:val="a4"/>
        <w:numPr>
          <w:ilvl w:val="0"/>
          <w:numId w:val="10"/>
        </w:numPr>
        <w:spacing w:line="360" w:lineRule="auto"/>
        <w:ind w:left="0" w:firstLine="709"/>
        <w:rPr>
          <w:sz w:val="28"/>
          <w:szCs w:val="28"/>
        </w:rPr>
      </w:pPr>
      <w:r w:rsidRPr="00B91087">
        <w:rPr>
          <w:sz w:val="28"/>
          <w:szCs w:val="28"/>
        </w:rPr>
        <w:t>план - г</w:t>
      </w:r>
      <w:r w:rsidRPr="00B91087">
        <w:rPr>
          <w:spacing w:val="1"/>
          <w:sz w:val="28"/>
          <w:szCs w:val="28"/>
        </w:rPr>
        <w:t>р</w:t>
      </w:r>
      <w:r w:rsidRPr="00B91087">
        <w:rPr>
          <w:spacing w:val="-1"/>
          <w:sz w:val="28"/>
          <w:szCs w:val="28"/>
        </w:rPr>
        <w:t>а</w:t>
      </w:r>
      <w:r w:rsidRPr="00B91087">
        <w:rPr>
          <w:sz w:val="28"/>
          <w:szCs w:val="28"/>
        </w:rPr>
        <w:t>ф</w:t>
      </w:r>
      <w:r w:rsidRPr="00B91087">
        <w:rPr>
          <w:spacing w:val="-1"/>
          <w:sz w:val="28"/>
          <w:szCs w:val="28"/>
        </w:rPr>
        <w:t>и</w:t>
      </w:r>
      <w:r w:rsidRPr="00B91087">
        <w:rPr>
          <w:sz w:val="28"/>
          <w:szCs w:val="28"/>
        </w:rPr>
        <w:t xml:space="preserve">к </w:t>
      </w:r>
      <w:r w:rsidRPr="00B91087">
        <w:rPr>
          <w:spacing w:val="-2"/>
          <w:sz w:val="28"/>
          <w:szCs w:val="28"/>
        </w:rPr>
        <w:t>п</w:t>
      </w:r>
      <w:r w:rsidRPr="00B91087">
        <w:rPr>
          <w:sz w:val="28"/>
          <w:szCs w:val="28"/>
        </w:rPr>
        <w:t>одго</w:t>
      </w:r>
      <w:r w:rsidRPr="00B91087">
        <w:rPr>
          <w:spacing w:val="-2"/>
          <w:sz w:val="28"/>
          <w:szCs w:val="28"/>
        </w:rPr>
        <w:t>т</w:t>
      </w:r>
      <w:r w:rsidRPr="00B91087">
        <w:rPr>
          <w:sz w:val="28"/>
          <w:szCs w:val="28"/>
        </w:rPr>
        <w:t>ов</w:t>
      </w:r>
      <w:r w:rsidRPr="00B91087">
        <w:rPr>
          <w:spacing w:val="-1"/>
          <w:sz w:val="28"/>
          <w:szCs w:val="28"/>
        </w:rPr>
        <w:t>к</w:t>
      </w:r>
      <w:r w:rsidRPr="00B91087">
        <w:rPr>
          <w:sz w:val="28"/>
          <w:szCs w:val="28"/>
        </w:rPr>
        <w:t>и и вы</w:t>
      </w:r>
      <w:r w:rsidRPr="00B91087">
        <w:rPr>
          <w:spacing w:val="-1"/>
          <w:sz w:val="28"/>
          <w:szCs w:val="28"/>
        </w:rPr>
        <w:t>п</w:t>
      </w:r>
      <w:r w:rsidRPr="00B91087">
        <w:rPr>
          <w:sz w:val="28"/>
          <w:szCs w:val="28"/>
        </w:rPr>
        <w:t>ол</w:t>
      </w:r>
      <w:r w:rsidRPr="00B91087">
        <w:rPr>
          <w:spacing w:val="-1"/>
          <w:sz w:val="28"/>
          <w:szCs w:val="28"/>
        </w:rPr>
        <w:t>н</w:t>
      </w:r>
      <w:r w:rsidRPr="00B91087">
        <w:rPr>
          <w:sz w:val="28"/>
          <w:szCs w:val="28"/>
        </w:rPr>
        <w:t>е</w:t>
      </w:r>
      <w:r w:rsidRPr="00B91087">
        <w:rPr>
          <w:spacing w:val="-2"/>
          <w:sz w:val="28"/>
          <w:szCs w:val="28"/>
        </w:rPr>
        <w:t>н</w:t>
      </w:r>
      <w:r w:rsidRPr="00B91087">
        <w:rPr>
          <w:sz w:val="28"/>
          <w:szCs w:val="28"/>
        </w:rPr>
        <w:t>ия ВК</w:t>
      </w:r>
      <w:r w:rsidRPr="00B91087">
        <w:rPr>
          <w:spacing w:val="-2"/>
          <w:sz w:val="28"/>
          <w:szCs w:val="28"/>
        </w:rPr>
        <w:t>Р</w:t>
      </w:r>
      <w:r w:rsidRPr="00B91087">
        <w:rPr>
          <w:sz w:val="28"/>
          <w:szCs w:val="28"/>
        </w:rPr>
        <w:t xml:space="preserve">; </w:t>
      </w:r>
    </w:p>
    <w:p w14:paraId="08C8978C" w14:textId="77777777" w:rsidR="003A1C99" w:rsidRPr="00B91087" w:rsidRDefault="003A1C99" w:rsidP="008E33FC">
      <w:pPr>
        <w:pStyle w:val="a4"/>
        <w:numPr>
          <w:ilvl w:val="0"/>
          <w:numId w:val="10"/>
        </w:numPr>
        <w:spacing w:line="360" w:lineRule="auto"/>
        <w:ind w:left="0" w:firstLine="709"/>
        <w:rPr>
          <w:sz w:val="28"/>
          <w:szCs w:val="28"/>
        </w:rPr>
      </w:pPr>
      <w:r w:rsidRPr="00B91087">
        <w:rPr>
          <w:sz w:val="28"/>
          <w:szCs w:val="28"/>
        </w:rPr>
        <w:t>с</w:t>
      </w:r>
      <w:r w:rsidRPr="00B91087">
        <w:rPr>
          <w:spacing w:val="1"/>
          <w:sz w:val="28"/>
          <w:szCs w:val="28"/>
        </w:rPr>
        <w:t>о</w:t>
      </w:r>
      <w:r w:rsidRPr="00B91087">
        <w:rPr>
          <w:spacing w:val="-1"/>
          <w:sz w:val="28"/>
          <w:szCs w:val="28"/>
        </w:rPr>
        <w:t>д</w:t>
      </w:r>
      <w:r w:rsidRPr="00B91087">
        <w:rPr>
          <w:sz w:val="28"/>
          <w:szCs w:val="28"/>
        </w:rPr>
        <w:t>е</w:t>
      </w:r>
      <w:r w:rsidRPr="00B91087">
        <w:rPr>
          <w:spacing w:val="-1"/>
          <w:sz w:val="28"/>
          <w:szCs w:val="28"/>
        </w:rPr>
        <w:t>р</w:t>
      </w:r>
      <w:r w:rsidRPr="00B91087">
        <w:rPr>
          <w:sz w:val="28"/>
          <w:szCs w:val="28"/>
        </w:rPr>
        <w:t>ж</w:t>
      </w:r>
      <w:r w:rsidRPr="00B91087">
        <w:rPr>
          <w:spacing w:val="-2"/>
          <w:sz w:val="28"/>
          <w:szCs w:val="28"/>
        </w:rPr>
        <w:t>а</w:t>
      </w:r>
      <w:r w:rsidRPr="00B91087">
        <w:rPr>
          <w:sz w:val="28"/>
          <w:szCs w:val="28"/>
        </w:rPr>
        <w:t>ни</w:t>
      </w:r>
      <w:r w:rsidRPr="00B91087">
        <w:rPr>
          <w:spacing w:val="-1"/>
          <w:sz w:val="28"/>
          <w:szCs w:val="28"/>
        </w:rPr>
        <w:t>е</w:t>
      </w:r>
      <w:r w:rsidRPr="00B91087">
        <w:rPr>
          <w:sz w:val="28"/>
          <w:szCs w:val="28"/>
        </w:rPr>
        <w:t>;</w:t>
      </w:r>
    </w:p>
    <w:p w14:paraId="126A81EC" w14:textId="77777777" w:rsidR="003A1C99" w:rsidRPr="00B91087" w:rsidRDefault="003A1C99" w:rsidP="008E33FC">
      <w:pPr>
        <w:pStyle w:val="a4"/>
        <w:numPr>
          <w:ilvl w:val="0"/>
          <w:numId w:val="10"/>
        </w:numPr>
        <w:spacing w:line="360" w:lineRule="auto"/>
        <w:ind w:left="0" w:firstLine="709"/>
        <w:rPr>
          <w:sz w:val="28"/>
          <w:szCs w:val="28"/>
        </w:rPr>
      </w:pPr>
      <w:r w:rsidRPr="00B91087">
        <w:rPr>
          <w:sz w:val="28"/>
          <w:szCs w:val="28"/>
        </w:rPr>
        <w:t>введ</w:t>
      </w:r>
      <w:r w:rsidRPr="00B91087">
        <w:rPr>
          <w:spacing w:val="-1"/>
          <w:sz w:val="28"/>
          <w:szCs w:val="28"/>
        </w:rPr>
        <w:t>е</w:t>
      </w:r>
      <w:r w:rsidRPr="00B91087">
        <w:rPr>
          <w:sz w:val="28"/>
          <w:szCs w:val="28"/>
        </w:rPr>
        <w:t>ни</w:t>
      </w:r>
      <w:r w:rsidRPr="00B91087">
        <w:rPr>
          <w:spacing w:val="-1"/>
          <w:sz w:val="28"/>
          <w:szCs w:val="28"/>
        </w:rPr>
        <w:t>е</w:t>
      </w:r>
      <w:r w:rsidRPr="00B91087">
        <w:rPr>
          <w:sz w:val="28"/>
          <w:szCs w:val="28"/>
        </w:rPr>
        <w:t>;</w:t>
      </w:r>
    </w:p>
    <w:p w14:paraId="1B06E6B8" w14:textId="77777777" w:rsidR="003A1C99" w:rsidRPr="00B91087" w:rsidRDefault="003A1C99" w:rsidP="008E33FC">
      <w:pPr>
        <w:pStyle w:val="a4"/>
        <w:numPr>
          <w:ilvl w:val="0"/>
          <w:numId w:val="10"/>
        </w:numPr>
        <w:spacing w:line="360" w:lineRule="auto"/>
        <w:ind w:left="0" w:firstLine="709"/>
        <w:rPr>
          <w:sz w:val="28"/>
          <w:szCs w:val="28"/>
        </w:rPr>
      </w:pPr>
      <w:r w:rsidRPr="00B91087">
        <w:rPr>
          <w:sz w:val="28"/>
          <w:szCs w:val="28"/>
        </w:rPr>
        <w:t>тео</w:t>
      </w:r>
      <w:r w:rsidRPr="00B91087">
        <w:rPr>
          <w:spacing w:val="1"/>
          <w:sz w:val="28"/>
          <w:szCs w:val="28"/>
        </w:rPr>
        <w:t>р</w:t>
      </w:r>
      <w:r w:rsidRPr="00B91087">
        <w:rPr>
          <w:sz w:val="28"/>
          <w:szCs w:val="28"/>
        </w:rPr>
        <w:t>е</w:t>
      </w:r>
      <w:r w:rsidRPr="00B91087">
        <w:rPr>
          <w:spacing w:val="-2"/>
          <w:sz w:val="28"/>
          <w:szCs w:val="28"/>
        </w:rPr>
        <w:t>т</w:t>
      </w:r>
      <w:r w:rsidRPr="00B91087">
        <w:rPr>
          <w:sz w:val="28"/>
          <w:szCs w:val="28"/>
        </w:rPr>
        <w:t>и</w:t>
      </w:r>
      <w:r w:rsidRPr="00B91087">
        <w:rPr>
          <w:spacing w:val="-1"/>
          <w:sz w:val="28"/>
          <w:szCs w:val="28"/>
        </w:rPr>
        <w:t>ч</w:t>
      </w:r>
      <w:r w:rsidRPr="00B91087">
        <w:rPr>
          <w:sz w:val="28"/>
          <w:szCs w:val="28"/>
        </w:rPr>
        <w:t>еск</w:t>
      </w:r>
      <w:r w:rsidRPr="00B91087">
        <w:rPr>
          <w:spacing w:val="-2"/>
          <w:sz w:val="28"/>
          <w:szCs w:val="28"/>
        </w:rPr>
        <w:t>а</w:t>
      </w:r>
      <w:r w:rsidRPr="00B91087">
        <w:rPr>
          <w:sz w:val="28"/>
          <w:szCs w:val="28"/>
        </w:rPr>
        <w:t>я час</w:t>
      </w:r>
      <w:r w:rsidRPr="00B91087">
        <w:rPr>
          <w:spacing w:val="-2"/>
          <w:sz w:val="28"/>
          <w:szCs w:val="28"/>
        </w:rPr>
        <w:t>т</w:t>
      </w:r>
      <w:r w:rsidRPr="00B91087">
        <w:rPr>
          <w:spacing w:val="-1"/>
          <w:sz w:val="28"/>
          <w:szCs w:val="28"/>
        </w:rPr>
        <w:t>ь</w:t>
      </w:r>
      <w:r w:rsidRPr="00B91087">
        <w:rPr>
          <w:sz w:val="28"/>
          <w:szCs w:val="28"/>
        </w:rPr>
        <w:t>;</w:t>
      </w:r>
    </w:p>
    <w:p w14:paraId="72CDEC38" w14:textId="77777777" w:rsidR="003A1C99" w:rsidRPr="00B91087" w:rsidRDefault="003A1C99" w:rsidP="008E33FC">
      <w:pPr>
        <w:pStyle w:val="a4"/>
        <w:numPr>
          <w:ilvl w:val="0"/>
          <w:numId w:val="10"/>
        </w:numPr>
        <w:spacing w:line="360" w:lineRule="auto"/>
        <w:ind w:left="0" w:firstLine="709"/>
        <w:rPr>
          <w:sz w:val="28"/>
          <w:szCs w:val="28"/>
        </w:rPr>
      </w:pPr>
      <w:r w:rsidRPr="00B91087">
        <w:rPr>
          <w:spacing w:val="-1"/>
          <w:sz w:val="28"/>
          <w:szCs w:val="28"/>
        </w:rPr>
        <w:t>п</w:t>
      </w:r>
      <w:r w:rsidRPr="00B91087">
        <w:rPr>
          <w:sz w:val="28"/>
          <w:szCs w:val="28"/>
        </w:rPr>
        <w:t>рак</w:t>
      </w:r>
      <w:r w:rsidRPr="00B91087">
        <w:rPr>
          <w:spacing w:val="-1"/>
          <w:sz w:val="28"/>
          <w:szCs w:val="28"/>
        </w:rPr>
        <w:t>т</w:t>
      </w:r>
      <w:r w:rsidRPr="00B91087">
        <w:rPr>
          <w:sz w:val="28"/>
          <w:szCs w:val="28"/>
        </w:rPr>
        <w:t>иче</w:t>
      </w:r>
      <w:r w:rsidRPr="00B91087">
        <w:rPr>
          <w:spacing w:val="-1"/>
          <w:sz w:val="28"/>
          <w:szCs w:val="28"/>
        </w:rPr>
        <w:t>с</w:t>
      </w:r>
      <w:r w:rsidRPr="00B91087">
        <w:rPr>
          <w:sz w:val="28"/>
          <w:szCs w:val="28"/>
        </w:rPr>
        <w:t>кая</w:t>
      </w:r>
      <w:r w:rsidRPr="00B91087">
        <w:rPr>
          <w:spacing w:val="25"/>
          <w:sz w:val="28"/>
          <w:szCs w:val="28"/>
        </w:rPr>
        <w:t xml:space="preserve"> </w:t>
      </w:r>
      <w:r w:rsidRPr="00B91087">
        <w:rPr>
          <w:sz w:val="28"/>
          <w:szCs w:val="28"/>
        </w:rPr>
        <w:t>часть;</w:t>
      </w:r>
    </w:p>
    <w:p w14:paraId="60EC1634" w14:textId="77777777" w:rsidR="003A1C99" w:rsidRPr="00B91087" w:rsidRDefault="003A1C99" w:rsidP="008E33FC">
      <w:pPr>
        <w:pStyle w:val="a4"/>
        <w:numPr>
          <w:ilvl w:val="0"/>
          <w:numId w:val="10"/>
        </w:numPr>
        <w:spacing w:line="360" w:lineRule="auto"/>
        <w:ind w:left="0" w:firstLine="709"/>
        <w:rPr>
          <w:sz w:val="28"/>
          <w:szCs w:val="28"/>
        </w:rPr>
      </w:pPr>
      <w:r w:rsidRPr="00B91087">
        <w:rPr>
          <w:sz w:val="28"/>
          <w:szCs w:val="28"/>
        </w:rPr>
        <w:t>заключ</w:t>
      </w:r>
      <w:r w:rsidRPr="00B91087">
        <w:rPr>
          <w:spacing w:val="-2"/>
          <w:sz w:val="28"/>
          <w:szCs w:val="28"/>
        </w:rPr>
        <w:t>е</w:t>
      </w:r>
      <w:r w:rsidRPr="00B91087">
        <w:rPr>
          <w:sz w:val="28"/>
          <w:szCs w:val="28"/>
        </w:rPr>
        <w:t>н</w:t>
      </w:r>
      <w:r w:rsidRPr="00B91087">
        <w:rPr>
          <w:spacing w:val="-1"/>
          <w:sz w:val="28"/>
          <w:szCs w:val="28"/>
        </w:rPr>
        <w:t>и</w:t>
      </w:r>
      <w:r w:rsidRPr="00B91087">
        <w:rPr>
          <w:sz w:val="28"/>
          <w:szCs w:val="28"/>
        </w:rPr>
        <w:t>е (</w:t>
      </w:r>
      <w:r w:rsidRPr="00B91087">
        <w:rPr>
          <w:spacing w:val="-1"/>
          <w:sz w:val="28"/>
          <w:szCs w:val="28"/>
        </w:rPr>
        <w:t>в</w:t>
      </w:r>
      <w:r w:rsidRPr="00B91087">
        <w:rPr>
          <w:sz w:val="28"/>
          <w:szCs w:val="28"/>
        </w:rPr>
        <w:t>ы</w:t>
      </w:r>
      <w:r w:rsidRPr="00B91087">
        <w:rPr>
          <w:spacing w:val="-2"/>
          <w:sz w:val="28"/>
          <w:szCs w:val="28"/>
        </w:rPr>
        <w:t>в</w:t>
      </w:r>
      <w:r w:rsidRPr="00B91087">
        <w:rPr>
          <w:sz w:val="28"/>
          <w:szCs w:val="28"/>
        </w:rPr>
        <w:t>о</w:t>
      </w:r>
      <w:r w:rsidRPr="00B91087">
        <w:rPr>
          <w:spacing w:val="-1"/>
          <w:sz w:val="28"/>
          <w:szCs w:val="28"/>
        </w:rPr>
        <w:t>д</w:t>
      </w:r>
      <w:r w:rsidRPr="00B91087">
        <w:rPr>
          <w:sz w:val="28"/>
          <w:szCs w:val="28"/>
        </w:rPr>
        <w:t>ы и</w:t>
      </w:r>
      <w:r w:rsidRPr="00B91087">
        <w:rPr>
          <w:spacing w:val="2"/>
          <w:sz w:val="28"/>
          <w:szCs w:val="28"/>
        </w:rPr>
        <w:t xml:space="preserve"> </w:t>
      </w:r>
      <w:r w:rsidRPr="00B91087">
        <w:rPr>
          <w:sz w:val="28"/>
          <w:szCs w:val="28"/>
        </w:rPr>
        <w:t>пр</w:t>
      </w:r>
      <w:r w:rsidRPr="00B91087">
        <w:rPr>
          <w:spacing w:val="-1"/>
          <w:sz w:val="28"/>
          <w:szCs w:val="28"/>
        </w:rPr>
        <w:t>е</w:t>
      </w:r>
      <w:r w:rsidRPr="00B91087">
        <w:rPr>
          <w:sz w:val="28"/>
          <w:szCs w:val="28"/>
        </w:rPr>
        <w:t>дл</w:t>
      </w:r>
      <w:r w:rsidRPr="00B91087">
        <w:rPr>
          <w:spacing w:val="-2"/>
          <w:sz w:val="28"/>
          <w:szCs w:val="28"/>
        </w:rPr>
        <w:t>о</w:t>
      </w:r>
      <w:r w:rsidRPr="00B91087">
        <w:rPr>
          <w:sz w:val="28"/>
          <w:szCs w:val="28"/>
        </w:rPr>
        <w:t>ж</w:t>
      </w:r>
      <w:r w:rsidRPr="00B91087">
        <w:rPr>
          <w:spacing w:val="-1"/>
          <w:sz w:val="28"/>
          <w:szCs w:val="28"/>
        </w:rPr>
        <w:t>е</w:t>
      </w:r>
      <w:r w:rsidRPr="00B91087">
        <w:rPr>
          <w:sz w:val="28"/>
          <w:szCs w:val="28"/>
        </w:rPr>
        <w:t>ни</w:t>
      </w:r>
      <w:r w:rsidRPr="00B91087">
        <w:rPr>
          <w:spacing w:val="-1"/>
          <w:sz w:val="28"/>
          <w:szCs w:val="28"/>
        </w:rPr>
        <w:t>я</w:t>
      </w:r>
      <w:r w:rsidRPr="00B91087">
        <w:rPr>
          <w:sz w:val="28"/>
          <w:szCs w:val="28"/>
        </w:rPr>
        <w:t>);</w:t>
      </w:r>
    </w:p>
    <w:p w14:paraId="5C1CBE74" w14:textId="77777777" w:rsidR="003A1C99" w:rsidRPr="00B91087" w:rsidRDefault="003A1C99" w:rsidP="008E33FC">
      <w:pPr>
        <w:pStyle w:val="a4"/>
        <w:numPr>
          <w:ilvl w:val="0"/>
          <w:numId w:val="10"/>
        </w:numPr>
        <w:spacing w:line="360" w:lineRule="auto"/>
        <w:ind w:left="0" w:firstLine="709"/>
        <w:rPr>
          <w:sz w:val="28"/>
          <w:szCs w:val="28"/>
        </w:rPr>
      </w:pPr>
      <w:r w:rsidRPr="00B91087">
        <w:rPr>
          <w:sz w:val="28"/>
          <w:szCs w:val="28"/>
        </w:rPr>
        <w:t>список</w:t>
      </w:r>
      <w:r w:rsidRPr="00B91087">
        <w:rPr>
          <w:spacing w:val="-2"/>
          <w:sz w:val="28"/>
          <w:szCs w:val="28"/>
        </w:rPr>
        <w:t xml:space="preserve"> </w:t>
      </w:r>
      <w:r w:rsidRPr="00B91087">
        <w:rPr>
          <w:sz w:val="28"/>
          <w:szCs w:val="28"/>
        </w:rPr>
        <w:t>и</w:t>
      </w:r>
      <w:r w:rsidRPr="00B91087">
        <w:rPr>
          <w:spacing w:val="-2"/>
          <w:sz w:val="28"/>
          <w:szCs w:val="28"/>
        </w:rPr>
        <w:t>с</w:t>
      </w:r>
      <w:r w:rsidRPr="00B91087">
        <w:rPr>
          <w:sz w:val="28"/>
          <w:szCs w:val="28"/>
        </w:rPr>
        <w:t>п</w:t>
      </w:r>
      <w:r w:rsidRPr="00B91087">
        <w:rPr>
          <w:spacing w:val="1"/>
          <w:sz w:val="28"/>
          <w:szCs w:val="28"/>
        </w:rPr>
        <w:t>о</w:t>
      </w:r>
      <w:r w:rsidRPr="00B91087">
        <w:rPr>
          <w:sz w:val="28"/>
          <w:szCs w:val="28"/>
        </w:rPr>
        <w:t>л</w:t>
      </w:r>
      <w:r w:rsidRPr="00B91087">
        <w:rPr>
          <w:spacing w:val="-1"/>
          <w:sz w:val="28"/>
          <w:szCs w:val="28"/>
        </w:rPr>
        <w:t>ь</w:t>
      </w:r>
      <w:r w:rsidRPr="00B91087">
        <w:rPr>
          <w:sz w:val="28"/>
          <w:szCs w:val="28"/>
        </w:rPr>
        <w:t>зо</w:t>
      </w:r>
      <w:r w:rsidRPr="00B91087">
        <w:rPr>
          <w:spacing w:val="-2"/>
          <w:sz w:val="28"/>
          <w:szCs w:val="28"/>
        </w:rPr>
        <w:t>в</w:t>
      </w:r>
      <w:r w:rsidRPr="00B91087">
        <w:rPr>
          <w:sz w:val="28"/>
          <w:szCs w:val="28"/>
        </w:rPr>
        <w:t>а</w:t>
      </w:r>
      <w:r w:rsidRPr="00B91087">
        <w:rPr>
          <w:spacing w:val="-1"/>
          <w:sz w:val="28"/>
          <w:szCs w:val="28"/>
        </w:rPr>
        <w:t>н</w:t>
      </w:r>
      <w:r w:rsidRPr="00B91087">
        <w:rPr>
          <w:spacing w:val="2"/>
          <w:sz w:val="28"/>
          <w:szCs w:val="28"/>
        </w:rPr>
        <w:t>н</w:t>
      </w:r>
      <w:r w:rsidRPr="00B91087">
        <w:rPr>
          <w:sz w:val="28"/>
          <w:szCs w:val="28"/>
        </w:rPr>
        <w:t>ых ис</w:t>
      </w:r>
      <w:r w:rsidRPr="00B91087">
        <w:rPr>
          <w:spacing w:val="-2"/>
          <w:sz w:val="28"/>
          <w:szCs w:val="28"/>
        </w:rPr>
        <w:t>т</w:t>
      </w:r>
      <w:r w:rsidRPr="00B91087">
        <w:rPr>
          <w:sz w:val="28"/>
          <w:szCs w:val="28"/>
        </w:rPr>
        <w:t>о</w:t>
      </w:r>
      <w:r w:rsidRPr="00B91087">
        <w:rPr>
          <w:spacing w:val="-1"/>
          <w:sz w:val="28"/>
          <w:szCs w:val="28"/>
        </w:rPr>
        <w:t>чн</w:t>
      </w:r>
      <w:r w:rsidRPr="00B91087">
        <w:rPr>
          <w:sz w:val="28"/>
          <w:szCs w:val="28"/>
        </w:rPr>
        <w:t>и</w:t>
      </w:r>
      <w:r w:rsidRPr="00B91087">
        <w:rPr>
          <w:spacing w:val="-2"/>
          <w:sz w:val="28"/>
          <w:szCs w:val="28"/>
        </w:rPr>
        <w:t>к</w:t>
      </w:r>
      <w:r w:rsidRPr="00B91087">
        <w:rPr>
          <w:sz w:val="28"/>
          <w:szCs w:val="28"/>
        </w:rPr>
        <w:t xml:space="preserve">ов; </w:t>
      </w:r>
    </w:p>
    <w:p w14:paraId="55C341C1" w14:textId="09DEE8C3" w:rsidR="003A1C99" w:rsidRDefault="003A1C99" w:rsidP="008E33FC">
      <w:pPr>
        <w:pStyle w:val="a4"/>
        <w:numPr>
          <w:ilvl w:val="0"/>
          <w:numId w:val="10"/>
        </w:numPr>
        <w:spacing w:line="360" w:lineRule="auto"/>
        <w:ind w:left="0" w:firstLine="709"/>
        <w:rPr>
          <w:sz w:val="28"/>
          <w:szCs w:val="28"/>
        </w:rPr>
      </w:pPr>
      <w:r w:rsidRPr="00B91087">
        <w:rPr>
          <w:spacing w:val="-1"/>
          <w:sz w:val="28"/>
          <w:szCs w:val="28"/>
        </w:rPr>
        <w:t>п</w:t>
      </w:r>
      <w:r w:rsidRPr="00B91087">
        <w:rPr>
          <w:sz w:val="28"/>
          <w:szCs w:val="28"/>
        </w:rPr>
        <w:t>р</w:t>
      </w:r>
      <w:r w:rsidRPr="00B91087">
        <w:rPr>
          <w:spacing w:val="1"/>
          <w:sz w:val="28"/>
          <w:szCs w:val="28"/>
        </w:rPr>
        <w:t>и</w:t>
      </w:r>
      <w:r w:rsidRPr="00B91087">
        <w:rPr>
          <w:sz w:val="28"/>
          <w:szCs w:val="28"/>
        </w:rPr>
        <w:t>л</w:t>
      </w:r>
      <w:r w:rsidRPr="00B91087">
        <w:rPr>
          <w:spacing w:val="-1"/>
          <w:sz w:val="28"/>
          <w:szCs w:val="28"/>
        </w:rPr>
        <w:t>о</w:t>
      </w:r>
      <w:r w:rsidRPr="00B91087">
        <w:rPr>
          <w:sz w:val="28"/>
          <w:szCs w:val="28"/>
        </w:rPr>
        <w:t>ж</w:t>
      </w:r>
      <w:r w:rsidRPr="00B91087">
        <w:rPr>
          <w:spacing w:val="-2"/>
          <w:sz w:val="28"/>
          <w:szCs w:val="28"/>
        </w:rPr>
        <w:t>е</w:t>
      </w:r>
      <w:r w:rsidRPr="00B91087">
        <w:rPr>
          <w:sz w:val="28"/>
          <w:szCs w:val="28"/>
        </w:rPr>
        <w:t>ния.</w:t>
      </w:r>
    </w:p>
    <w:p w14:paraId="5D219C23" w14:textId="77777777" w:rsidR="00231298" w:rsidRPr="00B91087" w:rsidRDefault="00231298" w:rsidP="008E33FC">
      <w:pPr>
        <w:pStyle w:val="a4"/>
        <w:numPr>
          <w:ilvl w:val="0"/>
          <w:numId w:val="10"/>
        </w:numPr>
        <w:spacing w:line="360" w:lineRule="auto"/>
        <w:ind w:left="0" w:firstLine="709"/>
        <w:rPr>
          <w:sz w:val="28"/>
          <w:szCs w:val="28"/>
        </w:rPr>
      </w:pPr>
      <w:r w:rsidRPr="00B91087">
        <w:rPr>
          <w:sz w:val="28"/>
          <w:szCs w:val="28"/>
        </w:rPr>
        <w:t>отзыв</w:t>
      </w:r>
      <w:r w:rsidRPr="00B91087">
        <w:rPr>
          <w:spacing w:val="-1"/>
          <w:sz w:val="28"/>
          <w:szCs w:val="28"/>
        </w:rPr>
        <w:t xml:space="preserve"> </w:t>
      </w:r>
      <w:r w:rsidRPr="00B91087">
        <w:rPr>
          <w:sz w:val="28"/>
          <w:szCs w:val="28"/>
        </w:rPr>
        <w:t>на</w:t>
      </w:r>
      <w:r w:rsidRPr="00B91087">
        <w:rPr>
          <w:spacing w:val="-3"/>
          <w:sz w:val="28"/>
          <w:szCs w:val="28"/>
        </w:rPr>
        <w:t>у</w:t>
      </w:r>
      <w:r w:rsidRPr="00B91087">
        <w:rPr>
          <w:sz w:val="28"/>
          <w:szCs w:val="28"/>
        </w:rPr>
        <w:t>чн</w:t>
      </w:r>
      <w:r w:rsidRPr="00B91087">
        <w:rPr>
          <w:spacing w:val="1"/>
          <w:sz w:val="28"/>
          <w:szCs w:val="28"/>
        </w:rPr>
        <w:t>о</w:t>
      </w:r>
      <w:r w:rsidRPr="00B91087">
        <w:rPr>
          <w:spacing w:val="-1"/>
          <w:sz w:val="28"/>
          <w:szCs w:val="28"/>
        </w:rPr>
        <w:t>г</w:t>
      </w:r>
      <w:r w:rsidRPr="00B91087">
        <w:rPr>
          <w:sz w:val="28"/>
          <w:szCs w:val="28"/>
        </w:rPr>
        <w:t>о р</w:t>
      </w:r>
      <w:r w:rsidRPr="00B91087">
        <w:rPr>
          <w:spacing w:val="-2"/>
          <w:sz w:val="28"/>
          <w:szCs w:val="28"/>
        </w:rPr>
        <w:t>у</w:t>
      </w:r>
      <w:r w:rsidRPr="00B91087">
        <w:rPr>
          <w:sz w:val="28"/>
          <w:szCs w:val="28"/>
        </w:rPr>
        <w:t>ков</w:t>
      </w:r>
      <w:r w:rsidRPr="00B91087">
        <w:rPr>
          <w:spacing w:val="-1"/>
          <w:sz w:val="28"/>
          <w:szCs w:val="28"/>
        </w:rPr>
        <w:t>о</w:t>
      </w:r>
      <w:r w:rsidRPr="00B91087">
        <w:rPr>
          <w:sz w:val="28"/>
          <w:szCs w:val="28"/>
        </w:rPr>
        <w:t>д</w:t>
      </w:r>
      <w:r w:rsidRPr="00B91087">
        <w:rPr>
          <w:spacing w:val="1"/>
          <w:sz w:val="28"/>
          <w:szCs w:val="28"/>
        </w:rPr>
        <w:t>и</w:t>
      </w:r>
      <w:r w:rsidRPr="00B91087">
        <w:rPr>
          <w:spacing w:val="-2"/>
          <w:sz w:val="28"/>
          <w:szCs w:val="28"/>
        </w:rPr>
        <w:t>т</w:t>
      </w:r>
      <w:r w:rsidRPr="00B91087">
        <w:rPr>
          <w:sz w:val="28"/>
          <w:szCs w:val="28"/>
        </w:rPr>
        <w:t>еля;</w:t>
      </w:r>
    </w:p>
    <w:p w14:paraId="47942B19" w14:textId="6F2DDB87" w:rsidR="00231298" w:rsidRPr="00231298" w:rsidRDefault="00231298" w:rsidP="008E33FC">
      <w:pPr>
        <w:pStyle w:val="a4"/>
        <w:numPr>
          <w:ilvl w:val="0"/>
          <w:numId w:val="10"/>
        </w:numPr>
        <w:spacing w:line="360" w:lineRule="auto"/>
        <w:ind w:left="0" w:firstLine="709"/>
        <w:rPr>
          <w:sz w:val="28"/>
          <w:szCs w:val="28"/>
        </w:rPr>
      </w:pPr>
      <w:r w:rsidRPr="00B91087">
        <w:rPr>
          <w:sz w:val="28"/>
          <w:szCs w:val="28"/>
        </w:rPr>
        <w:t>рец</w:t>
      </w:r>
      <w:r w:rsidRPr="00B91087">
        <w:rPr>
          <w:spacing w:val="-1"/>
          <w:sz w:val="28"/>
          <w:szCs w:val="28"/>
        </w:rPr>
        <w:t>е</w:t>
      </w:r>
      <w:r w:rsidRPr="00B91087">
        <w:rPr>
          <w:sz w:val="28"/>
          <w:szCs w:val="28"/>
        </w:rPr>
        <w:t>нзи</w:t>
      </w:r>
      <w:r>
        <w:rPr>
          <w:sz w:val="28"/>
          <w:szCs w:val="28"/>
        </w:rPr>
        <w:t>ю</w:t>
      </w:r>
      <w:r w:rsidRPr="00B91087">
        <w:rPr>
          <w:spacing w:val="-2"/>
          <w:sz w:val="28"/>
          <w:szCs w:val="28"/>
        </w:rPr>
        <w:t xml:space="preserve"> </w:t>
      </w:r>
      <w:r w:rsidRPr="00B91087">
        <w:rPr>
          <w:sz w:val="28"/>
          <w:szCs w:val="28"/>
        </w:rPr>
        <w:t>на ВК</w:t>
      </w:r>
      <w:r w:rsidRPr="00B91087">
        <w:rPr>
          <w:spacing w:val="-2"/>
          <w:sz w:val="28"/>
          <w:szCs w:val="28"/>
        </w:rPr>
        <w:t>Р</w:t>
      </w:r>
      <w:r>
        <w:rPr>
          <w:spacing w:val="-2"/>
          <w:sz w:val="28"/>
          <w:szCs w:val="28"/>
        </w:rPr>
        <w:t xml:space="preserve"> (как правило, от работодателя)</w:t>
      </w:r>
      <w:r>
        <w:rPr>
          <w:sz w:val="28"/>
          <w:szCs w:val="28"/>
        </w:rPr>
        <w:t>.</w:t>
      </w:r>
      <w:r w:rsidRPr="00B91087">
        <w:rPr>
          <w:sz w:val="28"/>
          <w:szCs w:val="28"/>
        </w:rPr>
        <w:t xml:space="preserve"> </w:t>
      </w:r>
    </w:p>
    <w:p w14:paraId="3EBE6C3E" w14:textId="77777777" w:rsidR="003A1C99" w:rsidRDefault="003A1C99" w:rsidP="003A1C99">
      <w:pPr>
        <w:spacing w:line="360" w:lineRule="auto"/>
        <w:ind w:firstLine="709"/>
        <w:jc w:val="both"/>
        <w:rPr>
          <w:rFonts w:eastAsia="Times New Roman"/>
          <w:color w:val="000000"/>
          <w:sz w:val="28"/>
          <w:szCs w:val="28"/>
        </w:rPr>
      </w:pPr>
      <w:r w:rsidRPr="00782C05">
        <w:rPr>
          <w:rFonts w:eastAsia="Times New Roman"/>
          <w:color w:val="000000"/>
          <w:sz w:val="28"/>
          <w:szCs w:val="28"/>
        </w:rPr>
        <w:t>Все</w:t>
      </w:r>
      <w:r w:rsidRPr="00782C05">
        <w:rPr>
          <w:rFonts w:eastAsia="Times New Roman"/>
          <w:color w:val="000000"/>
          <w:spacing w:val="146"/>
          <w:sz w:val="28"/>
          <w:szCs w:val="28"/>
        </w:rPr>
        <w:t xml:space="preserve"> </w:t>
      </w:r>
      <w:r w:rsidRPr="00782C05">
        <w:rPr>
          <w:rFonts w:eastAsia="Times New Roman"/>
          <w:color w:val="000000"/>
          <w:sz w:val="28"/>
          <w:szCs w:val="28"/>
        </w:rPr>
        <w:t>стр</w:t>
      </w:r>
      <w:r w:rsidRPr="00782C05">
        <w:rPr>
          <w:rFonts w:eastAsia="Times New Roman"/>
          <w:color w:val="000000"/>
          <w:spacing w:val="-2"/>
          <w:sz w:val="28"/>
          <w:szCs w:val="28"/>
        </w:rPr>
        <w:t>у</w:t>
      </w:r>
      <w:r w:rsidRPr="00782C05">
        <w:rPr>
          <w:rFonts w:eastAsia="Times New Roman"/>
          <w:color w:val="000000"/>
          <w:sz w:val="28"/>
          <w:szCs w:val="28"/>
        </w:rPr>
        <w:t>кт</w:t>
      </w:r>
      <w:r w:rsidRPr="00782C05">
        <w:rPr>
          <w:rFonts w:eastAsia="Times New Roman"/>
          <w:color w:val="000000"/>
          <w:spacing w:val="-4"/>
          <w:sz w:val="28"/>
          <w:szCs w:val="28"/>
        </w:rPr>
        <w:t>у</w:t>
      </w:r>
      <w:r w:rsidRPr="00782C05">
        <w:rPr>
          <w:rFonts w:eastAsia="Times New Roman"/>
          <w:color w:val="000000"/>
          <w:spacing w:val="3"/>
          <w:sz w:val="28"/>
          <w:szCs w:val="28"/>
        </w:rPr>
        <w:t>р</w:t>
      </w:r>
      <w:r w:rsidRPr="00782C05">
        <w:rPr>
          <w:rFonts w:eastAsia="Times New Roman"/>
          <w:color w:val="000000"/>
          <w:sz w:val="28"/>
          <w:szCs w:val="28"/>
        </w:rPr>
        <w:t>н</w:t>
      </w:r>
      <w:r w:rsidRPr="00782C05">
        <w:rPr>
          <w:rFonts w:eastAsia="Times New Roman"/>
          <w:color w:val="000000"/>
          <w:spacing w:val="1"/>
          <w:sz w:val="28"/>
          <w:szCs w:val="28"/>
        </w:rPr>
        <w:t>ы</w:t>
      </w:r>
      <w:r w:rsidRPr="00782C05">
        <w:rPr>
          <w:rFonts w:eastAsia="Times New Roman"/>
          <w:color w:val="000000"/>
          <w:sz w:val="28"/>
          <w:szCs w:val="28"/>
        </w:rPr>
        <w:t>е</w:t>
      </w:r>
      <w:r w:rsidRPr="00782C05">
        <w:rPr>
          <w:rFonts w:eastAsia="Times New Roman"/>
          <w:color w:val="000000"/>
          <w:spacing w:val="146"/>
          <w:sz w:val="28"/>
          <w:szCs w:val="28"/>
        </w:rPr>
        <w:t xml:space="preserve"> </w:t>
      </w:r>
      <w:r w:rsidRPr="00782C05">
        <w:rPr>
          <w:rFonts w:eastAsia="Times New Roman"/>
          <w:color w:val="000000"/>
          <w:sz w:val="28"/>
          <w:szCs w:val="28"/>
        </w:rPr>
        <w:t>э</w:t>
      </w:r>
      <w:r w:rsidRPr="00782C05">
        <w:rPr>
          <w:rFonts w:eastAsia="Times New Roman"/>
          <w:color w:val="000000"/>
          <w:spacing w:val="-1"/>
          <w:sz w:val="28"/>
          <w:szCs w:val="28"/>
        </w:rPr>
        <w:t>л</w:t>
      </w:r>
      <w:r w:rsidRPr="00782C05">
        <w:rPr>
          <w:rFonts w:eastAsia="Times New Roman"/>
          <w:color w:val="000000"/>
          <w:sz w:val="28"/>
          <w:szCs w:val="28"/>
        </w:rPr>
        <w:t>ем</w:t>
      </w:r>
      <w:r w:rsidRPr="00782C05">
        <w:rPr>
          <w:rFonts w:eastAsia="Times New Roman"/>
          <w:color w:val="000000"/>
          <w:spacing w:val="-2"/>
          <w:sz w:val="28"/>
          <w:szCs w:val="28"/>
        </w:rPr>
        <w:t>е</w:t>
      </w:r>
      <w:r w:rsidRPr="00782C05">
        <w:rPr>
          <w:rFonts w:eastAsia="Times New Roman"/>
          <w:color w:val="000000"/>
          <w:sz w:val="28"/>
          <w:szCs w:val="28"/>
        </w:rPr>
        <w:t>нты</w:t>
      </w:r>
      <w:r w:rsidRPr="00782C05">
        <w:rPr>
          <w:rFonts w:eastAsia="Times New Roman"/>
          <w:color w:val="000000"/>
          <w:spacing w:val="146"/>
          <w:sz w:val="28"/>
          <w:szCs w:val="28"/>
        </w:rPr>
        <w:t xml:space="preserve"> </w:t>
      </w:r>
      <w:r w:rsidRPr="00782C05">
        <w:rPr>
          <w:rFonts w:eastAsia="Times New Roman"/>
          <w:color w:val="000000"/>
          <w:sz w:val="28"/>
          <w:szCs w:val="28"/>
        </w:rPr>
        <w:t>В</w:t>
      </w:r>
      <w:r w:rsidRPr="00782C05">
        <w:rPr>
          <w:rFonts w:eastAsia="Times New Roman"/>
          <w:color w:val="000000"/>
          <w:spacing w:val="-2"/>
          <w:sz w:val="28"/>
          <w:szCs w:val="28"/>
        </w:rPr>
        <w:t>К</w:t>
      </w:r>
      <w:r w:rsidRPr="00782C05">
        <w:rPr>
          <w:rFonts w:eastAsia="Times New Roman"/>
          <w:color w:val="000000"/>
          <w:sz w:val="28"/>
          <w:szCs w:val="28"/>
        </w:rPr>
        <w:t>Р</w:t>
      </w:r>
      <w:r w:rsidRPr="00782C05">
        <w:rPr>
          <w:rFonts w:eastAsia="Times New Roman"/>
          <w:color w:val="000000"/>
          <w:spacing w:val="147"/>
          <w:sz w:val="28"/>
          <w:szCs w:val="28"/>
        </w:rPr>
        <w:t xml:space="preserve"> </w:t>
      </w:r>
      <w:r w:rsidRPr="00782C05">
        <w:rPr>
          <w:rFonts w:eastAsia="Times New Roman"/>
          <w:color w:val="000000"/>
          <w:sz w:val="28"/>
          <w:szCs w:val="28"/>
        </w:rPr>
        <w:t>долж</w:t>
      </w:r>
      <w:r w:rsidRPr="00782C05">
        <w:rPr>
          <w:rFonts w:eastAsia="Times New Roman"/>
          <w:color w:val="000000"/>
          <w:spacing w:val="-1"/>
          <w:sz w:val="28"/>
          <w:szCs w:val="28"/>
        </w:rPr>
        <w:t>н</w:t>
      </w:r>
      <w:r w:rsidRPr="00782C05">
        <w:rPr>
          <w:rFonts w:eastAsia="Times New Roman"/>
          <w:color w:val="000000"/>
          <w:sz w:val="28"/>
          <w:szCs w:val="28"/>
        </w:rPr>
        <w:t>ы</w:t>
      </w:r>
      <w:r w:rsidRPr="00782C05">
        <w:rPr>
          <w:rFonts w:eastAsia="Times New Roman"/>
          <w:color w:val="000000"/>
          <w:spacing w:val="145"/>
          <w:sz w:val="28"/>
          <w:szCs w:val="28"/>
        </w:rPr>
        <w:t xml:space="preserve"> </w:t>
      </w:r>
      <w:r w:rsidRPr="00782C05">
        <w:rPr>
          <w:rFonts w:eastAsia="Times New Roman"/>
          <w:color w:val="000000"/>
          <w:spacing w:val="1"/>
          <w:sz w:val="28"/>
          <w:szCs w:val="28"/>
        </w:rPr>
        <w:t>н</w:t>
      </w:r>
      <w:r w:rsidRPr="00782C05">
        <w:rPr>
          <w:rFonts w:eastAsia="Times New Roman"/>
          <w:color w:val="000000"/>
          <w:spacing w:val="-2"/>
          <w:sz w:val="28"/>
          <w:szCs w:val="28"/>
        </w:rPr>
        <w:t>а</w:t>
      </w:r>
      <w:r w:rsidRPr="00782C05">
        <w:rPr>
          <w:rFonts w:eastAsia="Times New Roman"/>
          <w:color w:val="000000"/>
          <w:sz w:val="28"/>
          <w:szCs w:val="28"/>
        </w:rPr>
        <w:t>ч</w:t>
      </w:r>
      <w:r w:rsidRPr="00782C05">
        <w:rPr>
          <w:rFonts w:eastAsia="Times New Roman"/>
          <w:color w:val="000000"/>
          <w:spacing w:val="-1"/>
          <w:sz w:val="28"/>
          <w:szCs w:val="28"/>
        </w:rPr>
        <w:t>и</w:t>
      </w:r>
      <w:r w:rsidRPr="00782C05">
        <w:rPr>
          <w:rFonts w:eastAsia="Times New Roman"/>
          <w:color w:val="000000"/>
          <w:sz w:val="28"/>
          <w:szCs w:val="28"/>
        </w:rPr>
        <w:t>н</w:t>
      </w:r>
      <w:r w:rsidRPr="00782C05">
        <w:rPr>
          <w:rFonts w:eastAsia="Times New Roman"/>
          <w:color w:val="000000"/>
          <w:spacing w:val="-1"/>
          <w:sz w:val="28"/>
          <w:szCs w:val="28"/>
        </w:rPr>
        <w:t>а</w:t>
      </w:r>
      <w:r w:rsidRPr="00782C05">
        <w:rPr>
          <w:rFonts w:eastAsia="Times New Roman"/>
          <w:color w:val="000000"/>
          <w:sz w:val="28"/>
          <w:szCs w:val="28"/>
        </w:rPr>
        <w:t>т</w:t>
      </w:r>
      <w:r w:rsidRPr="00782C05">
        <w:rPr>
          <w:rFonts w:eastAsia="Times New Roman"/>
          <w:color w:val="000000"/>
          <w:spacing w:val="-2"/>
          <w:sz w:val="28"/>
          <w:szCs w:val="28"/>
        </w:rPr>
        <w:t>ь</w:t>
      </w:r>
      <w:r w:rsidRPr="00782C05">
        <w:rPr>
          <w:rFonts w:eastAsia="Times New Roman"/>
          <w:color w:val="000000"/>
          <w:sz w:val="28"/>
          <w:szCs w:val="28"/>
        </w:rPr>
        <w:t>ся</w:t>
      </w:r>
      <w:r w:rsidRPr="00782C05">
        <w:rPr>
          <w:rFonts w:eastAsia="Times New Roman"/>
          <w:color w:val="000000"/>
          <w:spacing w:val="148"/>
          <w:sz w:val="28"/>
          <w:szCs w:val="28"/>
        </w:rPr>
        <w:t xml:space="preserve"> </w:t>
      </w:r>
      <w:r w:rsidRPr="00782C05">
        <w:rPr>
          <w:rFonts w:eastAsia="Times New Roman"/>
          <w:color w:val="000000"/>
          <w:sz w:val="28"/>
          <w:szCs w:val="28"/>
        </w:rPr>
        <w:t>с</w:t>
      </w:r>
      <w:r w:rsidRPr="00782C05">
        <w:rPr>
          <w:rFonts w:eastAsia="Times New Roman"/>
          <w:color w:val="000000"/>
          <w:spacing w:val="146"/>
          <w:sz w:val="28"/>
          <w:szCs w:val="28"/>
        </w:rPr>
        <w:t xml:space="preserve"> </w:t>
      </w:r>
      <w:r w:rsidRPr="00782C05">
        <w:rPr>
          <w:rFonts w:eastAsia="Times New Roman"/>
          <w:color w:val="000000"/>
          <w:spacing w:val="1"/>
          <w:sz w:val="28"/>
          <w:szCs w:val="28"/>
        </w:rPr>
        <w:t>но</w:t>
      </w:r>
      <w:r w:rsidRPr="00782C05">
        <w:rPr>
          <w:rFonts w:eastAsia="Times New Roman"/>
          <w:color w:val="000000"/>
          <w:spacing w:val="-2"/>
          <w:sz w:val="28"/>
          <w:szCs w:val="28"/>
        </w:rPr>
        <w:t>в</w:t>
      </w:r>
      <w:r w:rsidRPr="00782C05">
        <w:rPr>
          <w:rFonts w:eastAsia="Times New Roman"/>
          <w:color w:val="000000"/>
          <w:spacing w:val="-1"/>
          <w:sz w:val="28"/>
          <w:szCs w:val="28"/>
        </w:rPr>
        <w:t>о</w:t>
      </w:r>
      <w:r w:rsidRPr="00782C05">
        <w:rPr>
          <w:rFonts w:eastAsia="Times New Roman"/>
          <w:color w:val="000000"/>
          <w:sz w:val="28"/>
          <w:szCs w:val="28"/>
        </w:rPr>
        <w:t>й стр</w:t>
      </w:r>
      <w:r w:rsidRPr="00782C05">
        <w:rPr>
          <w:rFonts w:eastAsia="Times New Roman"/>
          <w:color w:val="000000"/>
          <w:spacing w:val="-1"/>
          <w:sz w:val="28"/>
          <w:szCs w:val="28"/>
        </w:rPr>
        <w:t>а</w:t>
      </w:r>
      <w:r w:rsidRPr="00782C05">
        <w:rPr>
          <w:rFonts w:eastAsia="Times New Roman"/>
          <w:color w:val="000000"/>
          <w:sz w:val="28"/>
          <w:szCs w:val="28"/>
        </w:rPr>
        <w:t>н</w:t>
      </w:r>
      <w:r w:rsidRPr="00782C05">
        <w:rPr>
          <w:rFonts w:eastAsia="Times New Roman"/>
          <w:color w:val="000000"/>
          <w:spacing w:val="-1"/>
          <w:sz w:val="28"/>
          <w:szCs w:val="28"/>
        </w:rPr>
        <w:t>и</w:t>
      </w:r>
      <w:r w:rsidRPr="00782C05">
        <w:rPr>
          <w:rFonts w:eastAsia="Times New Roman"/>
          <w:color w:val="000000"/>
          <w:sz w:val="28"/>
          <w:szCs w:val="28"/>
        </w:rPr>
        <w:t>цы.</w:t>
      </w:r>
      <w:r w:rsidRPr="00782C05">
        <w:rPr>
          <w:rFonts w:eastAsia="Times New Roman"/>
          <w:color w:val="000000"/>
          <w:spacing w:val="10"/>
          <w:sz w:val="28"/>
          <w:szCs w:val="28"/>
        </w:rPr>
        <w:t xml:space="preserve"> </w:t>
      </w:r>
      <w:r w:rsidRPr="00782C05">
        <w:rPr>
          <w:rFonts w:eastAsia="Times New Roman"/>
          <w:color w:val="000000"/>
          <w:sz w:val="28"/>
          <w:szCs w:val="28"/>
        </w:rPr>
        <w:t>Собл</w:t>
      </w:r>
      <w:r w:rsidRPr="00782C05">
        <w:rPr>
          <w:rFonts w:eastAsia="Times New Roman"/>
          <w:color w:val="000000"/>
          <w:spacing w:val="-1"/>
          <w:sz w:val="28"/>
          <w:szCs w:val="28"/>
        </w:rPr>
        <w:t>юд</w:t>
      </w:r>
      <w:r w:rsidRPr="00782C05">
        <w:rPr>
          <w:rFonts w:eastAsia="Times New Roman"/>
          <w:color w:val="000000"/>
          <w:spacing w:val="-3"/>
          <w:sz w:val="28"/>
          <w:szCs w:val="28"/>
        </w:rPr>
        <w:t>е</w:t>
      </w:r>
      <w:r w:rsidRPr="00782C05">
        <w:rPr>
          <w:rFonts w:eastAsia="Times New Roman"/>
          <w:color w:val="000000"/>
          <w:sz w:val="28"/>
          <w:szCs w:val="28"/>
        </w:rPr>
        <w:t>ние</w:t>
      </w:r>
      <w:r w:rsidRPr="00782C05">
        <w:rPr>
          <w:rFonts w:eastAsia="Times New Roman"/>
          <w:color w:val="000000"/>
          <w:spacing w:val="10"/>
          <w:sz w:val="28"/>
          <w:szCs w:val="28"/>
        </w:rPr>
        <w:t xml:space="preserve"> </w:t>
      </w:r>
      <w:r w:rsidRPr="00782C05">
        <w:rPr>
          <w:rFonts w:eastAsia="Times New Roman"/>
          <w:color w:val="000000"/>
          <w:spacing w:val="-1"/>
          <w:sz w:val="28"/>
          <w:szCs w:val="28"/>
        </w:rPr>
        <w:t>пр</w:t>
      </w:r>
      <w:r w:rsidRPr="00782C05">
        <w:rPr>
          <w:rFonts w:eastAsia="Times New Roman"/>
          <w:color w:val="000000"/>
          <w:sz w:val="28"/>
          <w:szCs w:val="28"/>
        </w:rPr>
        <w:t>оц</w:t>
      </w:r>
      <w:r w:rsidRPr="00782C05">
        <w:rPr>
          <w:rFonts w:eastAsia="Times New Roman"/>
          <w:color w:val="000000"/>
          <w:spacing w:val="-1"/>
          <w:sz w:val="28"/>
          <w:szCs w:val="28"/>
        </w:rPr>
        <w:t>е</w:t>
      </w:r>
      <w:r w:rsidRPr="00782C05">
        <w:rPr>
          <w:rFonts w:eastAsia="Times New Roman"/>
          <w:color w:val="000000"/>
          <w:sz w:val="28"/>
          <w:szCs w:val="28"/>
        </w:rPr>
        <w:t>нт</w:t>
      </w:r>
      <w:r w:rsidRPr="00782C05">
        <w:rPr>
          <w:rFonts w:eastAsia="Times New Roman"/>
          <w:color w:val="000000"/>
          <w:spacing w:val="-1"/>
          <w:sz w:val="28"/>
          <w:szCs w:val="28"/>
        </w:rPr>
        <w:t>н</w:t>
      </w:r>
      <w:r w:rsidRPr="00782C05">
        <w:rPr>
          <w:rFonts w:eastAsia="Times New Roman"/>
          <w:color w:val="000000"/>
          <w:sz w:val="28"/>
          <w:szCs w:val="28"/>
        </w:rPr>
        <w:t>о</w:t>
      </w:r>
      <w:r w:rsidRPr="00782C05">
        <w:rPr>
          <w:rFonts w:eastAsia="Times New Roman"/>
          <w:color w:val="000000"/>
          <w:spacing w:val="-1"/>
          <w:sz w:val="28"/>
          <w:szCs w:val="28"/>
        </w:rPr>
        <w:t>г</w:t>
      </w:r>
      <w:r w:rsidRPr="00782C05">
        <w:rPr>
          <w:rFonts w:eastAsia="Times New Roman"/>
          <w:color w:val="000000"/>
          <w:sz w:val="28"/>
          <w:szCs w:val="28"/>
        </w:rPr>
        <w:t>о</w:t>
      </w:r>
      <w:r w:rsidRPr="00782C05">
        <w:rPr>
          <w:rFonts w:eastAsia="Times New Roman"/>
          <w:color w:val="000000"/>
          <w:spacing w:val="11"/>
          <w:sz w:val="28"/>
          <w:szCs w:val="28"/>
        </w:rPr>
        <w:t xml:space="preserve"> </w:t>
      </w:r>
      <w:r w:rsidRPr="00782C05">
        <w:rPr>
          <w:rFonts w:eastAsia="Times New Roman"/>
          <w:color w:val="000000"/>
          <w:spacing w:val="-1"/>
          <w:sz w:val="28"/>
          <w:szCs w:val="28"/>
        </w:rPr>
        <w:t>со</w:t>
      </w:r>
      <w:r w:rsidRPr="00782C05">
        <w:rPr>
          <w:rFonts w:eastAsia="Times New Roman"/>
          <w:color w:val="000000"/>
          <w:sz w:val="28"/>
          <w:szCs w:val="28"/>
        </w:rPr>
        <w:t>от</w:t>
      </w:r>
      <w:r w:rsidRPr="00782C05">
        <w:rPr>
          <w:rFonts w:eastAsia="Times New Roman"/>
          <w:color w:val="000000"/>
          <w:spacing w:val="-1"/>
          <w:sz w:val="28"/>
          <w:szCs w:val="28"/>
        </w:rPr>
        <w:t>н</w:t>
      </w:r>
      <w:r w:rsidRPr="00782C05">
        <w:rPr>
          <w:rFonts w:eastAsia="Times New Roman"/>
          <w:color w:val="000000"/>
          <w:sz w:val="28"/>
          <w:szCs w:val="28"/>
        </w:rPr>
        <w:t>ош</w:t>
      </w:r>
      <w:r w:rsidRPr="00782C05">
        <w:rPr>
          <w:rFonts w:eastAsia="Times New Roman"/>
          <w:color w:val="000000"/>
          <w:spacing w:val="-2"/>
          <w:sz w:val="28"/>
          <w:szCs w:val="28"/>
        </w:rPr>
        <w:t>е</w:t>
      </w:r>
      <w:r w:rsidRPr="00782C05">
        <w:rPr>
          <w:rFonts w:eastAsia="Times New Roman"/>
          <w:color w:val="000000"/>
          <w:sz w:val="28"/>
          <w:szCs w:val="28"/>
        </w:rPr>
        <w:t>н</w:t>
      </w:r>
      <w:r w:rsidRPr="00782C05">
        <w:rPr>
          <w:rFonts w:eastAsia="Times New Roman"/>
          <w:color w:val="000000"/>
          <w:spacing w:val="-1"/>
          <w:sz w:val="28"/>
          <w:szCs w:val="28"/>
        </w:rPr>
        <w:t>и</w:t>
      </w:r>
      <w:r w:rsidRPr="00782C05">
        <w:rPr>
          <w:rFonts w:eastAsia="Times New Roman"/>
          <w:color w:val="000000"/>
          <w:sz w:val="28"/>
          <w:szCs w:val="28"/>
        </w:rPr>
        <w:t>я</w:t>
      </w:r>
      <w:r w:rsidRPr="00782C05">
        <w:rPr>
          <w:rFonts w:eastAsia="Times New Roman"/>
          <w:color w:val="000000"/>
          <w:spacing w:val="11"/>
          <w:sz w:val="28"/>
          <w:szCs w:val="28"/>
        </w:rPr>
        <w:t xml:space="preserve"> </w:t>
      </w:r>
      <w:r w:rsidRPr="00782C05">
        <w:rPr>
          <w:rFonts w:eastAsia="Times New Roman"/>
          <w:color w:val="000000"/>
          <w:spacing w:val="-1"/>
          <w:sz w:val="28"/>
          <w:szCs w:val="28"/>
        </w:rPr>
        <w:t>ч</w:t>
      </w:r>
      <w:r w:rsidRPr="00782C05">
        <w:rPr>
          <w:rFonts w:eastAsia="Times New Roman"/>
          <w:color w:val="000000"/>
          <w:sz w:val="28"/>
          <w:szCs w:val="28"/>
        </w:rPr>
        <w:t>аст</w:t>
      </w:r>
      <w:r w:rsidRPr="00782C05">
        <w:rPr>
          <w:rFonts w:eastAsia="Times New Roman"/>
          <w:color w:val="000000"/>
          <w:spacing w:val="-2"/>
          <w:sz w:val="28"/>
          <w:szCs w:val="28"/>
        </w:rPr>
        <w:t>е</w:t>
      </w:r>
      <w:r w:rsidRPr="00782C05">
        <w:rPr>
          <w:rFonts w:eastAsia="Times New Roman"/>
          <w:color w:val="000000"/>
          <w:sz w:val="28"/>
          <w:szCs w:val="28"/>
        </w:rPr>
        <w:t>й</w:t>
      </w:r>
      <w:r w:rsidRPr="00782C05">
        <w:rPr>
          <w:rFonts w:eastAsia="Times New Roman"/>
          <w:color w:val="000000"/>
          <w:spacing w:val="8"/>
          <w:sz w:val="28"/>
          <w:szCs w:val="28"/>
        </w:rPr>
        <w:t xml:space="preserve"> </w:t>
      </w:r>
      <w:r>
        <w:rPr>
          <w:rFonts w:eastAsia="Times New Roman"/>
          <w:color w:val="000000"/>
          <w:spacing w:val="5"/>
          <w:sz w:val="28"/>
          <w:szCs w:val="28"/>
        </w:rPr>
        <w:t>работы</w:t>
      </w:r>
      <w:r w:rsidRPr="00782C05">
        <w:rPr>
          <w:rFonts w:eastAsia="Times New Roman"/>
          <w:color w:val="000000"/>
          <w:sz w:val="28"/>
          <w:szCs w:val="28"/>
        </w:rPr>
        <w:t>:</w:t>
      </w:r>
      <w:r w:rsidRPr="00782C05">
        <w:rPr>
          <w:rFonts w:eastAsia="Times New Roman"/>
          <w:color w:val="000000"/>
          <w:spacing w:val="11"/>
          <w:sz w:val="28"/>
          <w:szCs w:val="28"/>
        </w:rPr>
        <w:t xml:space="preserve"> </w:t>
      </w:r>
      <w:r w:rsidRPr="00782C05">
        <w:rPr>
          <w:rFonts w:eastAsia="Times New Roman"/>
          <w:color w:val="000000"/>
          <w:spacing w:val="2"/>
          <w:sz w:val="28"/>
          <w:szCs w:val="28"/>
        </w:rPr>
        <w:t>в</w:t>
      </w:r>
      <w:r w:rsidRPr="00782C05">
        <w:rPr>
          <w:rFonts w:eastAsia="Times New Roman"/>
          <w:color w:val="000000"/>
          <w:sz w:val="28"/>
          <w:szCs w:val="28"/>
        </w:rPr>
        <w:t>в</w:t>
      </w:r>
      <w:r w:rsidRPr="00782C05">
        <w:rPr>
          <w:rFonts w:eastAsia="Times New Roman"/>
          <w:color w:val="000000"/>
          <w:spacing w:val="-2"/>
          <w:sz w:val="28"/>
          <w:szCs w:val="28"/>
        </w:rPr>
        <w:t>е</w:t>
      </w:r>
      <w:r w:rsidRPr="00782C05">
        <w:rPr>
          <w:rFonts w:eastAsia="Times New Roman"/>
          <w:color w:val="000000"/>
          <w:sz w:val="28"/>
          <w:szCs w:val="28"/>
        </w:rPr>
        <w:t>де</w:t>
      </w:r>
      <w:r w:rsidRPr="00782C05">
        <w:rPr>
          <w:rFonts w:eastAsia="Times New Roman"/>
          <w:color w:val="000000"/>
          <w:spacing w:val="-1"/>
          <w:sz w:val="28"/>
          <w:szCs w:val="28"/>
        </w:rPr>
        <w:t>н</w:t>
      </w:r>
      <w:r w:rsidRPr="00782C05">
        <w:rPr>
          <w:rFonts w:eastAsia="Times New Roman"/>
          <w:color w:val="000000"/>
          <w:sz w:val="28"/>
          <w:szCs w:val="28"/>
        </w:rPr>
        <w:t>ие</w:t>
      </w:r>
      <w:r w:rsidRPr="00782C05">
        <w:rPr>
          <w:rFonts w:eastAsia="Times New Roman"/>
          <w:color w:val="000000"/>
          <w:spacing w:val="9"/>
          <w:sz w:val="28"/>
          <w:szCs w:val="28"/>
        </w:rPr>
        <w:t xml:space="preserve"> </w:t>
      </w:r>
      <w:r w:rsidRPr="00782C05">
        <w:rPr>
          <w:rFonts w:eastAsia="Times New Roman"/>
          <w:color w:val="000000"/>
          <w:sz w:val="28"/>
          <w:szCs w:val="28"/>
        </w:rPr>
        <w:t>не д</w:t>
      </w:r>
      <w:r w:rsidRPr="00782C05">
        <w:rPr>
          <w:rFonts w:eastAsia="Times New Roman"/>
          <w:color w:val="000000"/>
          <w:spacing w:val="1"/>
          <w:sz w:val="28"/>
          <w:szCs w:val="28"/>
        </w:rPr>
        <w:t>о</w:t>
      </w:r>
      <w:r w:rsidRPr="00782C05">
        <w:rPr>
          <w:rFonts w:eastAsia="Times New Roman"/>
          <w:color w:val="000000"/>
          <w:sz w:val="28"/>
          <w:szCs w:val="28"/>
        </w:rPr>
        <w:t>л</w:t>
      </w:r>
      <w:r w:rsidRPr="00782C05">
        <w:rPr>
          <w:rFonts w:eastAsia="Times New Roman"/>
          <w:color w:val="000000"/>
          <w:spacing w:val="-2"/>
          <w:sz w:val="28"/>
          <w:szCs w:val="28"/>
        </w:rPr>
        <w:t>ж</w:t>
      </w:r>
      <w:r w:rsidRPr="00782C05">
        <w:rPr>
          <w:rFonts w:eastAsia="Times New Roman"/>
          <w:color w:val="000000"/>
          <w:spacing w:val="-1"/>
          <w:sz w:val="28"/>
          <w:szCs w:val="28"/>
        </w:rPr>
        <w:t>н</w:t>
      </w:r>
      <w:r w:rsidRPr="00782C05">
        <w:rPr>
          <w:rFonts w:eastAsia="Times New Roman"/>
          <w:color w:val="000000"/>
          <w:sz w:val="28"/>
          <w:szCs w:val="28"/>
        </w:rPr>
        <w:t>о</w:t>
      </w:r>
      <w:r w:rsidRPr="00782C05">
        <w:rPr>
          <w:rFonts w:eastAsia="Times New Roman"/>
          <w:color w:val="000000"/>
          <w:spacing w:val="23"/>
          <w:sz w:val="28"/>
          <w:szCs w:val="28"/>
        </w:rPr>
        <w:t xml:space="preserve"> </w:t>
      </w:r>
      <w:r w:rsidRPr="00782C05">
        <w:rPr>
          <w:rFonts w:eastAsia="Times New Roman"/>
          <w:color w:val="000000"/>
          <w:sz w:val="28"/>
          <w:szCs w:val="28"/>
        </w:rPr>
        <w:t>превы</w:t>
      </w:r>
      <w:r w:rsidRPr="00782C05">
        <w:rPr>
          <w:rFonts w:eastAsia="Times New Roman"/>
          <w:color w:val="000000"/>
          <w:spacing w:val="-2"/>
          <w:sz w:val="28"/>
          <w:szCs w:val="28"/>
        </w:rPr>
        <w:t>ш</w:t>
      </w:r>
      <w:r w:rsidRPr="00782C05">
        <w:rPr>
          <w:rFonts w:eastAsia="Times New Roman"/>
          <w:color w:val="000000"/>
          <w:sz w:val="28"/>
          <w:szCs w:val="28"/>
        </w:rPr>
        <w:t>ать</w:t>
      </w:r>
      <w:r w:rsidRPr="00782C05">
        <w:rPr>
          <w:rFonts w:eastAsia="Times New Roman"/>
          <w:color w:val="000000"/>
          <w:spacing w:val="21"/>
          <w:sz w:val="28"/>
          <w:szCs w:val="28"/>
        </w:rPr>
        <w:t xml:space="preserve"> </w:t>
      </w:r>
      <w:r w:rsidRPr="00782C05">
        <w:rPr>
          <w:rFonts w:eastAsia="Times New Roman"/>
          <w:color w:val="000000"/>
          <w:spacing w:val="1"/>
          <w:sz w:val="28"/>
          <w:szCs w:val="28"/>
        </w:rPr>
        <w:t>5</w:t>
      </w:r>
      <w:r w:rsidRPr="00782C05">
        <w:rPr>
          <w:rFonts w:eastAsia="Times New Roman"/>
          <w:color w:val="000000"/>
          <w:sz w:val="28"/>
          <w:szCs w:val="28"/>
        </w:rPr>
        <w:t>%,</w:t>
      </w:r>
      <w:r w:rsidRPr="00782C05">
        <w:rPr>
          <w:rFonts w:eastAsia="Times New Roman"/>
          <w:color w:val="000000"/>
          <w:spacing w:val="22"/>
          <w:sz w:val="28"/>
          <w:szCs w:val="28"/>
        </w:rPr>
        <w:t xml:space="preserve"> </w:t>
      </w:r>
      <w:r w:rsidRPr="00782C05">
        <w:rPr>
          <w:rFonts w:eastAsia="Times New Roman"/>
          <w:color w:val="000000"/>
          <w:spacing w:val="1"/>
          <w:sz w:val="28"/>
          <w:szCs w:val="28"/>
        </w:rPr>
        <w:t>о</w:t>
      </w:r>
      <w:r w:rsidRPr="00782C05">
        <w:rPr>
          <w:rFonts w:eastAsia="Times New Roman"/>
          <w:color w:val="000000"/>
          <w:sz w:val="28"/>
          <w:szCs w:val="28"/>
        </w:rPr>
        <w:t>сновн</w:t>
      </w:r>
      <w:r w:rsidRPr="00782C05">
        <w:rPr>
          <w:rFonts w:eastAsia="Times New Roman"/>
          <w:color w:val="000000"/>
          <w:spacing w:val="-1"/>
          <w:sz w:val="28"/>
          <w:szCs w:val="28"/>
        </w:rPr>
        <w:t>а</w:t>
      </w:r>
      <w:r w:rsidRPr="00782C05">
        <w:rPr>
          <w:rFonts w:eastAsia="Times New Roman"/>
          <w:color w:val="000000"/>
          <w:sz w:val="28"/>
          <w:szCs w:val="28"/>
        </w:rPr>
        <w:t>я</w:t>
      </w:r>
      <w:r w:rsidRPr="00782C05">
        <w:rPr>
          <w:rFonts w:eastAsia="Times New Roman"/>
          <w:color w:val="000000"/>
          <w:spacing w:val="29"/>
          <w:sz w:val="28"/>
          <w:szCs w:val="28"/>
        </w:rPr>
        <w:t xml:space="preserve"> </w:t>
      </w:r>
      <w:r w:rsidRPr="00782C05">
        <w:rPr>
          <w:rFonts w:eastAsia="Times New Roman"/>
          <w:color w:val="000000"/>
          <w:sz w:val="28"/>
          <w:szCs w:val="28"/>
        </w:rPr>
        <w:t>часть</w:t>
      </w:r>
      <w:r w:rsidRPr="00782C05">
        <w:rPr>
          <w:rFonts w:eastAsia="Times New Roman"/>
          <w:color w:val="000000"/>
          <w:spacing w:val="23"/>
          <w:sz w:val="28"/>
          <w:szCs w:val="28"/>
        </w:rPr>
        <w:t xml:space="preserve"> </w:t>
      </w:r>
      <w:r w:rsidRPr="00782C05">
        <w:rPr>
          <w:rFonts w:eastAsia="Times New Roman"/>
          <w:color w:val="000000"/>
          <w:sz w:val="28"/>
          <w:szCs w:val="28"/>
        </w:rPr>
        <w:t>(</w:t>
      </w:r>
      <w:r w:rsidRPr="00782C05">
        <w:rPr>
          <w:rFonts w:eastAsia="Times New Roman"/>
          <w:color w:val="000000"/>
          <w:spacing w:val="-1"/>
          <w:sz w:val="28"/>
          <w:szCs w:val="28"/>
        </w:rPr>
        <w:t>т</w:t>
      </w:r>
      <w:r w:rsidRPr="00782C05">
        <w:rPr>
          <w:rFonts w:eastAsia="Times New Roman"/>
          <w:color w:val="000000"/>
          <w:sz w:val="28"/>
          <w:szCs w:val="28"/>
        </w:rPr>
        <w:t>е</w:t>
      </w:r>
      <w:r w:rsidRPr="00782C05">
        <w:rPr>
          <w:rFonts w:eastAsia="Times New Roman"/>
          <w:color w:val="000000"/>
          <w:spacing w:val="-1"/>
          <w:sz w:val="28"/>
          <w:szCs w:val="28"/>
        </w:rPr>
        <w:t>о</w:t>
      </w:r>
      <w:r w:rsidRPr="00782C05">
        <w:rPr>
          <w:rFonts w:eastAsia="Times New Roman"/>
          <w:color w:val="000000"/>
          <w:sz w:val="28"/>
          <w:szCs w:val="28"/>
        </w:rPr>
        <w:t>рия</w:t>
      </w:r>
      <w:r w:rsidRPr="00782C05">
        <w:rPr>
          <w:rFonts w:eastAsia="Times New Roman"/>
          <w:color w:val="000000"/>
          <w:spacing w:val="21"/>
          <w:sz w:val="28"/>
          <w:szCs w:val="28"/>
        </w:rPr>
        <w:t xml:space="preserve"> </w:t>
      </w:r>
      <w:r w:rsidRPr="00782C05">
        <w:rPr>
          <w:rFonts w:eastAsia="Times New Roman"/>
          <w:color w:val="000000"/>
          <w:sz w:val="28"/>
          <w:szCs w:val="28"/>
        </w:rPr>
        <w:t>и</w:t>
      </w:r>
      <w:r w:rsidRPr="00782C05">
        <w:rPr>
          <w:rFonts w:eastAsia="Times New Roman"/>
          <w:color w:val="000000"/>
          <w:spacing w:val="24"/>
          <w:sz w:val="28"/>
          <w:szCs w:val="28"/>
        </w:rPr>
        <w:t xml:space="preserve"> </w:t>
      </w:r>
      <w:r w:rsidRPr="00782C05">
        <w:rPr>
          <w:rFonts w:eastAsia="Times New Roman"/>
          <w:color w:val="000000"/>
          <w:sz w:val="28"/>
          <w:szCs w:val="28"/>
        </w:rPr>
        <w:t>прак</w:t>
      </w:r>
      <w:r w:rsidRPr="00782C05">
        <w:rPr>
          <w:rFonts w:eastAsia="Times New Roman"/>
          <w:color w:val="000000"/>
          <w:spacing w:val="-2"/>
          <w:sz w:val="28"/>
          <w:szCs w:val="28"/>
        </w:rPr>
        <w:t>т</w:t>
      </w:r>
      <w:r w:rsidRPr="00782C05">
        <w:rPr>
          <w:rFonts w:eastAsia="Times New Roman"/>
          <w:color w:val="000000"/>
          <w:sz w:val="28"/>
          <w:szCs w:val="28"/>
        </w:rPr>
        <w:t>ика)</w:t>
      </w:r>
      <w:r w:rsidRPr="00782C05">
        <w:rPr>
          <w:rFonts w:eastAsia="Times New Roman"/>
          <w:color w:val="000000"/>
          <w:spacing w:val="25"/>
          <w:sz w:val="28"/>
          <w:szCs w:val="28"/>
        </w:rPr>
        <w:t xml:space="preserve"> </w:t>
      </w:r>
      <w:r w:rsidRPr="00782C05">
        <w:rPr>
          <w:rFonts w:eastAsia="Times New Roman"/>
          <w:color w:val="000000"/>
          <w:sz w:val="28"/>
          <w:szCs w:val="28"/>
        </w:rPr>
        <w:t>– 7</w:t>
      </w:r>
      <w:r w:rsidRPr="00782C05">
        <w:rPr>
          <w:rFonts w:eastAsia="Times New Roman"/>
          <w:color w:val="000000"/>
          <w:spacing w:val="1"/>
          <w:sz w:val="28"/>
          <w:szCs w:val="28"/>
        </w:rPr>
        <w:t>5</w:t>
      </w:r>
      <w:r w:rsidRPr="00782C05">
        <w:rPr>
          <w:rFonts w:eastAsia="Times New Roman"/>
          <w:color w:val="000000"/>
          <w:sz w:val="28"/>
          <w:szCs w:val="28"/>
        </w:rPr>
        <w:t>%,</w:t>
      </w:r>
      <w:r w:rsidRPr="00782C05">
        <w:rPr>
          <w:rFonts w:eastAsia="Times New Roman"/>
          <w:color w:val="000000"/>
          <w:spacing w:val="-1"/>
          <w:sz w:val="28"/>
          <w:szCs w:val="28"/>
        </w:rPr>
        <w:t xml:space="preserve"> </w:t>
      </w:r>
      <w:r w:rsidRPr="00782C05">
        <w:rPr>
          <w:rFonts w:eastAsia="Times New Roman"/>
          <w:color w:val="000000"/>
          <w:sz w:val="28"/>
          <w:szCs w:val="28"/>
        </w:rPr>
        <w:t>зак</w:t>
      </w:r>
      <w:r w:rsidRPr="00782C05">
        <w:rPr>
          <w:rFonts w:eastAsia="Times New Roman"/>
          <w:color w:val="000000"/>
          <w:spacing w:val="-1"/>
          <w:sz w:val="28"/>
          <w:szCs w:val="28"/>
        </w:rPr>
        <w:t>лю</w:t>
      </w:r>
      <w:r w:rsidRPr="00782C05">
        <w:rPr>
          <w:rFonts w:eastAsia="Times New Roman"/>
          <w:color w:val="000000"/>
          <w:sz w:val="28"/>
          <w:szCs w:val="28"/>
        </w:rPr>
        <w:t>ч</w:t>
      </w:r>
      <w:r w:rsidRPr="00782C05">
        <w:rPr>
          <w:rFonts w:eastAsia="Times New Roman"/>
          <w:color w:val="000000"/>
          <w:spacing w:val="-2"/>
          <w:sz w:val="28"/>
          <w:szCs w:val="28"/>
        </w:rPr>
        <w:t>е</w:t>
      </w:r>
      <w:r w:rsidRPr="00782C05">
        <w:rPr>
          <w:rFonts w:eastAsia="Times New Roman"/>
          <w:color w:val="000000"/>
          <w:sz w:val="28"/>
          <w:szCs w:val="28"/>
        </w:rPr>
        <w:t>ние –</w:t>
      </w:r>
      <w:r w:rsidRPr="00782C05">
        <w:rPr>
          <w:rFonts w:eastAsia="Times New Roman"/>
          <w:color w:val="000000"/>
          <w:spacing w:val="-1"/>
          <w:sz w:val="28"/>
          <w:szCs w:val="28"/>
        </w:rPr>
        <w:t xml:space="preserve"> </w:t>
      </w:r>
      <w:r w:rsidRPr="00782C05">
        <w:rPr>
          <w:rFonts w:eastAsia="Times New Roman"/>
          <w:color w:val="000000"/>
          <w:sz w:val="28"/>
          <w:szCs w:val="28"/>
        </w:rPr>
        <w:t>5%,</w:t>
      </w:r>
      <w:r w:rsidRPr="00782C05">
        <w:rPr>
          <w:rFonts w:eastAsia="Times New Roman"/>
          <w:color w:val="000000"/>
          <w:spacing w:val="-1"/>
          <w:sz w:val="28"/>
          <w:szCs w:val="28"/>
        </w:rPr>
        <w:t xml:space="preserve"> </w:t>
      </w:r>
      <w:r>
        <w:rPr>
          <w:rFonts w:eastAsia="Times New Roman"/>
          <w:color w:val="000000"/>
          <w:sz w:val="28"/>
          <w:szCs w:val="28"/>
        </w:rPr>
        <w:t>список используемых источников</w:t>
      </w:r>
      <w:r w:rsidRPr="00782C05">
        <w:rPr>
          <w:rFonts w:eastAsia="Times New Roman"/>
          <w:color w:val="000000"/>
          <w:spacing w:val="3"/>
          <w:sz w:val="28"/>
          <w:szCs w:val="28"/>
        </w:rPr>
        <w:t xml:space="preserve"> </w:t>
      </w:r>
      <w:r w:rsidRPr="00782C05">
        <w:rPr>
          <w:rFonts w:eastAsia="Times New Roman"/>
          <w:color w:val="000000"/>
          <w:sz w:val="28"/>
          <w:szCs w:val="28"/>
        </w:rPr>
        <w:t>– 5%,</w:t>
      </w:r>
      <w:r w:rsidRPr="00782C05">
        <w:rPr>
          <w:rFonts w:eastAsia="Times New Roman"/>
          <w:color w:val="000000"/>
          <w:spacing w:val="-1"/>
          <w:sz w:val="28"/>
          <w:szCs w:val="28"/>
        </w:rPr>
        <w:t xml:space="preserve"> </w:t>
      </w:r>
      <w:r w:rsidRPr="00782C05">
        <w:rPr>
          <w:rFonts w:eastAsia="Times New Roman"/>
          <w:color w:val="000000"/>
          <w:spacing w:val="-2"/>
          <w:sz w:val="28"/>
          <w:szCs w:val="28"/>
        </w:rPr>
        <w:t>п</w:t>
      </w:r>
      <w:r w:rsidRPr="00782C05">
        <w:rPr>
          <w:rFonts w:eastAsia="Times New Roman"/>
          <w:color w:val="000000"/>
          <w:sz w:val="28"/>
          <w:szCs w:val="28"/>
        </w:rPr>
        <w:t>р</w:t>
      </w:r>
      <w:r w:rsidRPr="00782C05">
        <w:rPr>
          <w:rFonts w:eastAsia="Times New Roman"/>
          <w:color w:val="000000"/>
          <w:spacing w:val="1"/>
          <w:sz w:val="28"/>
          <w:szCs w:val="28"/>
        </w:rPr>
        <w:t>и</w:t>
      </w:r>
      <w:r w:rsidRPr="00782C05">
        <w:rPr>
          <w:rFonts w:eastAsia="Times New Roman"/>
          <w:color w:val="000000"/>
          <w:spacing w:val="-3"/>
          <w:sz w:val="28"/>
          <w:szCs w:val="28"/>
        </w:rPr>
        <w:t>л</w:t>
      </w:r>
      <w:r w:rsidRPr="00782C05">
        <w:rPr>
          <w:rFonts w:eastAsia="Times New Roman"/>
          <w:color w:val="000000"/>
          <w:sz w:val="28"/>
          <w:szCs w:val="28"/>
        </w:rPr>
        <w:t>ож</w:t>
      </w:r>
      <w:r w:rsidRPr="00782C05">
        <w:rPr>
          <w:rFonts w:eastAsia="Times New Roman"/>
          <w:color w:val="000000"/>
          <w:spacing w:val="-1"/>
          <w:sz w:val="28"/>
          <w:szCs w:val="28"/>
        </w:rPr>
        <w:t>е</w:t>
      </w:r>
      <w:r w:rsidRPr="00782C05">
        <w:rPr>
          <w:rFonts w:eastAsia="Times New Roman"/>
          <w:color w:val="000000"/>
          <w:sz w:val="28"/>
          <w:szCs w:val="28"/>
        </w:rPr>
        <w:t>н</w:t>
      </w:r>
      <w:r w:rsidRPr="00782C05">
        <w:rPr>
          <w:rFonts w:eastAsia="Times New Roman"/>
          <w:color w:val="000000"/>
          <w:spacing w:val="-1"/>
          <w:sz w:val="28"/>
          <w:szCs w:val="28"/>
        </w:rPr>
        <w:t>и</w:t>
      </w:r>
      <w:r w:rsidRPr="00782C05">
        <w:rPr>
          <w:rFonts w:eastAsia="Times New Roman"/>
          <w:color w:val="000000"/>
          <w:sz w:val="28"/>
          <w:szCs w:val="28"/>
        </w:rPr>
        <w:t>я</w:t>
      </w:r>
      <w:r w:rsidRPr="00782C05">
        <w:rPr>
          <w:rFonts w:eastAsia="Times New Roman"/>
          <w:color w:val="000000"/>
          <w:spacing w:val="2"/>
          <w:sz w:val="28"/>
          <w:szCs w:val="28"/>
        </w:rPr>
        <w:t xml:space="preserve"> </w:t>
      </w:r>
      <w:r w:rsidRPr="00782C05">
        <w:rPr>
          <w:rFonts w:eastAsia="Times New Roman"/>
          <w:color w:val="000000"/>
          <w:sz w:val="28"/>
          <w:szCs w:val="28"/>
        </w:rPr>
        <w:t>–</w:t>
      </w:r>
      <w:r w:rsidRPr="00782C05">
        <w:rPr>
          <w:rFonts w:eastAsia="Times New Roman"/>
          <w:color w:val="000000"/>
          <w:spacing w:val="-1"/>
          <w:sz w:val="28"/>
          <w:szCs w:val="28"/>
        </w:rPr>
        <w:t xml:space="preserve"> </w:t>
      </w:r>
      <w:r w:rsidRPr="00782C05">
        <w:rPr>
          <w:rFonts w:eastAsia="Times New Roman"/>
          <w:color w:val="000000"/>
          <w:sz w:val="28"/>
          <w:szCs w:val="28"/>
        </w:rPr>
        <w:t>1</w:t>
      </w:r>
      <w:r w:rsidRPr="00782C05">
        <w:rPr>
          <w:rFonts w:eastAsia="Times New Roman"/>
          <w:color w:val="000000"/>
          <w:spacing w:val="1"/>
          <w:sz w:val="28"/>
          <w:szCs w:val="28"/>
        </w:rPr>
        <w:t>0</w:t>
      </w:r>
      <w:r w:rsidRPr="00782C05">
        <w:rPr>
          <w:rFonts w:eastAsia="Times New Roman"/>
          <w:color w:val="000000"/>
          <w:sz w:val="28"/>
          <w:szCs w:val="28"/>
        </w:rPr>
        <w:t>%.</w:t>
      </w:r>
    </w:p>
    <w:p w14:paraId="2A4B6C47" w14:textId="77777777" w:rsidR="003A1C99" w:rsidRPr="00F20583" w:rsidRDefault="003A1C99" w:rsidP="003A1C99">
      <w:pPr>
        <w:spacing w:line="360" w:lineRule="auto"/>
        <w:ind w:firstLine="709"/>
        <w:jc w:val="both"/>
        <w:rPr>
          <w:sz w:val="28"/>
          <w:szCs w:val="28"/>
        </w:rPr>
      </w:pPr>
      <w:r w:rsidRPr="00F20583">
        <w:rPr>
          <w:sz w:val="28"/>
          <w:szCs w:val="28"/>
        </w:rPr>
        <w:t xml:space="preserve">Титульный лист является первой страницей выпускной квалификационной работы и служит источником информации, необходимой для обработки и поиска данной работы.  </w:t>
      </w:r>
    </w:p>
    <w:p w14:paraId="2A85ACE5" w14:textId="77777777" w:rsidR="003A1C99" w:rsidRPr="00F20583" w:rsidRDefault="003A1C99" w:rsidP="003A1C99">
      <w:pPr>
        <w:spacing w:line="360" w:lineRule="auto"/>
        <w:ind w:firstLine="709"/>
        <w:jc w:val="both"/>
        <w:rPr>
          <w:sz w:val="28"/>
          <w:szCs w:val="28"/>
        </w:rPr>
      </w:pPr>
      <w:r w:rsidRPr="00F20583">
        <w:rPr>
          <w:sz w:val="28"/>
          <w:szCs w:val="28"/>
        </w:rPr>
        <w:t xml:space="preserve">На титульном листе выпускной квалификационной работы помещают следующие сведения: </w:t>
      </w:r>
    </w:p>
    <w:p w14:paraId="6546A382" w14:textId="77777777" w:rsidR="003A1C99" w:rsidRPr="00D312AF" w:rsidRDefault="003A1C99" w:rsidP="008E33FC">
      <w:pPr>
        <w:pStyle w:val="a4"/>
        <w:numPr>
          <w:ilvl w:val="0"/>
          <w:numId w:val="7"/>
        </w:numPr>
        <w:spacing w:after="0" w:line="360" w:lineRule="auto"/>
        <w:ind w:left="0" w:firstLine="709"/>
        <w:rPr>
          <w:sz w:val="28"/>
        </w:rPr>
      </w:pPr>
      <w:r w:rsidRPr="00D312AF">
        <w:rPr>
          <w:color w:val="auto"/>
          <w:sz w:val="28"/>
          <w:szCs w:val="28"/>
        </w:rPr>
        <w:t>наименование организации</w:t>
      </w:r>
      <w:r>
        <w:rPr>
          <w:color w:val="auto"/>
          <w:sz w:val="28"/>
          <w:szCs w:val="28"/>
        </w:rPr>
        <w:t>:</w:t>
      </w:r>
      <w:r w:rsidRPr="00D312AF">
        <w:rPr>
          <w:color w:val="auto"/>
          <w:sz w:val="28"/>
          <w:szCs w:val="28"/>
        </w:rPr>
        <w:t xml:space="preserve"> </w:t>
      </w:r>
      <w:r w:rsidRPr="00D312AF">
        <w:rPr>
          <w:sz w:val="28"/>
        </w:rPr>
        <w:t>Автономное некоммерческое негосударственное</w:t>
      </w:r>
      <w:r>
        <w:rPr>
          <w:sz w:val="28"/>
        </w:rPr>
        <w:t xml:space="preserve"> </w:t>
      </w:r>
      <w:r w:rsidRPr="00D312AF">
        <w:rPr>
          <w:sz w:val="28"/>
        </w:rPr>
        <w:t>профессиональное образовательное учреждение</w:t>
      </w:r>
      <w:r>
        <w:rPr>
          <w:sz w:val="28"/>
        </w:rPr>
        <w:t xml:space="preserve"> </w:t>
      </w:r>
      <w:r w:rsidRPr="00D312AF">
        <w:rPr>
          <w:sz w:val="28"/>
        </w:rPr>
        <w:t>«Уральский медицинский колледж»</w:t>
      </w:r>
      <w:r w:rsidRPr="00D312AF">
        <w:rPr>
          <w:color w:val="auto"/>
          <w:sz w:val="28"/>
          <w:szCs w:val="28"/>
        </w:rPr>
        <w:t xml:space="preserve">; </w:t>
      </w:r>
    </w:p>
    <w:p w14:paraId="61FB95A8" w14:textId="27A47FE4" w:rsidR="003A1C99" w:rsidRPr="00F20583" w:rsidRDefault="003A1C99" w:rsidP="008E33FC">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гриф утверждения выпускной квалификационной работы, состоящий из сл</w:t>
      </w:r>
      <w:r w:rsidR="007D12BB">
        <w:rPr>
          <w:color w:val="auto"/>
          <w:sz w:val="28"/>
          <w:szCs w:val="28"/>
        </w:rPr>
        <w:t>ов «ДОПУСТИТЬ К ЗАЩИТЕ», подпись</w:t>
      </w:r>
      <w:r w:rsidRPr="00F20583">
        <w:rPr>
          <w:color w:val="auto"/>
          <w:sz w:val="28"/>
          <w:szCs w:val="28"/>
        </w:rPr>
        <w:t xml:space="preserve"> </w:t>
      </w:r>
      <w:r w:rsidRPr="00B91087">
        <w:rPr>
          <w:color w:val="auto"/>
          <w:sz w:val="28"/>
          <w:szCs w:val="28"/>
        </w:rPr>
        <w:t>заведующего отделени</w:t>
      </w:r>
      <w:r w:rsidR="00D66110">
        <w:rPr>
          <w:color w:val="auto"/>
          <w:sz w:val="28"/>
          <w:szCs w:val="28"/>
        </w:rPr>
        <w:t>ем</w:t>
      </w:r>
      <w:r>
        <w:rPr>
          <w:color w:val="auto"/>
          <w:sz w:val="28"/>
          <w:szCs w:val="28"/>
        </w:rPr>
        <w:t xml:space="preserve"> по специальности</w:t>
      </w:r>
      <w:r w:rsidRPr="00F20583">
        <w:rPr>
          <w:color w:val="auto"/>
          <w:sz w:val="28"/>
          <w:szCs w:val="28"/>
        </w:rPr>
        <w:t xml:space="preserve"> и даты; </w:t>
      </w:r>
    </w:p>
    <w:p w14:paraId="0BA9294C" w14:textId="77777777" w:rsidR="003A1C99" w:rsidRPr="00F20583" w:rsidRDefault="003A1C99" w:rsidP="008E33FC">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 xml:space="preserve">наименование темы выпускной квалификационной работы (без кавычек заглавными буквами); </w:t>
      </w:r>
    </w:p>
    <w:p w14:paraId="73A20539" w14:textId="77777777" w:rsidR="003A1C99" w:rsidRDefault="003A1C99" w:rsidP="008E33FC">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наименование</w:t>
      </w:r>
      <w:r>
        <w:rPr>
          <w:color w:val="auto"/>
          <w:sz w:val="28"/>
          <w:szCs w:val="28"/>
        </w:rPr>
        <w:t xml:space="preserve"> специальности с кодом;</w:t>
      </w:r>
    </w:p>
    <w:p w14:paraId="29AF59E3" w14:textId="77777777" w:rsidR="003A1C99" w:rsidRPr="00F20583" w:rsidRDefault="003A1C99" w:rsidP="008E33FC">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 xml:space="preserve">сведения о </w:t>
      </w:r>
      <w:proofErr w:type="spellStart"/>
      <w:r w:rsidRPr="00F20583">
        <w:rPr>
          <w:color w:val="auto"/>
          <w:sz w:val="28"/>
          <w:szCs w:val="28"/>
        </w:rPr>
        <w:t>нормоконтролере</w:t>
      </w:r>
      <w:proofErr w:type="spellEnd"/>
      <w:r w:rsidRPr="00F20583">
        <w:rPr>
          <w:color w:val="auto"/>
          <w:sz w:val="28"/>
          <w:szCs w:val="28"/>
        </w:rPr>
        <w:t>, состоящие из слов «</w:t>
      </w:r>
      <w:proofErr w:type="spellStart"/>
      <w:r w:rsidRPr="00F20583">
        <w:rPr>
          <w:color w:val="auto"/>
          <w:sz w:val="28"/>
          <w:szCs w:val="28"/>
        </w:rPr>
        <w:t>Нормоконтролер</w:t>
      </w:r>
      <w:proofErr w:type="spellEnd"/>
      <w:r w:rsidRPr="00F20583">
        <w:rPr>
          <w:color w:val="auto"/>
          <w:sz w:val="28"/>
          <w:szCs w:val="28"/>
        </w:rPr>
        <w:t xml:space="preserve">» и подписи с указанием фамилии и инициалов; </w:t>
      </w:r>
    </w:p>
    <w:p w14:paraId="47182ECF" w14:textId="77777777" w:rsidR="003A1C99" w:rsidRPr="00F20583" w:rsidRDefault="003A1C99" w:rsidP="008E33FC">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 xml:space="preserve">сведения о руководителе выпускной квалификационной работы, состоящие из слов «Руководитель работы» и подписи с указанием фамилии и инициалов; </w:t>
      </w:r>
    </w:p>
    <w:p w14:paraId="05C890C5" w14:textId="77777777" w:rsidR="003A1C99" w:rsidRPr="00F20583" w:rsidRDefault="003A1C99" w:rsidP="008E33FC">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сведения об авторе выпускной квалификационной работы, состоящие из слов «</w:t>
      </w:r>
      <w:proofErr w:type="gramStart"/>
      <w:r w:rsidRPr="00F20583">
        <w:rPr>
          <w:color w:val="auto"/>
          <w:sz w:val="28"/>
          <w:szCs w:val="28"/>
        </w:rPr>
        <w:t>Автор работы</w:t>
      </w:r>
      <w:proofErr w:type="gramEnd"/>
      <w:r w:rsidRPr="00F20583">
        <w:rPr>
          <w:color w:val="auto"/>
          <w:sz w:val="28"/>
          <w:szCs w:val="28"/>
        </w:rPr>
        <w:t xml:space="preserve"> обучающийся группы»</w:t>
      </w:r>
      <w:r>
        <w:rPr>
          <w:color w:val="auto"/>
          <w:sz w:val="28"/>
          <w:szCs w:val="28"/>
        </w:rPr>
        <w:t>, с указанием номера группы,</w:t>
      </w:r>
      <w:r w:rsidRPr="00F20583">
        <w:rPr>
          <w:color w:val="auto"/>
          <w:sz w:val="28"/>
          <w:szCs w:val="28"/>
        </w:rPr>
        <w:t xml:space="preserve"> и подписи с указанием фамилии и инициалов;</w:t>
      </w:r>
    </w:p>
    <w:p w14:paraId="7A6699AC" w14:textId="77777777" w:rsidR="003A1C99" w:rsidRPr="00F20583" w:rsidRDefault="003A1C99" w:rsidP="008E33FC">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 xml:space="preserve">город и год выполнения выпускной квалификационной работы в одной строке. </w:t>
      </w:r>
    </w:p>
    <w:p w14:paraId="4D225FF5" w14:textId="57F123CD" w:rsidR="003A1C99" w:rsidRPr="00F20583" w:rsidRDefault="003A1C99" w:rsidP="003A1C99">
      <w:pPr>
        <w:spacing w:line="360" w:lineRule="auto"/>
        <w:ind w:firstLine="709"/>
        <w:jc w:val="both"/>
        <w:rPr>
          <w:sz w:val="28"/>
          <w:szCs w:val="28"/>
        </w:rPr>
      </w:pPr>
      <w:r w:rsidRPr="00F20583">
        <w:rPr>
          <w:sz w:val="28"/>
          <w:szCs w:val="28"/>
        </w:rPr>
        <w:t xml:space="preserve">Пример оформления титульного листа выпускной квалификационной работы приведен в Приложении </w:t>
      </w:r>
      <w:r>
        <w:rPr>
          <w:sz w:val="28"/>
          <w:szCs w:val="28"/>
        </w:rPr>
        <w:t>А</w:t>
      </w:r>
      <w:r w:rsidRPr="00F20583">
        <w:rPr>
          <w:sz w:val="28"/>
          <w:szCs w:val="28"/>
        </w:rPr>
        <w:t xml:space="preserve">. </w:t>
      </w:r>
    </w:p>
    <w:p w14:paraId="3AC8193D" w14:textId="77777777" w:rsidR="003A1C99" w:rsidRPr="00F20583" w:rsidRDefault="003A1C99" w:rsidP="003A1C99">
      <w:pPr>
        <w:spacing w:line="360" w:lineRule="auto"/>
        <w:ind w:firstLine="709"/>
        <w:jc w:val="both"/>
        <w:rPr>
          <w:sz w:val="28"/>
          <w:szCs w:val="28"/>
        </w:rPr>
      </w:pPr>
      <w:r w:rsidRPr="00F20583">
        <w:rPr>
          <w:sz w:val="28"/>
          <w:szCs w:val="28"/>
        </w:rPr>
        <w:t xml:space="preserve">Задание на выпускную квалификационную заполняется руководителем и содержит следующие элементы: </w:t>
      </w:r>
    </w:p>
    <w:p w14:paraId="3414ED6B" w14:textId="77777777" w:rsidR="003A1C99" w:rsidRPr="00F20583" w:rsidRDefault="003A1C99" w:rsidP="008E33FC">
      <w:pPr>
        <w:numPr>
          <w:ilvl w:val="0"/>
          <w:numId w:val="2"/>
        </w:numPr>
        <w:tabs>
          <w:tab w:val="left" w:pos="1134"/>
        </w:tabs>
        <w:autoSpaceDE/>
        <w:autoSpaceDN/>
        <w:spacing w:line="360" w:lineRule="auto"/>
        <w:ind w:left="0" w:firstLine="709"/>
        <w:jc w:val="both"/>
        <w:rPr>
          <w:sz w:val="28"/>
          <w:szCs w:val="28"/>
        </w:rPr>
      </w:pPr>
      <w:r w:rsidRPr="00F20583">
        <w:rPr>
          <w:sz w:val="28"/>
          <w:szCs w:val="28"/>
        </w:rPr>
        <w:t xml:space="preserve">наименование работы, состоящее из слов «ЗАДАНИЕ </w:t>
      </w:r>
      <w:r w:rsidRPr="001675E9">
        <w:rPr>
          <w:caps/>
          <w:sz w:val="28"/>
          <w:szCs w:val="28"/>
        </w:rPr>
        <w:t>на выпускную квалификационную работу</w:t>
      </w:r>
      <w:r w:rsidRPr="00F20583">
        <w:rPr>
          <w:sz w:val="28"/>
          <w:szCs w:val="28"/>
        </w:rPr>
        <w:t xml:space="preserve">»; </w:t>
      </w:r>
    </w:p>
    <w:p w14:paraId="21E4FC9D" w14:textId="77777777" w:rsidR="003A1C99" w:rsidRPr="00F20583" w:rsidRDefault="003A1C99" w:rsidP="008E33FC">
      <w:pPr>
        <w:numPr>
          <w:ilvl w:val="0"/>
          <w:numId w:val="2"/>
        </w:numPr>
        <w:tabs>
          <w:tab w:val="left" w:pos="1134"/>
        </w:tabs>
        <w:autoSpaceDE/>
        <w:autoSpaceDN/>
        <w:spacing w:line="360" w:lineRule="auto"/>
        <w:ind w:left="0" w:firstLine="709"/>
        <w:jc w:val="both"/>
        <w:rPr>
          <w:sz w:val="28"/>
          <w:szCs w:val="28"/>
        </w:rPr>
      </w:pPr>
      <w:r w:rsidRPr="00F20583">
        <w:rPr>
          <w:sz w:val="28"/>
          <w:szCs w:val="28"/>
        </w:rPr>
        <w:t xml:space="preserve">фамилию, имя, отчество обучающегося полностью; </w:t>
      </w:r>
    </w:p>
    <w:p w14:paraId="68BBC53C" w14:textId="77777777" w:rsidR="003A1C99" w:rsidRPr="00F20583" w:rsidRDefault="003A1C99" w:rsidP="008E33FC">
      <w:pPr>
        <w:numPr>
          <w:ilvl w:val="0"/>
          <w:numId w:val="2"/>
        </w:numPr>
        <w:tabs>
          <w:tab w:val="left" w:pos="1134"/>
        </w:tabs>
        <w:autoSpaceDE/>
        <w:autoSpaceDN/>
        <w:spacing w:line="360" w:lineRule="auto"/>
        <w:ind w:left="0" w:firstLine="709"/>
        <w:jc w:val="both"/>
        <w:rPr>
          <w:sz w:val="28"/>
          <w:szCs w:val="28"/>
        </w:rPr>
      </w:pPr>
      <w:r w:rsidRPr="00F20583">
        <w:rPr>
          <w:sz w:val="28"/>
          <w:szCs w:val="28"/>
        </w:rPr>
        <w:t xml:space="preserve">номер группы; </w:t>
      </w:r>
    </w:p>
    <w:p w14:paraId="4DE00473" w14:textId="77777777" w:rsidR="008E33FC" w:rsidRDefault="003A1C99" w:rsidP="008E33FC">
      <w:pPr>
        <w:numPr>
          <w:ilvl w:val="0"/>
          <w:numId w:val="2"/>
        </w:numPr>
        <w:tabs>
          <w:tab w:val="left" w:pos="1134"/>
        </w:tabs>
        <w:autoSpaceDE/>
        <w:autoSpaceDN/>
        <w:spacing w:line="360" w:lineRule="auto"/>
        <w:ind w:left="0" w:firstLine="709"/>
        <w:jc w:val="both"/>
        <w:rPr>
          <w:sz w:val="28"/>
          <w:szCs w:val="28"/>
        </w:rPr>
      </w:pPr>
      <w:r w:rsidRPr="00F20583">
        <w:rPr>
          <w:sz w:val="28"/>
          <w:szCs w:val="28"/>
        </w:rPr>
        <w:t xml:space="preserve">тему выпускной квалификационной работы; </w:t>
      </w:r>
    </w:p>
    <w:p w14:paraId="0AE21897" w14:textId="587870EE" w:rsidR="003A1C99" w:rsidRPr="008E33FC" w:rsidRDefault="003A1C99" w:rsidP="0053786A">
      <w:pPr>
        <w:numPr>
          <w:ilvl w:val="0"/>
          <w:numId w:val="2"/>
        </w:numPr>
        <w:tabs>
          <w:tab w:val="left" w:pos="1134"/>
        </w:tabs>
        <w:autoSpaceDE/>
        <w:autoSpaceDN/>
        <w:spacing w:line="360" w:lineRule="auto"/>
        <w:ind w:left="993" w:hanging="284"/>
        <w:jc w:val="both"/>
        <w:rPr>
          <w:sz w:val="28"/>
          <w:szCs w:val="28"/>
        </w:rPr>
      </w:pPr>
      <w:r w:rsidRPr="008E33FC">
        <w:rPr>
          <w:sz w:val="28"/>
          <w:szCs w:val="28"/>
        </w:rPr>
        <w:t xml:space="preserve">номер и дату приказа </w:t>
      </w:r>
      <w:r w:rsidR="00EE0C80" w:rsidRPr="008E33FC">
        <w:rPr>
          <w:sz w:val="28"/>
          <w:szCs w:val="28"/>
        </w:rPr>
        <w:t>о закреплени</w:t>
      </w:r>
      <w:r w:rsidR="0053786A">
        <w:rPr>
          <w:sz w:val="28"/>
          <w:szCs w:val="28"/>
        </w:rPr>
        <w:t xml:space="preserve">и тем и руководителей выпускных </w:t>
      </w:r>
      <w:r w:rsidR="00EE0C80" w:rsidRPr="008E33FC">
        <w:rPr>
          <w:sz w:val="28"/>
          <w:szCs w:val="28"/>
        </w:rPr>
        <w:t xml:space="preserve">квалификационных работ за студентами специальности </w:t>
      </w:r>
      <w:r w:rsidR="0053786A" w:rsidRPr="0053786A">
        <w:rPr>
          <w:sz w:val="28"/>
          <w:szCs w:val="28"/>
        </w:rPr>
        <w:t>31.02.01 Лечебное дело</w:t>
      </w:r>
      <w:r w:rsidRPr="0053786A">
        <w:rPr>
          <w:sz w:val="28"/>
          <w:szCs w:val="28"/>
        </w:rPr>
        <w:t>;</w:t>
      </w:r>
      <w:r w:rsidRPr="008E33FC">
        <w:rPr>
          <w:sz w:val="28"/>
          <w:szCs w:val="28"/>
        </w:rPr>
        <w:t xml:space="preserve"> </w:t>
      </w:r>
    </w:p>
    <w:p w14:paraId="1ED620B7" w14:textId="77777777" w:rsidR="003A1C99" w:rsidRPr="00F20583" w:rsidRDefault="003A1C99" w:rsidP="008E33FC">
      <w:pPr>
        <w:numPr>
          <w:ilvl w:val="0"/>
          <w:numId w:val="2"/>
        </w:numPr>
        <w:tabs>
          <w:tab w:val="left" w:pos="1134"/>
        </w:tabs>
        <w:autoSpaceDE/>
        <w:autoSpaceDN/>
        <w:spacing w:line="360" w:lineRule="auto"/>
        <w:ind w:left="0" w:firstLine="709"/>
        <w:jc w:val="both"/>
        <w:rPr>
          <w:sz w:val="28"/>
          <w:szCs w:val="28"/>
        </w:rPr>
      </w:pPr>
      <w:r w:rsidRPr="00F20583">
        <w:rPr>
          <w:sz w:val="28"/>
          <w:szCs w:val="28"/>
        </w:rPr>
        <w:t xml:space="preserve">исходные данные к работе; </w:t>
      </w:r>
    </w:p>
    <w:p w14:paraId="17B1C760" w14:textId="77777777" w:rsidR="003A1C99" w:rsidRPr="00F20583" w:rsidRDefault="003A1C99" w:rsidP="008E33FC">
      <w:pPr>
        <w:pStyle w:val="a4"/>
        <w:numPr>
          <w:ilvl w:val="0"/>
          <w:numId w:val="2"/>
        </w:numPr>
        <w:tabs>
          <w:tab w:val="left" w:pos="1134"/>
        </w:tabs>
        <w:spacing w:after="0" w:line="360" w:lineRule="auto"/>
        <w:ind w:left="0" w:firstLine="709"/>
        <w:rPr>
          <w:color w:val="auto"/>
          <w:sz w:val="28"/>
          <w:szCs w:val="28"/>
        </w:rPr>
      </w:pPr>
      <w:r w:rsidRPr="00F20583">
        <w:rPr>
          <w:color w:val="auto"/>
          <w:sz w:val="28"/>
          <w:szCs w:val="28"/>
        </w:rPr>
        <w:t xml:space="preserve">перечень вопросов, подлежащих разработке в ходе выполнения выпускной квалификационной работы; </w:t>
      </w:r>
    </w:p>
    <w:p w14:paraId="1A3A7EE0" w14:textId="77777777" w:rsidR="003A1C99" w:rsidRPr="00F20583" w:rsidRDefault="003A1C99" w:rsidP="008E33FC">
      <w:pPr>
        <w:numPr>
          <w:ilvl w:val="0"/>
          <w:numId w:val="2"/>
        </w:numPr>
        <w:tabs>
          <w:tab w:val="left" w:pos="1134"/>
        </w:tabs>
        <w:autoSpaceDE/>
        <w:autoSpaceDN/>
        <w:spacing w:line="360" w:lineRule="auto"/>
        <w:ind w:left="0" w:firstLine="709"/>
        <w:jc w:val="both"/>
        <w:rPr>
          <w:sz w:val="28"/>
          <w:szCs w:val="28"/>
        </w:rPr>
      </w:pPr>
      <w:r w:rsidRPr="00F20583">
        <w:rPr>
          <w:sz w:val="28"/>
          <w:szCs w:val="28"/>
        </w:rPr>
        <w:t xml:space="preserve">подписи руководителя и обучающегося и дата выдачи задания; </w:t>
      </w:r>
    </w:p>
    <w:p w14:paraId="51221869" w14:textId="77777777" w:rsidR="003A1C99" w:rsidRPr="00F20583" w:rsidRDefault="003A1C99" w:rsidP="008E33FC">
      <w:pPr>
        <w:numPr>
          <w:ilvl w:val="0"/>
          <w:numId w:val="2"/>
        </w:numPr>
        <w:tabs>
          <w:tab w:val="left" w:pos="1134"/>
        </w:tabs>
        <w:autoSpaceDE/>
        <w:autoSpaceDN/>
        <w:spacing w:line="360" w:lineRule="auto"/>
        <w:ind w:left="0" w:firstLine="709"/>
        <w:jc w:val="both"/>
        <w:rPr>
          <w:sz w:val="28"/>
          <w:szCs w:val="28"/>
        </w:rPr>
      </w:pPr>
      <w:r>
        <w:rPr>
          <w:sz w:val="28"/>
          <w:szCs w:val="28"/>
        </w:rPr>
        <w:t xml:space="preserve">план – график </w:t>
      </w:r>
      <w:r w:rsidRPr="00F20583">
        <w:rPr>
          <w:sz w:val="28"/>
          <w:szCs w:val="28"/>
        </w:rPr>
        <w:t xml:space="preserve">выполнения выпускной квалификационной работы с обязательным указанием сроков выполнения отдельных разделов работы; </w:t>
      </w:r>
    </w:p>
    <w:p w14:paraId="240F6776" w14:textId="77777777" w:rsidR="003A1C99" w:rsidRPr="00F20583" w:rsidRDefault="003A1C99" w:rsidP="008E33FC">
      <w:pPr>
        <w:numPr>
          <w:ilvl w:val="0"/>
          <w:numId w:val="2"/>
        </w:numPr>
        <w:tabs>
          <w:tab w:val="left" w:pos="1134"/>
        </w:tabs>
        <w:autoSpaceDE/>
        <w:autoSpaceDN/>
        <w:spacing w:line="360" w:lineRule="auto"/>
        <w:ind w:left="0" w:firstLine="709"/>
        <w:jc w:val="both"/>
        <w:rPr>
          <w:sz w:val="28"/>
          <w:szCs w:val="28"/>
        </w:rPr>
      </w:pPr>
      <w:r w:rsidRPr="00F20583">
        <w:rPr>
          <w:sz w:val="28"/>
          <w:szCs w:val="28"/>
        </w:rPr>
        <w:t>подписи руководителя работы, обучающегося (с расшифровками) после заполнения плана</w:t>
      </w:r>
      <w:r>
        <w:rPr>
          <w:sz w:val="28"/>
          <w:szCs w:val="28"/>
        </w:rPr>
        <w:t xml:space="preserve"> – графика выполнения ВКР</w:t>
      </w:r>
      <w:r w:rsidRPr="00F20583">
        <w:rPr>
          <w:sz w:val="28"/>
          <w:szCs w:val="28"/>
        </w:rPr>
        <w:t xml:space="preserve">. </w:t>
      </w:r>
    </w:p>
    <w:p w14:paraId="7E00E23F" w14:textId="2548E7E3" w:rsidR="003A1C99" w:rsidRPr="00F20583" w:rsidRDefault="003A1C99" w:rsidP="003A1C99">
      <w:pPr>
        <w:tabs>
          <w:tab w:val="left" w:pos="1134"/>
        </w:tabs>
        <w:spacing w:line="360" w:lineRule="auto"/>
        <w:ind w:firstLine="709"/>
        <w:rPr>
          <w:sz w:val="28"/>
          <w:szCs w:val="28"/>
        </w:rPr>
      </w:pPr>
      <w:r>
        <w:rPr>
          <w:sz w:val="28"/>
          <w:szCs w:val="28"/>
        </w:rPr>
        <w:t>План - г</w:t>
      </w:r>
      <w:r w:rsidRPr="00F20583">
        <w:rPr>
          <w:sz w:val="28"/>
          <w:szCs w:val="28"/>
        </w:rPr>
        <w:t>рафик выполнения работы предусматривает этапы</w:t>
      </w:r>
      <w:r w:rsidR="00A87AD4">
        <w:rPr>
          <w:sz w:val="28"/>
          <w:szCs w:val="28"/>
        </w:rPr>
        <w:t xml:space="preserve"> выполнения.</w:t>
      </w:r>
      <w:r w:rsidRPr="00F20583">
        <w:rPr>
          <w:sz w:val="28"/>
          <w:szCs w:val="28"/>
        </w:rPr>
        <w:t xml:space="preserve"> </w:t>
      </w:r>
    </w:p>
    <w:p w14:paraId="4AF3B2BF" w14:textId="77777777" w:rsidR="003A1C99" w:rsidRPr="00F20583" w:rsidRDefault="003A1C99" w:rsidP="003A1C99">
      <w:pPr>
        <w:spacing w:line="360" w:lineRule="auto"/>
        <w:ind w:firstLine="709"/>
        <w:jc w:val="both"/>
        <w:rPr>
          <w:sz w:val="28"/>
          <w:szCs w:val="28"/>
        </w:rPr>
      </w:pPr>
      <w:r w:rsidRPr="00F20583">
        <w:rPr>
          <w:sz w:val="28"/>
          <w:szCs w:val="28"/>
        </w:rPr>
        <w:t xml:space="preserve">При наличии уважительных причин </w:t>
      </w:r>
      <w:r>
        <w:rPr>
          <w:sz w:val="28"/>
          <w:szCs w:val="28"/>
        </w:rPr>
        <w:t xml:space="preserve">план - </w:t>
      </w:r>
      <w:r w:rsidRPr="00F20583">
        <w:rPr>
          <w:sz w:val="28"/>
          <w:szCs w:val="28"/>
        </w:rPr>
        <w:t xml:space="preserve">график выполнения выпускной квалификационной работы может быть изменен по согласованию с руководителем. </w:t>
      </w:r>
    </w:p>
    <w:p w14:paraId="021D380F" w14:textId="77777777" w:rsidR="003A1C99" w:rsidRPr="00F20583" w:rsidRDefault="003A1C99" w:rsidP="003A1C99">
      <w:pPr>
        <w:spacing w:line="360" w:lineRule="auto"/>
        <w:ind w:firstLine="709"/>
        <w:jc w:val="both"/>
        <w:rPr>
          <w:sz w:val="28"/>
          <w:szCs w:val="28"/>
        </w:rPr>
      </w:pPr>
      <w:r w:rsidRPr="00F20583">
        <w:rPr>
          <w:sz w:val="28"/>
          <w:szCs w:val="28"/>
        </w:rPr>
        <w:t xml:space="preserve">Задание и </w:t>
      </w:r>
      <w:r>
        <w:rPr>
          <w:sz w:val="28"/>
          <w:szCs w:val="28"/>
        </w:rPr>
        <w:t xml:space="preserve">план - </w:t>
      </w:r>
      <w:r w:rsidRPr="00F20583">
        <w:rPr>
          <w:sz w:val="28"/>
          <w:szCs w:val="28"/>
        </w:rPr>
        <w:t>график выполнения выпускной квалификационной работы подшиваются вторым</w:t>
      </w:r>
      <w:r>
        <w:rPr>
          <w:sz w:val="28"/>
          <w:szCs w:val="28"/>
        </w:rPr>
        <w:t>, третьим</w:t>
      </w:r>
      <w:r w:rsidRPr="00F20583">
        <w:rPr>
          <w:sz w:val="28"/>
          <w:szCs w:val="28"/>
        </w:rPr>
        <w:t xml:space="preserve"> и </w:t>
      </w:r>
      <w:r>
        <w:rPr>
          <w:sz w:val="28"/>
          <w:szCs w:val="28"/>
        </w:rPr>
        <w:t>четвертым</w:t>
      </w:r>
      <w:r w:rsidRPr="00F20583">
        <w:rPr>
          <w:sz w:val="28"/>
          <w:szCs w:val="28"/>
        </w:rPr>
        <w:t xml:space="preserve"> листами за титульным листом</w:t>
      </w:r>
      <w:r>
        <w:rPr>
          <w:sz w:val="28"/>
          <w:szCs w:val="28"/>
        </w:rPr>
        <w:t>, но номера на этих страницах не проставляются</w:t>
      </w:r>
      <w:r w:rsidRPr="00F20583">
        <w:rPr>
          <w:sz w:val="28"/>
          <w:szCs w:val="28"/>
        </w:rPr>
        <w:t xml:space="preserve">. </w:t>
      </w:r>
    </w:p>
    <w:p w14:paraId="35FC55CA" w14:textId="77777777" w:rsidR="003A1C99" w:rsidRPr="00C54BD0" w:rsidRDefault="003A1C99" w:rsidP="003A1C99">
      <w:pPr>
        <w:pStyle w:val="23"/>
        <w:keepNext/>
        <w:tabs>
          <w:tab w:val="left" w:pos="1080"/>
        </w:tabs>
        <w:spacing w:after="0" w:line="360" w:lineRule="auto"/>
        <w:ind w:left="0" w:firstLine="709"/>
        <w:jc w:val="both"/>
        <w:rPr>
          <w:sz w:val="28"/>
          <w:szCs w:val="28"/>
        </w:rPr>
      </w:pPr>
      <w:r w:rsidRPr="00C54BD0">
        <w:rPr>
          <w:sz w:val="28"/>
          <w:szCs w:val="28"/>
        </w:rPr>
        <w:t>Введение выпускной квалификационной работы является обязательным элементом. Оно должно содержать в себе указание на следующие характеристики работы:</w:t>
      </w:r>
    </w:p>
    <w:p w14:paraId="2C740505" w14:textId="77777777" w:rsidR="003A1C99" w:rsidRPr="00C54BD0" w:rsidRDefault="003A1C99" w:rsidP="008E33FC">
      <w:pPr>
        <w:pStyle w:val="23"/>
        <w:numPr>
          <w:ilvl w:val="0"/>
          <w:numId w:val="5"/>
        </w:numPr>
        <w:tabs>
          <w:tab w:val="left" w:pos="993"/>
        </w:tabs>
        <w:spacing w:after="0" w:line="360" w:lineRule="auto"/>
        <w:ind w:left="0" w:firstLine="709"/>
        <w:jc w:val="both"/>
        <w:rPr>
          <w:sz w:val="28"/>
          <w:szCs w:val="28"/>
        </w:rPr>
      </w:pPr>
      <w:r w:rsidRPr="00C54BD0">
        <w:rPr>
          <w:sz w:val="28"/>
          <w:szCs w:val="28"/>
        </w:rPr>
        <w:t>актуальность темы выпускной квалификационной работы;</w:t>
      </w:r>
    </w:p>
    <w:p w14:paraId="79F16B1A" w14:textId="77777777" w:rsidR="003A1C99" w:rsidRPr="00C54BD0" w:rsidRDefault="003A1C99" w:rsidP="008E33FC">
      <w:pPr>
        <w:pStyle w:val="23"/>
        <w:numPr>
          <w:ilvl w:val="0"/>
          <w:numId w:val="5"/>
        </w:numPr>
        <w:tabs>
          <w:tab w:val="left" w:pos="993"/>
        </w:tabs>
        <w:spacing w:after="0" w:line="360" w:lineRule="auto"/>
        <w:ind w:left="0" w:firstLine="709"/>
        <w:jc w:val="both"/>
        <w:rPr>
          <w:sz w:val="28"/>
          <w:szCs w:val="28"/>
        </w:rPr>
      </w:pPr>
      <w:r w:rsidRPr="00C54BD0">
        <w:rPr>
          <w:sz w:val="28"/>
          <w:szCs w:val="28"/>
        </w:rPr>
        <w:t>объект  и предмет исследования;</w:t>
      </w:r>
    </w:p>
    <w:p w14:paraId="3DA6BFED" w14:textId="28AB33FD" w:rsidR="003A1C99" w:rsidRPr="00C54BD0" w:rsidRDefault="003A1C99" w:rsidP="008E33FC">
      <w:pPr>
        <w:pStyle w:val="23"/>
        <w:numPr>
          <w:ilvl w:val="0"/>
          <w:numId w:val="5"/>
        </w:numPr>
        <w:tabs>
          <w:tab w:val="left" w:pos="993"/>
        </w:tabs>
        <w:spacing w:after="0" w:line="360" w:lineRule="auto"/>
        <w:ind w:left="0" w:firstLine="709"/>
        <w:jc w:val="both"/>
        <w:rPr>
          <w:sz w:val="28"/>
          <w:szCs w:val="28"/>
        </w:rPr>
      </w:pPr>
      <w:r w:rsidRPr="00C54BD0">
        <w:rPr>
          <w:sz w:val="28"/>
          <w:szCs w:val="28"/>
        </w:rPr>
        <w:t>цел</w:t>
      </w:r>
      <w:r w:rsidR="006C47D9" w:rsidRPr="00410FE2">
        <w:rPr>
          <w:sz w:val="28"/>
          <w:szCs w:val="28"/>
          <w:lang w:val="ru-RU"/>
        </w:rPr>
        <w:t>ь</w:t>
      </w:r>
      <w:r w:rsidRPr="00C54BD0">
        <w:rPr>
          <w:sz w:val="28"/>
          <w:szCs w:val="28"/>
        </w:rPr>
        <w:t xml:space="preserve"> и задачи написания выпускной квалификационной работы;</w:t>
      </w:r>
    </w:p>
    <w:p w14:paraId="411DCE20" w14:textId="77777777" w:rsidR="003A1C99" w:rsidRPr="00C54BD0" w:rsidRDefault="003A1C99" w:rsidP="008E33FC">
      <w:pPr>
        <w:pStyle w:val="23"/>
        <w:numPr>
          <w:ilvl w:val="0"/>
          <w:numId w:val="5"/>
        </w:numPr>
        <w:tabs>
          <w:tab w:val="left" w:pos="993"/>
        </w:tabs>
        <w:spacing w:after="0" w:line="360" w:lineRule="auto"/>
        <w:ind w:left="0" w:firstLine="709"/>
        <w:jc w:val="both"/>
        <w:rPr>
          <w:sz w:val="28"/>
          <w:szCs w:val="28"/>
        </w:rPr>
      </w:pPr>
      <w:r w:rsidRPr="00C54BD0">
        <w:rPr>
          <w:sz w:val="28"/>
          <w:szCs w:val="28"/>
        </w:rPr>
        <w:t>методологию исследования;</w:t>
      </w:r>
    </w:p>
    <w:p w14:paraId="2F797219" w14:textId="77777777" w:rsidR="003A1C99" w:rsidRPr="00C54BD0" w:rsidRDefault="003A1C99" w:rsidP="008E33FC">
      <w:pPr>
        <w:pStyle w:val="23"/>
        <w:numPr>
          <w:ilvl w:val="0"/>
          <w:numId w:val="5"/>
        </w:numPr>
        <w:tabs>
          <w:tab w:val="left" w:pos="993"/>
        </w:tabs>
        <w:spacing w:after="0" w:line="360" w:lineRule="auto"/>
        <w:ind w:left="0" w:firstLine="709"/>
        <w:jc w:val="both"/>
        <w:rPr>
          <w:sz w:val="28"/>
          <w:szCs w:val="28"/>
        </w:rPr>
      </w:pPr>
      <w:r w:rsidRPr="00C54BD0">
        <w:rPr>
          <w:sz w:val="28"/>
          <w:szCs w:val="28"/>
        </w:rPr>
        <w:t>теоретическую, нормативную и практическую (эмпирическую) основу работы;</w:t>
      </w:r>
    </w:p>
    <w:p w14:paraId="611B0611" w14:textId="77777777" w:rsidR="003A1C99" w:rsidRPr="00C54BD0" w:rsidRDefault="003A1C99" w:rsidP="008E33FC">
      <w:pPr>
        <w:pStyle w:val="23"/>
        <w:numPr>
          <w:ilvl w:val="0"/>
          <w:numId w:val="5"/>
        </w:numPr>
        <w:tabs>
          <w:tab w:val="left" w:pos="993"/>
        </w:tabs>
        <w:spacing w:after="0" w:line="360" w:lineRule="auto"/>
        <w:ind w:left="0" w:firstLine="709"/>
        <w:jc w:val="both"/>
        <w:rPr>
          <w:sz w:val="28"/>
          <w:szCs w:val="28"/>
        </w:rPr>
      </w:pPr>
      <w:r w:rsidRPr="00C54BD0">
        <w:rPr>
          <w:sz w:val="28"/>
          <w:szCs w:val="28"/>
        </w:rPr>
        <w:t>указание на структуру выпускной квалификационной работы.</w:t>
      </w:r>
    </w:p>
    <w:p w14:paraId="64C4A3F9" w14:textId="0444C6B7" w:rsidR="003A1C99" w:rsidRDefault="003A1C99" w:rsidP="003A1C99">
      <w:pPr>
        <w:pStyle w:val="23"/>
        <w:tabs>
          <w:tab w:val="num" w:pos="1080"/>
        </w:tabs>
        <w:spacing w:after="0" w:line="360" w:lineRule="auto"/>
        <w:ind w:left="0" w:firstLine="709"/>
        <w:jc w:val="both"/>
        <w:rPr>
          <w:sz w:val="28"/>
          <w:szCs w:val="28"/>
        </w:rPr>
      </w:pPr>
      <w:r w:rsidRPr="00C54BD0">
        <w:rPr>
          <w:sz w:val="28"/>
          <w:szCs w:val="28"/>
        </w:rPr>
        <w:t xml:space="preserve">Под </w:t>
      </w:r>
      <w:r w:rsidRPr="00C54BD0">
        <w:rPr>
          <w:bCs/>
          <w:sz w:val="28"/>
          <w:szCs w:val="28"/>
        </w:rPr>
        <w:t>актуальностью исследования</w:t>
      </w:r>
      <w:r w:rsidRPr="00C54BD0">
        <w:rPr>
          <w:sz w:val="28"/>
          <w:szCs w:val="28"/>
        </w:rPr>
        <w:t xml:space="preserve"> понимается степень ее важности в данный момент для решения данной проблемы, задачи или вопроса. Об актуальности темы исследования, как правило, свидетельствует недостаточная теоретическая разработанность проблемы, дискуссионность основных положений темы выпускной квалификационной работы, трудности реализации норм законодательства и т. п.</w:t>
      </w:r>
    </w:p>
    <w:p w14:paraId="749D044A" w14:textId="226EA97B" w:rsidR="00A40F59" w:rsidRDefault="00A40F59" w:rsidP="00AD24A0">
      <w:pPr>
        <w:pStyle w:val="a3"/>
        <w:shd w:val="clear" w:color="auto" w:fill="FFFFFF"/>
        <w:spacing w:before="0" w:beforeAutospacing="0" w:after="0" w:afterAutospacing="0" w:line="360" w:lineRule="auto"/>
        <w:ind w:firstLine="709"/>
        <w:jc w:val="both"/>
        <w:rPr>
          <w:bCs/>
          <w:sz w:val="28"/>
          <w:szCs w:val="28"/>
        </w:rPr>
      </w:pPr>
      <w:r w:rsidRPr="008E6733">
        <w:rPr>
          <w:sz w:val="28"/>
          <w:szCs w:val="28"/>
        </w:rPr>
        <w:t>Пример темы</w:t>
      </w:r>
      <w:r w:rsidR="00AD24A0">
        <w:rPr>
          <w:sz w:val="28"/>
          <w:szCs w:val="28"/>
        </w:rPr>
        <w:t>:</w:t>
      </w:r>
      <w:r w:rsidRPr="008E6733">
        <w:rPr>
          <w:sz w:val="28"/>
          <w:szCs w:val="28"/>
        </w:rPr>
        <w:t xml:space="preserve"> «</w:t>
      </w:r>
      <w:r w:rsidR="004963B2" w:rsidRPr="004963B2">
        <w:rPr>
          <w:bCs/>
          <w:sz w:val="28"/>
          <w:szCs w:val="28"/>
        </w:rPr>
        <w:t>Роль фельдшера.........в лечении пациен</w:t>
      </w:r>
      <w:r w:rsidR="004963B2">
        <w:rPr>
          <w:bCs/>
          <w:sz w:val="28"/>
          <w:szCs w:val="28"/>
        </w:rPr>
        <w:t>тов с артериальной гипертензией</w:t>
      </w:r>
      <w:r w:rsidRPr="008E6733">
        <w:rPr>
          <w:bCs/>
          <w:sz w:val="28"/>
          <w:szCs w:val="28"/>
        </w:rPr>
        <w:t>»</w:t>
      </w:r>
      <w:r w:rsidR="00AD24A0">
        <w:rPr>
          <w:bCs/>
          <w:sz w:val="28"/>
          <w:szCs w:val="28"/>
        </w:rPr>
        <w:t>.</w:t>
      </w:r>
      <w:r w:rsidRPr="008E6733">
        <w:rPr>
          <w:bCs/>
          <w:sz w:val="28"/>
          <w:szCs w:val="28"/>
        </w:rPr>
        <w:t xml:space="preserve"> </w:t>
      </w:r>
    </w:p>
    <w:p w14:paraId="7CAAD50D" w14:textId="19DC8DD0" w:rsidR="00AD24A0" w:rsidRPr="00A40F59" w:rsidRDefault="00AD24A0" w:rsidP="00AD24A0">
      <w:pPr>
        <w:pStyle w:val="a3"/>
        <w:shd w:val="clear" w:color="auto" w:fill="FFFFFF"/>
        <w:spacing w:before="0" w:beforeAutospacing="0" w:after="0" w:afterAutospacing="0" w:line="360" w:lineRule="auto"/>
        <w:ind w:firstLine="709"/>
        <w:jc w:val="both"/>
        <w:rPr>
          <w:rFonts w:eastAsia="Times New Roman"/>
          <w:sz w:val="28"/>
          <w:szCs w:val="28"/>
        </w:rPr>
      </w:pPr>
      <w:proofErr w:type="gramStart"/>
      <w:r w:rsidRPr="001A2531">
        <w:rPr>
          <w:bCs/>
          <w:sz w:val="28"/>
          <w:szCs w:val="28"/>
        </w:rPr>
        <w:t>Актуальность: ….</w:t>
      </w:r>
      <w:proofErr w:type="gramEnd"/>
      <w:r w:rsidRPr="001A2531">
        <w:rPr>
          <w:bCs/>
          <w:sz w:val="28"/>
          <w:szCs w:val="28"/>
        </w:rPr>
        <w:t>.</w:t>
      </w:r>
    </w:p>
    <w:p w14:paraId="66D37394" w14:textId="5ECF4E19" w:rsidR="003A1C99" w:rsidRDefault="003A1C99" w:rsidP="003A1C99">
      <w:pPr>
        <w:pStyle w:val="23"/>
        <w:tabs>
          <w:tab w:val="num" w:pos="1080"/>
        </w:tabs>
        <w:spacing w:after="0" w:line="360" w:lineRule="auto"/>
        <w:ind w:left="0" w:firstLine="709"/>
        <w:jc w:val="both"/>
        <w:rPr>
          <w:sz w:val="28"/>
          <w:szCs w:val="28"/>
        </w:rPr>
      </w:pPr>
      <w:r w:rsidRPr="00C54BD0">
        <w:rPr>
          <w:sz w:val="28"/>
          <w:szCs w:val="28"/>
        </w:rPr>
        <w:t xml:space="preserve">Вслед за обоснованием актуальности темы выпускной квалификационной работы определяются ее объект и предмет. </w:t>
      </w:r>
      <w:r w:rsidRPr="00C54BD0">
        <w:rPr>
          <w:bCs/>
          <w:sz w:val="28"/>
          <w:szCs w:val="28"/>
        </w:rPr>
        <w:t>Объект исследования</w:t>
      </w:r>
      <w:r w:rsidRPr="00C54BD0">
        <w:rPr>
          <w:sz w:val="28"/>
          <w:szCs w:val="28"/>
        </w:rPr>
        <w:t> </w:t>
      </w:r>
      <w:r>
        <w:rPr>
          <w:sz w:val="28"/>
          <w:szCs w:val="28"/>
          <w:lang w:val="ru-RU"/>
        </w:rPr>
        <w:t xml:space="preserve"> –</w:t>
      </w:r>
      <w:r w:rsidRPr="00C54BD0">
        <w:rPr>
          <w:sz w:val="28"/>
          <w:szCs w:val="28"/>
        </w:rPr>
        <w:t xml:space="preserve"> это процесс или явление, порождающее проблемную ситуацию, избранную для изучения. Это та часть практики или научного знания, с которой </w:t>
      </w:r>
      <w:r>
        <w:rPr>
          <w:sz w:val="28"/>
          <w:szCs w:val="28"/>
          <w:lang w:val="ru-RU"/>
        </w:rPr>
        <w:t>обучающийся</w:t>
      </w:r>
      <w:r w:rsidRPr="00C54BD0">
        <w:rPr>
          <w:sz w:val="28"/>
          <w:szCs w:val="28"/>
        </w:rPr>
        <w:t xml:space="preserve"> имеет дело при написании работы. </w:t>
      </w:r>
    </w:p>
    <w:p w14:paraId="5905D2B9" w14:textId="77777777" w:rsidR="003A1C99" w:rsidRPr="00C54BD0" w:rsidRDefault="003A1C99" w:rsidP="003A1C99">
      <w:pPr>
        <w:pStyle w:val="23"/>
        <w:tabs>
          <w:tab w:val="num" w:pos="1080"/>
        </w:tabs>
        <w:spacing w:after="0" w:line="360" w:lineRule="auto"/>
        <w:ind w:left="0" w:firstLine="709"/>
        <w:jc w:val="both"/>
        <w:rPr>
          <w:sz w:val="28"/>
          <w:szCs w:val="28"/>
        </w:rPr>
      </w:pPr>
      <w:r w:rsidRPr="00C54BD0">
        <w:rPr>
          <w:sz w:val="28"/>
          <w:szCs w:val="28"/>
        </w:rPr>
        <w:t xml:space="preserve">Формулирование объекта исследования — важный этап исследования, которому не всегда придается должное значение при написании выпускной квалификационной работы. Между тем, неправильный выбор объекта исследования может повлечь за собой грубые методологические ошибки при анализе темы. Если четко не установить объект выпускной квалификационной работы, то очень легко смешать его с объектом какой-либо другой науки. Поэтому, определяя объект исследования, необходимо обращать внимание на то, чтобы он находился в </w:t>
      </w:r>
      <w:r>
        <w:rPr>
          <w:sz w:val="28"/>
          <w:szCs w:val="28"/>
          <w:lang w:val="ru-RU"/>
        </w:rPr>
        <w:t xml:space="preserve">той </w:t>
      </w:r>
      <w:r w:rsidRPr="00C54BD0">
        <w:rPr>
          <w:sz w:val="28"/>
          <w:szCs w:val="28"/>
        </w:rPr>
        <w:t>области, в которой выполняется выпускная квалификационная работа, и не выходил за ее пределы.</w:t>
      </w:r>
    </w:p>
    <w:p w14:paraId="62B1F38F" w14:textId="196B5A17" w:rsidR="003A1C99" w:rsidRPr="00C54BD0" w:rsidRDefault="003A1C99" w:rsidP="003A1C99">
      <w:pPr>
        <w:pStyle w:val="23"/>
        <w:tabs>
          <w:tab w:val="num" w:pos="1080"/>
        </w:tabs>
        <w:spacing w:after="0" w:line="360" w:lineRule="auto"/>
        <w:ind w:left="0" w:firstLine="709"/>
        <w:jc w:val="both"/>
        <w:rPr>
          <w:sz w:val="28"/>
          <w:szCs w:val="28"/>
        </w:rPr>
      </w:pPr>
      <w:r w:rsidRPr="00C54BD0">
        <w:rPr>
          <w:sz w:val="28"/>
          <w:szCs w:val="28"/>
        </w:rPr>
        <w:t>Предмет же выпускной квалификационной работы должен совпадать с темой исследования или по звучанию быть очень близок к ней.</w:t>
      </w:r>
    </w:p>
    <w:p w14:paraId="5FD997C7" w14:textId="05AEBC64" w:rsidR="003A1C99" w:rsidRDefault="003A1C99" w:rsidP="003A1C99">
      <w:pPr>
        <w:pStyle w:val="23"/>
        <w:tabs>
          <w:tab w:val="num" w:pos="1080"/>
        </w:tabs>
        <w:spacing w:after="0" w:line="360" w:lineRule="auto"/>
        <w:ind w:left="0" w:firstLine="709"/>
        <w:jc w:val="both"/>
        <w:rPr>
          <w:sz w:val="28"/>
          <w:szCs w:val="28"/>
        </w:rPr>
      </w:pPr>
      <w:r w:rsidRPr="00C54BD0">
        <w:rPr>
          <w:sz w:val="28"/>
          <w:szCs w:val="28"/>
        </w:rPr>
        <w:t xml:space="preserve">Предмет и объект исследования как категории научного процесса соотносятся между собой как общее и частное, то есть в объекте можно выделить ту ее часть, которая служит предметом исследования. Именно на него и должно быть направлено основное внимание </w:t>
      </w:r>
      <w:r>
        <w:rPr>
          <w:sz w:val="28"/>
          <w:szCs w:val="28"/>
          <w:lang w:val="ru-RU"/>
        </w:rPr>
        <w:t>обучающегося</w:t>
      </w:r>
      <w:r w:rsidRPr="00C54BD0">
        <w:rPr>
          <w:sz w:val="28"/>
          <w:szCs w:val="28"/>
        </w:rPr>
        <w:t>, именно предмет исследования определяет его тему, которая обозначается на титульном листе как ее заглавие.</w:t>
      </w:r>
    </w:p>
    <w:p w14:paraId="4973C478" w14:textId="6CE9481A" w:rsidR="00A40F59" w:rsidRPr="00A40F59" w:rsidRDefault="00A40F59" w:rsidP="00A40F59">
      <w:pPr>
        <w:pStyle w:val="a3"/>
        <w:shd w:val="clear" w:color="auto" w:fill="FFFFFF"/>
        <w:spacing w:before="0" w:beforeAutospacing="0" w:after="0" w:afterAutospacing="0" w:line="360" w:lineRule="auto"/>
        <w:ind w:firstLine="709"/>
        <w:jc w:val="both"/>
        <w:rPr>
          <w:rFonts w:eastAsia="Times New Roman"/>
          <w:sz w:val="28"/>
          <w:szCs w:val="28"/>
        </w:rPr>
      </w:pPr>
      <w:r w:rsidRPr="003A35C6">
        <w:rPr>
          <w:sz w:val="28"/>
          <w:szCs w:val="28"/>
        </w:rPr>
        <w:t xml:space="preserve">Пример: </w:t>
      </w:r>
      <w:r w:rsidRPr="003A35C6">
        <w:rPr>
          <w:rFonts w:eastAsia="Times New Roman"/>
          <w:sz w:val="28"/>
          <w:szCs w:val="28"/>
        </w:rPr>
        <w:t xml:space="preserve">Предмет исследования: </w:t>
      </w:r>
      <w:r w:rsidR="003A35C6">
        <w:rPr>
          <w:rFonts w:eastAsia="Times New Roman"/>
          <w:sz w:val="28"/>
          <w:szCs w:val="28"/>
        </w:rPr>
        <w:t>…</w:t>
      </w:r>
      <w:r w:rsidRPr="003A35C6">
        <w:rPr>
          <w:rFonts w:eastAsia="Times New Roman"/>
          <w:sz w:val="28"/>
          <w:szCs w:val="28"/>
        </w:rPr>
        <w:t xml:space="preserve"> процесс при профилактике </w:t>
      </w:r>
      <w:r w:rsidR="003A35C6">
        <w:rPr>
          <w:rFonts w:eastAsia="Times New Roman"/>
          <w:sz w:val="28"/>
          <w:szCs w:val="28"/>
        </w:rPr>
        <w:t>…</w:t>
      </w:r>
      <w:r w:rsidRPr="003A35C6">
        <w:rPr>
          <w:rFonts w:eastAsia="Times New Roman"/>
          <w:sz w:val="28"/>
          <w:szCs w:val="28"/>
        </w:rPr>
        <w:t xml:space="preserve">. Объект исследования: </w:t>
      </w:r>
      <w:r w:rsidR="003A35C6">
        <w:rPr>
          <w:rFonts w:eastAsia="Times New Roman"/>
          <w:sz w:val="28"/>
          <w:szCs w:val="28"/>
        </w:rPr>
        <w:t>…</w:t>
      </w:r>
      <w:r w:rsidRPr="003A35C6">
        <w:rPr>
          <w:rFonts w:eastAsia="Times New Roman"/>
          <w:sz w:val="28"/>
          <w:szCs w:val="28"/>
        </w:rPr>
        <w:t xml:space="preserve"> процесс.</w:t>
      </w:r>
    </w:p>
    <w:p w14:paraId="39A09D89" w14:textId="77777777" w:rsidR="003A1C99" w:rsidRPr="00C54BD0" w:rsidRDefault="003A1C99" w:rsidP="003A1C99">
      <w:pPr>
        <w:pStyle w:val="23"/>
        <w:tabs>
          <w:tab w:val="num" w:pos="1080"/>
        </w:tabs>
        <w:spacing w:after="0" w:line="360" w:lineRule="auto"/>
        <w:ind w:left="0" w:firstLine="709"/>
        <w:jc w:val="both"/>
        <w:rPr>
          <w:sz w:val="28"/>
          <w:szCs w:val="28"/>
        </w:rPr>
      </w:pPr>
      <w:r w:rsidRPr="00C54BD0">
        <w:rPr>
          <w:sz w:val="28"/>
          <w:szCs w:val="28"/>
        </w:rPr>
        <w:t xml:space="preserve">Не менее важным элементом введения выпускной квалификационной работы является </w:t>
      </w:r>
      <w:r w:rsidRPr="00C54BD0">
        <w:rPr>
          <w:bCs/>
          <w:sz w:val="28"/>
          <w:szCs w:val="28"/>
        </w:rPr>
        <w:t>цель исследования</w:t>
      </w:r>
      <w:r w:rsidRPr="00C54BD0">
        <w:rPr>
          <w:sz w:val="28"/>
          <w:szCs w:val="28"/>
        </w:rPr>
        <w:t xml:space="preserve">, а именно, то, что должно быть достигнуто в итоге работы, т е. тот результат, который должен быть получен в итоге всего исследования. </w:t>
      </w:r>
    </w:p>
    <w:p w14:paraId="61C86E5A" w14:textId="4084535C" w:rsidR="003A1C99" w:rsidRDefault="003A1C99" w:rsidP="003A1C99">
      <w:pPr>
        <w:pStyle w:val="23"/>
        <w:tabs>
          <w:tab w:val="num" w:pos="1080"/>
        </w:tabs>
        <w:spacing w:after="0" w:line="360" w:lineRule="auto"/>
        <w:ind w:left="0" w:firstLine="709"/>
        <w:jc w:val="both"/>
        <w:rPr>
          <w:sz w:val="28"/>
          <w:szCs w:val="28"/>
        </w:rPr>
      </w:pPr>
      <w:r w:rsidRPr="00C54BD0">
        <w:rPr>
          <w:sz w:val="28"/>
          <w:szCs w:val="28"/>
        </w:rPr>
        <w:t xml:space="preserve">Цель выпускной квалификационной работы всегда формулируется после определения ее объекта и предмета, поскольку она вытекает из последних. </w:t>
      </w:r>
      <w:r>
        <w:rPr>
          <w:sz w:val="28"/>
          <w:szCs w:val="28"/>
          <w:lang w:val="ru-RU"/>
        </w:rPr>
        <w:t xml:space="preserve">Цель - </w:t>
      </w:r>
      <w:r w:rsidRPr="00312ED4">
        <w:rPr>
          <w:sz w:val="28"/>
          <w:szCs w:val="28"/>
        </w:rPr>
        <w:t>это конечный результат работы, который показывает</w:t>
      </w:r>
      <w:r w:rsidR="00AD24A0">
        <w:rPr>
          <w:sz w:val="28"/>
          <w:szCs w:val="28"/>
          <w:lang w:val="ru-RU"/>
        </w:rPr>
        <w:t>,</w:t>
      </w:r>
      <w:r w:rsidRPr="00312ED4">
        <w:rPr>
          <w:sz w:val="28"/>
          <w:szCs w:val="28"/>
        </w:rPr>
        <w:t xml:space="preserve"> что </w:t>
      </w:r>
      <w:r>
        <w:rPr>
          <w:sz w:val="28"/>
          <w:szCs w:val="28"/>
          <w:lang w:val="ru-RU"/>
        </w:rPr>
        <w:t xml:space="preserve">необходимо </w:t>
      </w:r>
      <w:r w:rsidRPr="00312ED4">
        <w:rPr>
          <w:sz w:val="28"/>
          <w:szCs w:val="28"/>
        </w:rPr>
        <w:t xml:space="preserve">достичь </w:t>
      </w:r>
      <w:r>
        <w:rPr>
          <w:sz w:val="28"/>
          <w:szCs w:val="28"/>
          <w:lang w:val="ru-RU"/>
        </w:rPr>
        <w:t>в</w:t>
      </w:r>
      <w:r w:rsidRPr="00312ED4">
        <w:rPr>
          <w:sz w:val="28"/>
          <w:szCs w:val="28"/>
        </w:rPr>
        <w:t xml:space="preserve"> исследова</w:t>
      </w:r>
      <w:r>
        <w:rPr>
          <w:sz w:val="28"/>
          <w:szCs w:val="28"/>
          <w:lang w:val="ru-RU"/>
        </w:rPr>
        <w:t>нии</w:t>
      </w:r>
      <w:r w:rsidRPr="00312ED4">
        <w:rPr>
          <w:sz w:val="28"/>
          <w:szCs w:val="28"/>
        </w:rPr>
        <w:t>. Между формулировкой цели и темой работы должна прослеживаться логическая связь</w:t>
      </w:r>
      <w:r>
        <w:rPr>
          <w:sz w:val="28"/>
          <w:szCs w:val="28"/>
          <w:lang w:val="ru-RU"/>
        </w:rPr>
        <w:t xml:space="preserve">. </w:t>
      </w:r>
      <w:r w:rsidRPr="00C54BD0">
        <w:rPr>
          <w:sz w:val="28"/>
          <w:szCs w:val="28"/>
        </w:rPr>
        <w:t xml:space="preserve">Для формулировки цели помогают следующие речевые обороты: «разработать, выявить, охарактеризовать что-либо, раскрыть особенности» и т. п. </w:t>
      </w:r>
    </w:p>
    <w:p w14:paraId="330A1BE4" w14:textId="0FE4ED5E" w:rsidR="003A1C99" w:rsidRPr="00AD24A0" w:rsidRDefault="003A1C99" w:rsidP="003A1C99">
      <w:pPr>
        <w:pStyle w:val="23"/>
        <w:tabs>
          <w:tab w:val="num" w:pos="1080"/>
        </w:tabs>
        <w:spacing w:after="0" w:line="360" w:lineRule="auto"/>
        <w:ind w:left="0" w:firstLine="709"/>
        <w:jc w:val="both"/>
        <w:rPr>
          <w:sz w:val="28"/>
          <w:szCs w:val="28"/>
          <w:lang w:val="ru-RU"/>
        </w:rPr>
      </w:pPr>
      <w:r w:rsidRPr="008E6733">
        <w:rPr>
          <w:sz w:val="28"/>
          <w:szCs w:val="28"/>
          <w:lang w:val="ru-RU"/>
        </w:rPr>
        <w:t>Пример:</w:t>
      </w:r>
      <w:r w:rsidR="00A40F59" w:rsidRPr="00956289">
        <w:rPr>
          <w:sz w:val="28"/>
          <w:szCs w:val="28"/>
          <w:lang w:val="ru-RU"/>
        </w:rPr>
        <w:t xml:space="preserve"> </w:t>
      </w:r>
      <w:r w:rsidR="00A40F59" w:rsidRPr="00956289">
        <w:rPr>
          <w:sz w:val="28"/>
          <w:szCs w:val="28"/>
          <w:shd w:val="clear" w:color="auto" w:fill="FFFFFF"/>
        </w:rPr>
        <w:t xml:space="preserve">изучение особенностей </w:t>
      </w:r>
      <w:r w:rsidR="00AD24A0">
        <w:rPr>
          <w:sz w:val="28"/>
          <w:szCs w:val="28"/>
          <w:shd w:val="clear" w:color="auto" w:fill="FFFFFF"/>
          <w:lang w:val="ru-RU"/>
        </w:rPr>
        <w:t>…</w:t>
      </w:r>
    </w:p>
    <w:p w14:paraId="25DCDACA" w14:textId="209A2D66" w:rsidR="003A1C99" w:rsidRDefault="003A1C99" w:rsidP="003A1C99">
      <w:pPr>
        <w:pStyle w:val="23"/>
        <w:tabs>
          <w:tab w:val="num" w:pos="1080"/>
        </w:tabs>
        <w:spacing w:after="0" w:line="360" w:lineRule="auto"/>
        <w:ind w:left="0" w:firstLine="709"/>
        <w:jc w:val="both"/>
        <w:rPr>
          <w:sz w:val="28"/>
          <w:szCs w:val="28"/>
        </w:rPr>
      </w:pPr>
      <w:r w:rsidRPr="00C54BD0">
        <w:rPr>
          <w:bCs/>
          <w:sz w:val="28"/>
          <w:szCs w:val="28"/>
        </w:rPr>
        <w:t>Задачи выпускной квалификационной</w:t>
      </w:r>
      <w:r w:rsidRPr="00C54BD0">
        <w:rPr>
          <w:sz w:val="28"/>
          <w:szCs w:val="28"/>
        </w:rPr>
        <w:t xml:space="preserve"> </w:t>
      </w:r>
      <w:r w:rsidRPr="00C54BD0">
        <w:rPr>
          <w:bCs/>
          <w:sz w:val="28"/>
          <w:szCs w:val="28"/>
        </w:rPr>
        <w:t>работы</w:t>
      </w:r>
      <w:r w:rsidRPr="00C54BD0">
        <w:rPr>
          <w:sz w:val="28"/>
          <w:szCs w:val="28"/>
        </w:rPr>
        <w:t xml:space="preserve"> логически вытекают из ее цели и представляют собой самостоятельные направления исследования. Они являются основными этапами работы </w:t>
      </w:r>
      <w:r>
        <w:rPr>
          <w:sz w:val="28"/>
          <w:szCs w:val="28"/>
          <w:lang w:val="ru-RU"/>
        </w:rPr>
        <w:t>выпускника</w:t>
      </w:r>
      <w:r w:rsidRPr="00C54BD0">
        <w:rPr>
          <w:sz w:val="28"/>
          <w:szCs w:val="28"/>
        </w:rPr>
        <w:t xml:space="preserve"> над работой. Формулировка задач выпускной квалификационной работы должна быть как можно точная и тщательная, поскольку описание их решения и составляет содержание глав работы. Более того, из формулировок задач работы обычно и формулируются названия ее параграфов. Соответственно, из формулировок целей выпускной квалификационной работы формулируются названия их глав. При определении задач исследования, как правило, используются следующие обороты: «Исходя из указанной цели исследования выпускной квалификационной работы, его основными задачами являются: 1) изучить (исследовать, проанализировать и т. п.) …, 2) выявить (обозначить, разграничить и т. п.) …, 3) обосновать (доказать и т. п.) …, 4) разработать …, 5) сравнить (провести сравнительную характеристику) … и т. д.</w:t>
      </w:r>
    </w:p>
    <w:p w14:paraId="4C0B5E61" w14:textId="77777777" w:rsidR="00A40F59" w:rsidRPr="008E6733" w:rsidRDefault="00A40F59" w:rsidP="00A40F59">
      <w:pPr>
        <w:shd w:val="clear" w:color="auto" w:fill="FFFFFF"/>
        <w:autoSpaceDE/>
        <w:autoSpaceDN/>
        <w:spacing w:line="360" w:lineRule="auto"/>
        <w:ind w:firstLine="709"/>
        <w:jc w:val="both"/>
        <w:rPr>
          <w:sz w:val="28"/>
          <w:szCs w:val="28"/>
        </w:rPr>
      </w:pPr>
      <w:r w:rsidRPr="008E6733">
        <w:rPr>
          <w:sz w:val="28"/>
          <w:szCs w:val="28"/>
        </w:rPr>
        <w:t xml:space="preserve">Пример: </w:t>
      </w:r>
    </w:p>
    <w:p w14:paraId="2229506F" w14:textId="0257E0DE" w:rsidR="00A40F59" w:rsidRPr="00956289" w:rsidRDefault="00A40F59" w:rsidP="008E33FC">
      <w:pPr>
        <w:pStyle w:val="a4"/>
        <w:numPr>
          <w:ilvl w:val="0"/>
          <w:numId w:val="11"/>
        </w:numPr>
        <w:shd w:val="clear" w:color="auto" w:fill="FFFFFF"/>
        <w:spacing w:after="0" w:line="360" w:lineRule="auto"/>
        <w:ind w:left="0" w:firstLine="709"/>
        <w:rPr>
          <w:color w:val="auto"/>
          <w:sz w:val="28"/>
          <w:szCs w:val="28"/>
        </w:rPr>
      </w:pPr>
      <w:r w:rsidRPr="00956289">
        <w:rPr>
          <w:color w:val="auto"/>
          <w:sz w:val="28"/>
          <w:szCs w:val="28"/>
        </w:rPr>
        <w:t xml:space="preserve">изучить </w:t>
      </w:r>
      <w:r w:rsidR="009971EF">
        <w:rPr>
          <w:color w:val="auto"/>
          <w:sz w:val="28"/>
          <w:szCs w:val="28"/>
        </w:rPr>
        <w:t>э</w:t>
      </w:r>
      <w:r w:rsidRPr="00956289">
        <w:rPr>
          <w:color w:val="auto"/>
          <w:sz w:val="28"/>
          <w:szCs w:val="28"/>
        </w:rPr>
        <w:t xml:space="preserve">тиологию и предрасполагающие факторы </w:t>
      </w:r>
      <w:r w:rsidR="00305516">
        <w:rPr>
          <w:color w:val="auto"/>
          <w:sz w:val="28"/>
          <w:szCs w:val="28"/>
        </w:rPr>
        <w:t>…</w:t>
      </w:r>
      <w:r w:rsidRPr="00956289">
        <w:rPr>
          <w:color w:val="auto"/>
          <w:sz w:val="28"/>
          <w:szCs w:val="28"/>
        </w:rPr>
        <w:t>;</w:t>
      </w:r>
    </w:p>
    <w:p w14:paraId="25FF6AD2" w14:textId="62091864" w:rsidR="00A40F59" w:rsidRPr="00956289" w:rsidRDefault="00A40F59" w:rsidP="008E33FC">
      <w:pPr>
        <w:pStyle w:val="a4"/>
        <w:numPr>
          <w:ilvl w:val="0"/>
          <w:numId w:val="11"/>
        </w:numPr>
        <w:shd w:val="clear" w:color="auto" w:fill="FFFFFF"/>
        <w:spacing w:after="0" w:line="360" w:lineRule="auto"/>
        <w:ind w:left="0" w:firstLine="709"/>
        <w:rPr>
          <w:color w:val="auto"/>
          <w:sz w:val="28"/>
          <w:szCs w:val="28"/>
        </w:rPr>
      </w:pPr>
      <w:r w:rsidRPr="00956289">
        <w:rPr>
          <w:color w:val="auto"/>
          <w:sz w:val="28"/>
          <w:szCs w:val="28"/>
        </w:rPr>
        <w:t xml:space="preserve">описать клиническую картину и особенности диагностики </w:t>
      </w:r>
      <w:r w:rsidR="00305516">
        <w:rPr>
          <w:color w:val="auto"/>
          <w:sz w:val="28"/>
          <w:szCs w:val="28"/>
        </w:rPr>
        <w:t>…</w:t>
      </w:r>
      <w:r w:rsidRPr="00956289">
        <w:rPr>
          <w:color w:val="auto"/>
          <w:sz w:val="28"/>
          <w:szCs w:val="28"/>
        </w:rPr>
        <w:t>;</w:t>
      </w:r>
    </w:p>
    <w:p w14:paraId="52B1D27B" w14:textId="7980150F" w:rsidR="00A40F59" w:rsidRPr="00956289" w:rsidRDefault="00A40F59" w:rsidP="008E33FC">
      <w:pPr>
        <w:pStyle w:val="a4"/>
        <w:numPr>
          <w:ilvl w:val="0"/>
          <w:numId w:val="11"/>
        </w:numPr>
        <w:shd w:val="clear" w:color="auto" w:fill="FFFFFF"/>
        <w:spacing w:after="0" w:line="360" w:lineRule="auto"/>
        <w:ind w:left="0" w:firstLine="709"/>
        <w:rPr>
          <w:color w:val="auto"/>
          <w:sz w:val="28"/>
          <w:szCs w:val="28"/>
        </w:rPr>
      </w:pPr>
      <w:r w:rsidRPr="00956289">
        <w:rPr>
          <w:color w:val="auto"/>
          <w:sz w:val="28"/>
          <w:szCs w:val="28"/>
        </w:rPr>
        <w:t xml:space="preserve">сформулировать принципы оказания помощи пациенту при </w:t>
      </w:r>
      <w:r w:rsidR="00305516">
        <w:rPr>
          <w:color w:val="auto"/>
          <w:sz w:val="28"/>
          <w:szCs w:val="28"/>
        </w:rPr>
        <w:t>…</w:t>
      </w:r>
      <w:r w:rsidRPr="00956289">
        <w:rPr>
          <w:color w:val="auto"/>
          <w:sz w:val="28"/>
          <w:szCs w:val="28"/>
        </w:rPr>
        <w:t>;</w:t>
      </w:r>
    </w:p>
    <w:p w14:paraId="0AE48A82" w14:textId="0FC011A8" w:rsidR="00A40F59" w:rsidRPr="00956289" w:rsidRDefault="00942BE8" w:rsidP="008E33FC">
      <w:pPr>
        <w:pStyle w:val="a4"/>
        <w:numPr>
          <w:ilvl w:val="0"/>
          <w:numId w:val="11"/>
        </w:numPr>
        <w:shd w:val="clear" w:color="auto" w:fill="FFFFFF"/>
        <w:spacing w:after="0" w:line="360" w:lineRule="auto"/>
        <w:ind w:left="0" w:firstLine="709"/>
        <w:rPr>
          <w:color w:val="auto"/>
          <w:sz w:val="28"/>
          <w:szCs w:val="28"/>
        </w:rPr>
      </w:pPr>
      <w:r w:rsidRPr="00956289">
        <w:rPr>
          <w:color w:val="auto"/>
          <w:sz w:val="28"/>
          <w:szCs w:val="28"/>
        </w:rPr>
        <w:t xml:space="preserve">проанализировать </w:t>
      </w:r>
      <w:r w:rsidR="00A40F59" w:rsidRPr="00956289">
        <w:rPr>
          <w:color w:val="auto"/>
          <w:sz w:val="28"/>
          <w:szCs w:val="28"/>
        </w:rPr>
        <w:t>методы обследований и подготовку к ним;</w:t>
      </w:r>
    </w:p>
    <w:p w14:paraId="7CA25E30" w14:textId="3200AC2B" w:rsidR="00A40F59" w:rsidRPr="00956289" w:rsidRDefault="00942BE8" w:rsidP="008E33FC">
      <w:pPr>
        <w:pStyle w:val="a4"/>
        <w:numPr>
          <w:ilvl w:val="0"/>
          <w:numId w:val="11"/>
        </w:numPr>
        <w:shd w:val="clear" w:color="auto" w:fill="FFFFFF"/>
        <w:spacing w:after="0" w:line="360" w:lineRule="auto"/>
        <w:ind w:left="0" w:firstLine="709"/>
        <w:rPr>
          <w:color w:val="auto"/>
          <w:sz w:val="28"/>
          <w:szCs w:val="28"/>
        </w:rPr>
      </w:pPr>
      <w:r w:rsidRPr="00956289">
        <w:rPr>
          <w:color w:val="auto"/>
          <w:sz w:val="28"/>
          <w:szCs w:val="28"/>
        </w:rPr>
        <w:t xml:space="preserve">охарактеризовать </w:t>
      </w:r>
      <w:r w:rsidR="00A40F59" w:rsidRPr="00956289">
        <w:rPr>
          <w:color w:val="auto"/>
          <w:sz w:val="28"/>
          <w:szCs w:val="28"/>
        </w:rPr>
        <w:t xml:space="preserve">принципы лечения и профилактики </w:t>
      </w:r>
      <w:r w:rsidR="00305516">
        <w:rPr>
          <w:color w:val="auto"/>
          <w:sz w:val="28"/>
          <w:szCs w:val="28"/>
        </w:rPr>
        <w:t>…</w:t>
      </w:r>
      <w:r w:rsidR="00A40F59" w:rsidRPr="00956289">
        <w:rPr>
          <w:color w:val="auto"/>
          <w:sz w:val="28"/>
          <w:szCs w:val="28"/>
        </w:rPr>
        <w:t>;</w:t>
      </w:r>
    </w:p>
    <w:p w14:paraId="7C0443C8" w14:textId="3508BC2F" w:rsidR="00A40F59" w:rsidRPr="00956289" w:rsidRDefault="00A40F59" w:rsidP="008E33FC">
      <w:pPr>
        <w:pStyle w:val="a4"/>
        <w:numPr>
          <w:ilvl w:val="0"/>
          <w:numId w:val="11"/>
        </w:numPr>
        <w:shd w:val="clear" w:color="auto" w:fill="FFFFFF"/>
        <w:spacing w:after="0" w:line="360" w:lineRule="auto"/>
        <w:ind w:left="0" w:firstLine="709"/>
        <w:rPr>
          <w:color w:val="auto"/>
          <w:sz w:val="28"/>
          <w:szCs w:val="28"/>
        </w:rPr>
      </w:pPr>
      <w:r w:rsidRPr="00956289">
        <w:rPr>
          <w:color w:val="auto"/>
          <w:sz w:val="28"/>
          <w:szCs w:val="28"/>
        </w:rPr>
        <w:t>исследовать</w:t>
      </w:r>
      <w:r w:rsidR="00305516">
        <w:rPr>
          <w:color w:val="auto"/>
          <w:sz w:val="28"/>
          <w:szCs w:val="28"/>
        </w:rPr>
        <w:t xml:space="preserve"> …</w:t>
      </w:r>
      <w:r w:rsidRPr="00956289">
        <w:rPr>
          <w:color w:val="auto"/>
          <w:sz w:val="28"/>
          <w:szCs w:val="28"/>
        </w:rPr>
        <w:t xml:space="preserve"> процесс, его этапы;</w:t>
      </w:r>
    </w:p>
    <w:p w14:paraId="4AA942AC" w14:textId="680BC85C" w:rsidR="00A40F59" w:rsidRPr="00956289" w:rsidRDefault="00942BE8" w:rsidP="008E33FC">
      <w:pPr>
        <w:pStyle w:val="a4"/>
        <w:numPr>
          <w:ilvl w:val="0"/>
          <w:numId w:val="11"/>
        </w:numPr>
        <w:shd w:val="clear" w:color="auto" w:fill="FFFFFF"/>
        <w:spacing w:after="0" w:line="360" w:lineRule="auto"/>
        <w:ind w:left="0" w:firstLine="709"/>
        <w:rPr>
          <w:color w:val="auto"/>
          <w:sz w:val="28"/>
          <w:szCs w:val="28"/>
        </w:rPr>
      </w:pPr>
      <w:r w:rsidRPr="00956289">
        <w:rPr>
          <w:color w:val="auto"/>
          <w:sz w:val="28"/>
          <w:szCs w:val="28"/>
        </w:rPr>
        <w:t xml:space="preserve">выявить </w:t>
      </w:r>
      <w:r w:rsidR="00A40F59" w:rsidRPr="00956289">
        <w:rPr>
          <w:color w:val="auto"/>
          <w:sz w:val="28"/>
          <w:szCs w:val="28"/>
        </w:rPr>
        <w:t>этико-</w:t>
      </w:r>
      <w:proofErr w:type="spellStart"/>
      <w:r w:rsidR="00A40F59" w:rsidRPr="00956289">
        <w:rPr>
          <w:color w:val="auto"/>
          <w:sz w:val="28"/>
          <w:szCs w:val="28"/>
        </w:rPr>
        <w:t>деонтологические</w:t>
      </w:r>
      <w:proofErr w:type="spellEnd"/>
      <w:r w:rsidR="00A40F59" w:rsidRPr="00956289">
        <w:rPr>
          <w:color w:val="auto"/>
          <w:sz w:val="28"/>
          <w:szCs w:val="28"/>
        </w:rPr>
        <w:t xml:space="preserve"> аспекты в работе </w:t>
      </w:r>
      <w:r w:rsidR="00305516">
        <w:rPr>
          <w:color w:val="auto"/>
          <w:sz w:val="28"/>
          <w:szCs w:val="28"/>
        </w:rPr>
        <w:t>…</w:t>
      </w:r>
      <w:r w:rsidR="00A40F59" w:rsidRPr="00956289">
        <w:rPr>
          <w:color w:val="auto"/>
          <w:sz w:val="28"/>
          <w:szCs w:val="28"/>
        </w:rPr>
        <w:t>;</w:t>
      </w:r>
    </w:p>
    <w:p w14:paraId="5A6F936E" w14:textId="375CED84" w:rsidR="00A40F59" w:rsidRPr="00956289" w:rsidRDefault="00942BE8" w:rsidP="008E33FC">
      <w:pPr>
        <w:pStyle w:val="a4"/>
        <w:numPr>
          <w:ilvl w:val="0"/>
          <w:numId w:val="11"/>
        </w:numPr>
        <w:shd w:val="clear" w:color="auto" w:fill="FFFFFF"/>
        <w:spacing w:after="0" w:line="360" w:lineRule="auto"/>
        <w:ind w:left="0" w:firstLine="709"/>
        <w:rPr>
          <w:color w:val="auto"/>
          <w:sz w:val="28"/>
          <w:szCs w:val="28"/>
        </w:rPr>
      </w:pPr>
      <w:r w:rsidRPr="00956289">
        <w:rPr>
          <w:color w:val="auto"/>
          <w:sz w:val="28"/>
          <w:szCs w:val="28"/>
        </w:rPr>
        <w:t xml:space="preserve">определить </w:t>
      </w:r>
      <w:r w:rsidR="00A40F59" w:rsidRPr="00956289">
        <w:rPr>
          <w:color w:val="auto"/>
          <w:sz w:val="28"/>
          <w:szCs w:val="28"/>
        </w:rPr>
        <w:t>роль</w:t>
      </w:r>
      <w:r w:rsidR="00305516">
        <w:rPr>
          <w:color w:val="auto"/>
          <w:sz w:val="28"/>
          <w:szCs w:val="28"/>
        </w:rPr>
        <w:t>…</w:t>
      </w:r>
      <w:r w:rsidR="00A40F59" w:rsidRPr="00956289">
        <w:rPr>
          <w:color w:val="auto"/>
          <w:sz w:val="28"/>
          <w:szCs w:val="28"/>
        </w:rPr>
        <w:t xml:space="preserve"> в пропаганде здорового образа жизни.</w:t>
      </w:r>
    </w:p>
    <w:p w14:paraId="24C22C82" w14:textId="77777777" w:rsidR="003A1C99" w:rsidRPr="00C54BD0" w:rsidRDefault="003A1C99" w:rsidP="003A1C99">
      <w:pPr>
        <w:pStyle w:val="23"/>
        <w:tabs>
          <w:tab w:val="num" w:pos="1080"/>
        </w:tabs>
        <w:spacing w:after="0" w:line="360" w:lineRule="auto"/>
        <w:ind w:left="0" w:firstLine="709"/>
        <w:jc w:val="both"/>
        <w:rPr>
          <w:sz w:val="28"/>
          <w:szCs w:val="28"/>
        </w:rPr>
      </w:pPr>
      <w:r>
        <w:rPr>
          <w:sz w:val="28"/>
          <w:szCs w:val="28"/>
        </w:rPr>
        <w:t xml:space="preserve">Любое исследование </w:t>
      </w:r>
      <w:r w:rsidRPr="00C54BD0">
        <w:rPr>
          <w:sz w:val="28"/>
          <w:szCs w:val="28"/>
        </w:rPr>
        <w:t xml:space="preserve">предполагает раскрытие его </w:t>
      </w:r>
      <w:r w:rsidRPr="00C54BD0">
        <w:rPr>
          <w:bCs/>
          <w:sz w:val="28"/>
          <w:szCs w:val="28"/>
        </w:rPr>
        <w:t>методологической основы</w:t>
      </w:r>
      <w:r w:rsidRPr="00C54BD0">
        <w:rPr>
          <w:sz w:val="28"/>
          <w:szCs w:val="28"/>
        </w:rPr>
        <w:t>, то есть указание на методы, использованные в работе и ставшие ее основой.</w:t>
      </w:r>
    </w:p>
    <w:p w14:paraId="483248C0" w14:textId="7BBAEBA4" w:rsidR="003A1C99" w:rsidRDefault="003A1C99" w:rsidP="003A1C99">
      <w:pPr>
        <w:pStyle w:val="23"/>
        <w:tabs>
          <w:tab w:val="num" w:pos="1080"/>
        </w:tabs>
        <w:spacing w:after="0" w:line="360" w:lineRule="auto"/>
        <w:ind w:left="0" w:firstLine="709"/>
        <w:jc w:val="both"/>
        <w:rPr>
          <w:sz w:val="28"/>
          <w:szCs w:val="28"/>
        </w:rPr>
      </w:pPr>
      <w:r w:rsidRPr="00C54BD0">
        <w:rPr>
          <w:sz w:val="28"/>
          <w:szCs w:val="28"/>
        </w:rPr>
        <w:t>Следующим этапом написания введения выпускной квалификационной работы является определение теоретической, нормативной и практической (эмпирической) основы.</w:t>
      </w:r>
    </w:p>
    <w:p w14:paraId="4CEEDEC6" w14:textId="5023797F" w:rsidR="00942BE8" w:rsidRPr="00942BE8" w:rsidRDefault="00942BE8" w:rsidP="003A1C99">
      <w:pPr>
        <w:pStyle w:val="23"/>
        <w:tabs>
          <w:tab w:val="num" w:pos="1080"/>
        </w:tabs>
        <w:spacing w:after="0" w:line="360" w:lineRule="auto"/>
        <w:ind w:left="0" w:firstLine="709"/>
        <w:jc w:val="both"/>
        <w:rPr>
          <w:sz w:val="28"/>
          <w:szCs w:val="28"/>
          <w:lang w:val="ru-RU"/>
        </w:rPr>
      </w:pPr>
      <w:r w:rsidRPr="008E6733">
        <w:rPr>
          <w:sz w:val="28"/>
          <w:szCs w:val="28"/>
          <w:shd w:val="clear" w:color="auto" w:fill="FFFFFF"/>
          <w:lang w:val="ru-RU"/>
        </w:rPr>
        <w:t>Пример:</w:t>
      </w:r>
      <w:r w:rsidRPr="00956289">
        <w:rPr>
          <w:sz w:val="28"/>
          <w:szCs w:val="28"/>
          <w:shd w:val="clear" w:color="auto" w:fill="FFFFFF"/>
          <w:lang w:val="ru-RU"/>
        </w:rPr>
        <w:t xml:space="preserve"> </w:t>
      </w:r>
      <w:r w:rsidRPr="00956289">
        <w:rPr>
          <w:sz w:val="28"/>
          <w:szCs w:val="28"/>
          <w:shd w:val="clear" w:color="auto" w:fill="FFFFFF"/>
        </w:rPr>
        <w:t>научно-теоретический анализ медицинской литературы при заболевании туберкулеза</w:t>
      </w:r>
      <w:r w:rsidRPr="00956289">
        <w:rPr>
          <w:sz w:val="28"/>
          <w:szCs w:val="28"/>
          <w:shd w:val="clear" w:color="auto" w:fill="FFFFFF"/>
          <w:lang w:val="ru-RU"/>
        </w:rPr>
        <w:t>; логический; аналитический; метод анализа – синтеза и другие.</w:t>
      </w:r>
    </w:p>
    <w:p w14:paraId="4C1DB934" w14:textId="77777777" w:rsidR="003A1C99" w:rsidRPr="00C54BD0" w:rsidRDefault="003A1C99" w:rsidP="003A1C99">
      <w:pPr>
        <w:pStyle w:val="23"/>
        <w:tabs>
          <w:tab w:val="num" w:pos="1080"/>
        </w:tabs>
        <w:spacing w:after="0" w:line="360" w:lineRule="auto"/>
        <w:ind w:left="0" w:firstLine="709"/>
        <w:jc w:val="both"/>
        <w:rPr>
          <w:sz w:val="28"/>
          <w:szCs w:val="28"/>
        </w:rPr>
      </w:pPr>
      <w:r w:rsidRPr="00C54BD0">
        <w:rPr>
          <w:bCs/>
          <w:sz w:val="28"/>
          <w:szCs w:val="28"/>
        </w:rPr>
        <w:t>Теоретическую основу</w:t>
      </w:r>
      <w:r w:rsidRPr="00C54BD0">
        <w:rPr>
          <w:sz w:val="28"/>
          <w:szCs w:val="28"/>
        </w:rPr>
        <w:t xml:space="preserve"> выпускной квалификационной работы составляют использованные в процессе написания их основной части монографии, учебники и учебные пособия, статьи в различного рода сборниках, журналах, газетах, а также диссертации и авторефераты диссертаций. От библиографического списка выпускной квалификационной работы ее теоретическая основа отличается тем, что здесь указываются фамилии тех авторов, труды которых легли в основу работы, стали главной отправной точкой при ее написании, составили всю методологию исследования.</w:t>
      </w:r>
    </w:p>
    <w:p w14:paraId="2B56D65C" w14:textId="77777777" w:rsidR="003A1C99" w:rsidRPr="00C54BD0" w:rsidRDefault="003A1C99" w:rsidP="00055781">
      <w:pPr>
        <w:pStyle w:val="23"/>
        <w:tabs>
          <w:tab w:val="num" w:pos="1080"/>
          <w:tab w:val="center" w:pos="5315"/>
        </w:tabs>
        <w:spacing w:after="0" w:line="360" w:lineRule="auto"/>
        <w:ind w:left="0" w:firstLine="709"/>
        <w:jc w:val="both"/>
        <w:rPr>
          <w:sz w:val="28"/>
          <w:szCs w:val="28"/>
        </w:rPr>
      </w:pPr>
      <w:r w:rsidRPr="00C54BD0">
        <w:rPr>
          <w:bCs/>
          <w:sz w:val="28"/>
          <w:szCs w:val="28"/>
        </w:rPr>
        <w:t>Нормативная основа</w:t>
      </w:r>
      <w:r w:rsidRPr="00C54BD0">
        <w:rPr>
          <w:sz w:val="28"/>
          <w:szCs w:val="28"/>
        </w:rPr>
        <w:t xml:space="preserve"> выпускной квалификационной работы включает в себя указание на основные нормативные правовые акты, которые были использованы при написании работы. Желательно, чтобы это были не только акты, принятые и действующие на федеральном уровне, но и акты регионального и местного значения. </w:t>
      </w:r>
    </w:p>
    <w:p w14:paraId="3D6A526D" w14:textId="77777777" w:rsidR="003A1C99" w:rsidRPr="00C54BD0" w:rsidRDefault="003A1C99" w:rsidP="00055781">
      <w:pPr>
        <w:pStyle w:val="23"/>
        <w:tabs>
          <w:tab w:val="num" w:pos="1080"/>
          <w:tab w:val="center" w:pos="5315"/>
        </w:tabs>
        <w:spacing w:after="0" w:line="360" w:lineRule="auto"/>
        <w:ind w:left="0" w:firstLine="709"/>
        <w:jc w:val="both"/>
        <w:rPr>
          <w:sz w:val="28"/>
          <w:szCs w:val="28"/>
        </w:rPr>
      </w:pPr>
      <w:r w:rsidRPr="00C54BD0">
        <w:rPr>
          <w:bCs/>
          <w:sz w:val="28"/>
          <w:szCs w:val="28"/>
        </w:rPr>
        <w:t>Практическую (эмпирическую) основу</w:t>
      </w:r>
      <w:r w:rsidRPr="00C54BD0">
        <w:rPr>
          <w:sz w:val="28"/>
          <w:szCs w:val="28"/>
        </w:rPr>
        <w:t xml:space="preserve"> выпускной квалификационной работы составляют материалы </w:t>
      </w:r>
      <w:r>
        <w:rPr>
          <w:sz w:val="28"/>
          <w:szCs w:val="28"/>
          <w:lang w:val="ru-RU"/>
        </w:rPr>
        <w:t>полученные на преддипломной практике</w:t>
      </w:r>
      <w:r w:rsidRPr="00C54BD0">
        <w:rPr>
          <w:sz w:val="28"/>
          <w:szCs w:val="28"/>
        </w:rPr>
        <w:t xml:space="preserve">. </w:t>
      </w:r>
    </w:p>
    <w:p w14:paraId="32E8F29F" w14:textId="77777777" w:rsidR="003A1C99" w:rsidRPr="00C54BD0" w:rsidRDefault="003A1C99" w:rsidP="00055781">
      <w:pPr>
        <w:pStyle w:val="23"/>
        <w:tabs>
          <w:tab w:val="num" w:pos="1080"/>
          <w:tab w:val="center" w:pos="5315"/>
        </w:tabs>
        <w:spacing w:after="0" w:line="360" w:lineRule="auto"/>
        <w:ind w:left="0" w:firstLine="709"/>
        <w:jc w:val="both"/>
        <w:rPr>
          <w:sz w:val="28"/>
          <w:szCs w:val="28"/>
        </w:rPr>
      </w:pPr>
      <w:r w:rsidRPr="00C54BD0">
        <w:rPr>
          <w:sz w:val="28"/>
          <w:szCs w:val="28"/>
        </w:rPr>
        <w:t xml:space="preserve">Заключительным этапом работы над введением является </w:t>
      </w:r>
      <w:r w:rsidRPr="00C54BD0">
        <w:rPr>
          <w:bCs/>
          <w:sz w:val="28"/>
          <w:szCs w:val="28"/>
        </w:rPr>
        <w:t xml:space="preserve">указание на структуру </w:t>
      </w:r>
      <w:r w:rsidRPr="00C54BD0">
        <w:rPr>
          <w:sz w:val="28"/>
          <w:szCs w:val="28"/>
        </w:rPr>
        <w:t>выпускной квалификационной работы. Здесь указывается, из каких структурных элементов она состоит, сколько в ней глав, сколько параграфов.</w:t>
      </w:r>
    </w:p>
    <w:p w14:paraId="2DB07B21" w14:textId="77777777" w:rsidR="003A1C99" w:rsidRPr="00C54BD0" w:rsidRDefault="003A1C99" w:rsidP="00055781">
      <w:pPr>
        <w:pStyle w:val="23"/>
        <w:tabs>
          <w:tab w:val="num" w:pos="1080"/>
          <w:tab w:val="center" w:pos="5315"/>
        </w:tabs>
        <w:spacing w:after="0" w:line="360" w:lineRule="auto"/>
        <w:ind w:left="0" w:firstLine="709"/>
        <w:jc w:val="both"/>
        <w:rPr>
          <w:sz w:val="28"/>
          <w:szCs w:val="28"/>
        </w:rPr>
      </w:pPr>
      <w:r w:rsidRPr="00C54BD0">
        <w:rPr>
          <w:sz w:val="28"/>
          <w:szCs w:val="28"/>
        </w:rPr>
        <w:t>Основная часть выпускной квалификационной работы должна содержать:</w:t>
      </w:r>
    </w:p>
    <w:p w14:paraId="667071C2" w14:textId="77777777" w:rsidR="003A1C99" w:rsidRPr="00C54BD0" w:rsidRDefault="003A1C99" w:rsidP="008E33FC">
      <w:pPr>
        <w:pStyle w:val="23"/>
        <w:numPr>
          <w:ilvl w:val="0"/>
          <w:numId w:val="6"/>
        </w:numPr>
        <w:tabs>
          <w:tab w:val="left" w:pos="993"/>
          <w:tab w:val="center" w:pos="5315"/>
        </w:tabs>
        <w:spacing w:after="0" w:line="360" w:lineRule="auto"/>
        <w:ind w:left="0" w:firstLine="709"/>
        <w:jc w:val="both"/>
        <w:rPr>
          <w:sz w:val="28"/>
          <w:szCs w:val="28"/>
        </w:rPr>
      </w:pPr>
      <w:r w:rsidRPr="00C54BD0">
        <w:rPr>
          <w:sz w:val="28"/>
          <w:szCs w:val="28"/>
        </w:rPr>
        <w:t>выбор направления исследований;</w:t>
      </w:r>
    </w:p>
    <w:p w14:paraId="02C91857" w14:textId="77777777" w:rsidR="003A1C99" w:rsidRPr="00C54BD0" w:rsidRDefault="003A1C99" w:rsidP="008E33FC">
      <w:pPr>
        <w:pStyle w:val="23"/>
        <w:numPr>
          <w:ilvl w:val="0"/>
          <w:numId w:val="6"/>
        </w:numPr>
        <w:tabs>
          <w:tab w:val="left" w:pos="993"/>
          <w:tab w:val="center" w:pos="5315"/>
        </w:tabs>
        <w:spacing w:after="0" w:line="360" w:lineRule="auto"/>
        <w:ind w:left="0" w:firstLine="709"/>
        <w:jc w:val="both"/>
        <w:rPr>
          <w:sz w:val="28"/>
          <w:szCs w:val="28"/>
        </w:rPr>
      </w:pPr>
      <w:r w:rsidRPr="00C54BD0">
        <w:rPr>
          <w:sz w:val="28"/>
          <w:szCs w:val="28"/>
        </w:rPr>
        <w:t>обзор литературных и иных источников информации по исследуемой проблематике;</w:t>
      </w:r>
    </w:p>
    <w:p w14:paraId="77B7748E" w14:textId="77777777" w:rsidR="003A1C99" w:rsidRPr="00C54BD0" w:rsidRDefault="003A1C99" w:rsidP="008E33FC">
      <w:pPr>
        <w:pStyle w:val="23"/>
        <w:numPr>
          <w:ilvl w:val="0"/>
          <w:numId w:val="6"/>
        </w:numPr>
        <w:tabs>
          <w:tab w:val="left" w:pos="993"/>
          <w:tab w:val="center" w:pos="5315"/>
        </w:tabs>
        <w:spacing w:after="0" w:line="360" w:lineRule="auto"/>
        <w:ind w:left="0" w:firstLine="709"/>
        <w:jc w:val="both"/>
        <w:rPr>
          <w:sz w:val="28"/>
          <w:szCs w:val="28"/>
        </w:rPr>
      </w:pPr>
      <w:r w:rsidRPr="00C54BD0">
        <w:rPr>
          <w:sz w:val="28"/>
          <w:szCs w:val="28"/>
        </w:rPr>
        <w:t>описание методики решения конкретных задач, поставленных в работе;</w:t>
      </w:r>
    </w:p>
    <w:p w14:paraId="53FF5935" w14:textId="77777777" w:rsidR="003A1C99" w:rsidRPr="00C54BD0" w:rsidRDefault="003A1C99" w:rsidP="008E33FC">
      <w:pPr>
        <w:pStyle w:val="23"/>
        <w:numPr>
          <w:ilvl w:val="0"/>
          <w:numId w:val="6"/>
        </w:numPr>
        <w:tabs>
          <w:tab w:val="left" w:pos="993"/>
          <w:tab w:val="center" w:pos="5315"/>
        </w:tabs>
        <w:spacing w:after="0" w:line="360" w:lineRule="auto"/>
        <w:ind w:left="0" w:firstLine="709"/>
        <w:jc w:val="both"/>
        <w:rPr>
          <w:sz w:val="28"/>
          <w:szCs w:val="28"/>
        </w:rPr>
      </w:pPr>
      <w:r w:rsidRPr="00C54BD0">
        <w:rPr>
          <w:sz w:val="28"/>
          <w:szCs w:val="28"/>
        </w:rPr>
        <w:t>обоснование, обобщение оценку достоверности полученных результатов исследования;</w:t>
      </w:r>
    </w:p>
    <w:p w14:paraId="060E2D22" w14:textId="77777777" w:rsidR="003A1C99" w:rsidRPr="00C54BD0" w:rsidRDefault="003A1C99" w:rsidP="008E33FC">
      <w:pPr>
        <w:numPr>
          <w:ilvl w:val="0"/>
          <w:numId w:val="6"/>
        </w:numPr>
        <w:tabs>
          <w:tab w:val="left" w:pos="993"/>
        </w:tabs>
        <w:spacing w:line="360" w:lineRule="auto"/>
        <w:ind w:left="0" w:firstLine="709"/>
        <w:jc w:val="both"/>
        <w:rPr>
          <w:sz w:val="28"/>
          <w:szCs w:val="28"/>
        </w:rPr>
      </w:pPr>
      <w:r w:rsidRPr="00C54BD0">
        <w:rPr>
          <w:sz w:val="28"/>
          <w:szCs w:val="28"/>
        </w:rPr>
        <w:t>исчерпывающие выводы по полученным результатам.</w:t>
      </w:r>
    </w:p>
    <w:p w14:paraId="68E633E3" w14:textId="77777777" w:rsidR="003A1C99" w:rsidRDefault="003A1C99" w:rsidP="00055781">
      <w:pPr>
        <w:spacing w:line="360" w:lineRule="auto"/>
        <w:ind w:firstLine="709"/>
        <w:jc w:val="both"/>
        <w:rPr>
          <w:sz w:val="28"/>
          <w:szCs w:val="28"/>
        </w:rPr>
      </w:pPr>
      <w:r w:rsidRPr="00F20583">
        <w:rPr>
          <w:sz w:val="28"/>
          <w:szCs w:val="28"/>
        </w:rPr>
        <w:t>Текст документа разделяют на главы и параграфы, пункты и подпункты.</w:t>
      </w:r>
    </w:p>
    <w:p w14:paraId="626170B1" w14:textId="6BB6B3A7" w:rsidR="00055781" w:rsidRDefault="00055781" w:rsidP="00055781">
      <w:pPr>
        <w:spacing w:line="360" w:lineRule="auto"/>
        <w:ind w:firstLine="709"/>
        <w:jc w:val="both"/>
        <w:rPr>
          <w:sz w:val="28"/>
          <w:szCs w:val="28"/>
        </w:rPr>
      </w:pPr>
      <w:r w:rsidRPr="00055781">
        <w:rPr>
          <w:sz w:val="28"/>
          <w:szCs w:val="28"/>
        </w:rPr>
        <w:t>Оформление выпускной квалификационной работы должно соответствовать Методическим рекомендациям</w:t>
      </w:r>
      <w:r w:rsidR="00A87AD4">
        <w:rPr>
          <w:sz w:val="28"/>
          <w:szCs w:val="28"/>
        </w:rPr>
        <w:t xml:space="preserve"> по оформлению письменных работ</w:t>
      </w:r>
      <w:r>
        <w:rPr>
          <w:sz w:val="28"/>
          <w:szCs w:val="28"/>
        </w:rPr>
        <w:t>.</w:t>
      </w:r>
    </w:p>
    <w:p w14:paraId="74F02F76" w14:textId="77777777" w:rsidR="00DC2306" w:rsidRDefault="00DC2306" w:rsidP="00DC2306">
      <w:pPr>
        <w:autoSpaceDE/>
        <w:autoSpaceDN/>
        <w:spacing w:line="360" w:lineRule="auto"/>
        <w:jc w:val="center"/>
        <w:outlineLvl w:val="0"/>
        <w:rPr>
          <w:b/>
          <w:sz w:val="28"/>
          <w:szCs w:val="28"/>
        </w:rPr>
      </w:pPr>
    </w:p>
    <w:p w14:paraId="1036EC82" w14:textId="6F0A7B6A" w:rsidR="00DC2306" w:rsidRPr="00F84725" w:rsidRDefault="008D0D31" w:rsidP="00DC2306">
      <w:pPr>
        <w:autoSpaceDE/>
        <w:autoSpaceDN/>
        <w:spacing w:line="360" w:lineRule="auto"/>
        <w:jc w:val="center"/>
        <w:outlineLvl w:val="0"/>
        <w:rPr>
          <w:sz w:val="28"/>
          <w:szCs w:val="28"/>
        </w:rPr>
      </w:pPr>
      <w:r>
        <w:rPr>
          <w:rFonts w:eastAsia="Times New Roman"/>
          <w:color w:val="000000"/>
          <w:sz w:val="28"/>
          <w:szCs w:val="28"/>
        </w:rPr>
        <w:t>ОБЩИЕ ТРЕБОВАНИЯ К ОФОРМЛЕНИЮ ПИСЬМЕННЫХ РАБОТ</w:t>
      </w:r>
    </w:p>
    <w:p w14:paraId="261BDE44" w14:textId="77777777" w:rsidR="00DC2306" w:rsidRDefault="00DC2306" w:rsidP="00DC2306">
      <w:pPr>
        <w:autoSpaceDE/>
        <w:autoSpaceDN/>
        <w:spacing w:line="360" w:lineRule="auto"/>
        <w:ind w:firstLine="709"/>
        <w:jc w:val="both"/>
        <w:outlineLvl w:val="0"/>
        <w:rPr>
          <w:sz w:val="28"/>
          <w:szCs w:val="28"/>
        </w:rPr>
      </w:pPr>
    </w:p>
    <w:p w14:paraId="6D39EF9B" w14:textId="77777777" w:rsidR="00B7625E" w:rsidRPr="00F20583" w:rsidRDefault="00B7625E" w:rsidP="00B7625E">
      <w:pPr>
        <w:pStyle w:val="11"/>
        <w:spacing w:line="360" w:lineRule="auto"/>
        <w:ind w:firstLine="709"/>
        <w:jc w:val="both"/>
        <w:rPr>
          <w:rFonts w:ascii="Times New Roman" w:hAnsi="Times New Roman"/>
          <w:sz w:val="28"/>
          <w:szCs w:val="28"/>
        </w:rPr>
      </w:pPr>
      <w:r w:rsidRPr="00F20583">
        <w:rPr>
          <w:rFonts w:ascii="Times New Roman" w:hAnsi="Times New Roman"/>
          <w:sz w:val="28"/>
          <w:szCs w:val="28"/>
        </w:rPr>
        <w:t xml:space="preserve">Изложение текста и оформление </w:t>
      </w:r>
      <w:r>
        <w:rPr>
          <w:rFonts w:ascii="Times New Roman" w:hAnsi="Times New Roman"/>
          <w:sz w:val="28"/>
          <w:szCs w:val="28"/>
        </w:rPr>
        <w:t>письменных</w:t>
      </w:r>
      <w:r w:rsidRPr="00F20583">
        <w:rPr>
          <w:rFonts w:ascii="Times New Roman" w:hAnsi="Times New Roman"/>
          <w:sz w:val="28"/>
          <w:szCs w:val="28"/>
        </w:rPr>
        <w:t xml:space="preserve"> работ выполняют в соответствии с требованиями </w:t>
      </w:r>
      <w:r w:rsidRPr="00F20583">
        <w:rPr>
          <w:rFonts w:ascii="Times New Roman" w:hAnsi="Times New Roman"/>
          <w:bCs/>
          <w:spacing w:val="-2"/>
          <w:sz w:val="28"/>
          <w:szCs w:val="28"/>
        </w:rPr>
        <w:t xml:space="preserve">ЕСТД и ЕСКД, </w:t>
      </w:r>
      <w:r w:rsidRPr="00F20583">
        <w:rPr>
          <w:rFonts w:ascii="Times New Roman" w:hAnsi="Times New Roman"/>
          <w:sz w:val="28"/>
          <w:szCs w:val="28"/>
        </w:rPr>
        <w:t xml:space="preserve">ГОСТ. </w:t>
      </w:r>
    </w:p>
    <w:p w14:paraId="62A9FF6C" w14:textId="141E8EA2" w:rsidR="00B7625E" w:rsidRPr="00F20583" w:rsidRDefault="00B7625E" w:rsidP="00B7625E">
      <w:pPr>
        <w:pStyle w:val="11"/>
        <w:spacing w:line="360" w:lineRule="auto"/>
        <w:ind w:firstLine="709"/>
        <w:jc w:val="both"/>
        <w:rPr>
          <w:rFonts w:ascii="Times New Roman" w:hAnsi="Times New Roman"/>
          <w:sz w:val="28"/>
          <w:szCs w:val="28"/>
        </w:rPr>
      </w:pPr>
      <w:r>
        <w:rPr>
          <w:rFonts w:ascii="Times New Roman" w:hAnsi="Times New Roman"/>
          <w:sz w:val="28"/>
          <w:szCs w:val="28"/>
        </w:rPr>
        <w:t xml:space="preserve">Письменная </w:t>
      </w:r>
      <w:r w:rsidRPr="00F20583">
        <w:rPr>
          <w:rFonts w:ascii="Times New Roman" w:hAnsi="Times New Roman"/>
          <w:sz w:val="28"/>
          <w:szCs w:val="28"/>
        </w:rPr>
        <w:t>работа оформляется на стандартных листах бумаги формата А4 (210</w:t>
      </w:r>
      <w:r w:rsidR="00E65D53">
        <w:rPr>
          <w:rFonts w:ascii="Times New Roman" w:hAnsi="Times New Roman"/>
          <w:sz w:val="28"/>
          <w:szCs w:val="28"/>
        </w:rPr>
        <w:t xml:space="preserve"> </w:t>
      </w:r>
      <w:r w:rsidRPr="00F20583">
        <w:rPr>
          <w:rFonts w:ascii="Times New Roman" w:hAnsi="Times New Roman"/>
          <w:sz w:val="28"/>
          <w:szCs w:val="28"/>
        </w:rPr>
        <w:t>х</w:t>
      </w:r>
      <w:r w:rsidR="00E65D53">
        <w:rPr>
          <w:rFonts w:ascii="Times New Roman" w:hAnsi="Times New Roman"/>
          <w:sz w:val="28"/>
          <w:szCs w:val="28"/>
        </w:rPr>
        <w:t xml:space="preserve"> </w:t>
      </w:r>
      <w:r w:rsidRPr="00F20583">
        <w:rPr>
          <w:rFonts w:ascii="Times New Roman" w:hAnsi="Times New Roman"/>
          <w:sz w:val="28"/>
          <w:szCs w:val="28"/>
        </w:rPr>
        <w:t>297</w:t>
      </w:r>
      <w:r w:rsidR="00E65D53">
        <w:rPr>
          <w:rFonts w:ascii="Times New Roman" w:hAnsi="Times New Roman"/>
          <w:sz w:val="28"/>
          <w:szCs w:val="28"/>
        </w:rPr>
        <w:t xml:space="preserve"> </w:t>
      </w:r>
      <w:r w:rsidRPr="00F20583">
        <w:rPr>
          <w:rFonts w:ascii="Times New Roman" w:hAnsi="Times New Roman"/>
          <w:sz w:val="28"/>
          <w:szCs w:val="28"/>
        </w:rPr>
        <w:t xml:space="preserve">мм). </w:t>
      </w:r>
      <w:r>
        <w:rPr>
          <w:rFonts w:ascii="Times New Roman" w:hAnsi="Times New Roman"/>
          <w:sz w:val="28"/>
          <w:szCs w:val="28"/>
        </w:rPr>
        <w:t xml:space="preserve"> </w:t>
      </w:r>
    </w:p>
    <w:p w14:paraId="2EB8C4A7" w14:textId="77777777" w:rsidR="00B7625E" w:rsidRPr="00F20583" w:rsidRDefault="00B7625E" w:rsidP="00B7625E">
      <w:pPr>
        <w:spacing w:line="360" w:lineRule="auto"/>
        <w:ind w:firstLine="709"/>
        <w:jc w:val="both"/>
        <w:rPr>
          <w:sz w:val="28"/>
          <w:szCs w:val="28"/>
        </w:rPr>
      </w:pPr>
      <w:r w:rsidRPr="00F20583">
        <w:rPr>
          <w:sz w:val="28"/>
          <w:szCs w:val="28"/>
        </w:rPr>
        <w:t>Текст оформляется со следующими значениями параметров:</w:t>
      </w:r>
    </w:p>
    <w:p w14:paraId="015CFC29" w14:textId="77777777" w:rsidR="00B7625E" w:rsidRPr="00BA3DB3" w:rsidRDefault="00B7625E" w:rsidP="00B7625E">
      <w:pPr>
        <w:pStyle w:val="Default"/>
        <w:spacing w:line="360" w:lineRule="auto"/>
        <w:ind w:firstLine="709"/>
        <w:jc w:val="both"/>
        <w:rPr>
          <w:color w:val="auto"/>
          <w:sz w:val="28"/>
          <w:szCs w:val="28"/>
        </w:rPr>
      </w:pPr>
      <w:r w:rsidRPr="00BA3DB3">
        <w:rPr>
          <w:bCs/>
          <w:iCs/>
          <w:color w:val="auto"/>
          <w:sz w:val="28"/>
          <w:szCs w:val="28"/>
        </w:rPr>
        <w:t>Параметры страницы</w:t>
      </w:r>
      <w:r w:rsidRPr="00BA3DB3">
        <w:rPr>
          <w:color w:val="auto"/>
          <w:sz w:val="28"/>
          <w:szCs w:val="28"/>
        </w:rPr>
        <w:t xml:space="preserve">: </w:t>
      </w:r>
    </w:p>
    <w:p w14:paraId="67425AED" w14:textId="2F4EFB4B" w:rsidR="00B7625E" w:rsidRPr="00F20583" w:rsidRDefault="00B7625E" w:rsidP="00B7625E">
      <w:pPr>
        <w:pStyle w:val="Default"/>
        <w:spacing w:line="360" w:lineRule="auto"/>
        <w:ind w:firstLine="709"/>
        <w:jc w:val="both"/>
        <w:rPr>
          <w:color w:val="auto"/>
          <w:sz w:val="28"/>
          <w:szCs w:val="28"/>
        </w:rPr>
      </w:pPr>
      <w:r w:rsidRPr="00F20583">
        <w:rPr>
          <w:color w:val="auto"/>
          <w:sz w:val="28"/>
          <w:szCs w:val="28"/>
        </w:rPr>
        <w:t>Ра</w:t>
      </w:r>
      <w:r>
        <w:rPr>
          <w:color w:val="auto"/>
          <w:sz w:val="28"/>
          <w:szCs w:val="28"/>
        </w:rPr>
        <w:t>змер бумаги – А4 (297</w:t>
      </w:r>
      <w:r w:rsidR="00E65D53">
        <w:rPr>
          <w:color w:val="auto"/>
          <w:sz w:val="28"/>
          <w:szCs w:val="28"/>
        </w:rPr>
        <w:t xml:space="preserve"> </w:t>
      </w:r>
      <w:r>
        <w:rPr>
          <w:color w:val="auto"/>
          <w:sz w:val="28"/>
          <w:szCs w:val="28"/>
        </w:rPr>
        <w:t>х2</w:t>
      </w:r>
      <w:r w:rsidR="00E65D53">
        <w:rPr>
          <w:color w:val="auto"/>
          <w:sz w:val="28"/>
          <w:szCs w:val="28"/>
        </w:rPr>
        <w:t xml:space="preserve"> </w:t>
      </w:r>
      <w:r>
        <w:rPr>
          <w:color w:val="auto"/>
          <w:sz w:val="28"/>
          <w:szCs w:val="28"/>
        </w:rPr>
        <w:t xml:space="preserve">10 мм).  </w:t>
      </w:r>
      <w:r w:rsidRPr="00F20583">
        <w:rPr>
          <w:color w:val="auto"/>
          <w:sz w:val="28"/>
          <w:szCs w:val="28"/>
        </w:rPr>
        <w:t>Ориентация страницы – книжная.</w:t>
      </w:r>
    </w:p>
    <w:p w14:paraId="77A7327A" w14:textId="77777777" w:rsidR="00B7625E" w:rsidRPr="00F20583" w:rsidRDefault="00B7625E" w:rsidP="00B7625E">
      <w:pPr>
        <w:pStyle w:val="Default"/>
        <w:spacing w:line="360" w:lineRule="auto"/>
        <w:ind w:firstLine="709"/>
        <w:jc w:val="both"/>
        <w:rPr>
          <w:color w:val="auto"/>
          <w:sz w:val="28"/>
          <w:szCs w:val="28"/>
        </w:rPr>
      </w:pPr>
      <w:r>
        <w:rPr>
          <w:color w:val="auto"/>
          <w:sz w:val="28"/>
          <w:szCs w:val="28"/>
        </w:rPr>
        <w:t xml:space="preserve">Левое поле – 3 см.  </w:t>
      </w:r>
      <w:r w:rsidRPr="00F20583">
        <w:rPr>
          <w:color w:val="auto"/>
          <w:sz w:val="28"/>
          <w:szCs w:val="28"/>
        </w:rPr>
        <w:t xml:space="preserve">Верхнее поле – 2 см. Правое поле – 1,5 см. Нижнее поле – 2 см. </w:t>
      </w:r>
    </w:p>
    <w:p w14:paraId="64486BB4" w14:textId="77777777" w:rsidR="00B7625E" w:rsidRPr="002E1052" w:rsidRDefault="00B7625E" w:rsidP="00B7625E">
      <w:pPr>
        <w:pStyle w:val="Default"/>
        <w:spacing w:line="360" w:lineRule="auto"/>
        <w:ind w:firstLine="709"/>
        <w:jc w:val="both"/>
        <w:rPr>
          <w:color w:val="auto"/>
          <w:sz w:val="28"/>
          <w:szCs w:val="28"/>
        </w:rPr>
      </w:pPr>
      <w:r w:rsidRPr="00BA3DB3">
        <w:rPr>
          <w:bCs/>
          <w:iCs/>
          <w:color w:val="auto"/>
          <w:sz w:val="28"/>
          <w:szCs w:val="28"/>
        </w:rPr>
        <w:t>Формат</w:t>
      </w:r>
      <w:r w:rsidRPr="002E1052">
        <w:rPr>
          <w:bCs/>
          <w:iCs/>
          <w:color w:val="auto"/>
          <w:sz w:val="28"/>
          <w:szCs w:val="28"/>
        </w:rPr>
        <w:t xml:space="preserve"> </w:t>
      </w:r>
      <w:r w:rsidRPr="00BA3DB3">
        <w:rPr>
          <w:bCs/>
          <w:iCs/>
          <w:color w:val="auto"/>
          <w:sz w:val="28"/>
          <w:szCs w:val="28"/>
        </w:rPr>
        <w:t>шрифта</w:t>
      </w:r>
      <w:r w:rsidRPr="002E1052">
        <w:rPr>
          <w:color w:val="auto"/>
          <w:sz w:val="28"/>
          <w:szCs w:val="28"/>
        </w:rPr>
        <w:t xml:space="preserve">: </w:t>
      </w:r>
    </w:p>
    <w:p w14:paraId="4958BC1F" w14:textId="77777777" w:rsidR="00B7625E" w:rsidRPr="002E1052" w:rsidRDefault="00B7625E" w:rsidP="00B7625E">
      <w:pPr>
        <w:pStyle w:val="Default"/>
        <w:spacing w:line="360" w:lineRule="auto"/>
        <w:ind w:firstLine="709"/>
        <w:jc w:val="both"/>
        <w:rPr>
          <w:color w:val="auto"/>
          <w:sz w:val="28"/>
          <w:szCs w:val="28"/>
          <w:lang w:val="en-US"/>
        </w:rPr>
      </w:pPr>
      <w:r w:rsidRPr="00F20583">
        <w:rPr>
          <w:color w:val="auto"/>
          <w:sz w:val="28"/>
          <w:szCs w:val="28"/>
        </w:rPr>
        <w:t>Шрифт</w:t>
      </w:r>
      <w:r w:rsidRPr="004C1EC1">
        <w:rPr>
          <w:color w:val="auto"/>
          <w:sz w:val="28"/>
          <w:szCs w:val="28"/>
          <w:lang w:val="en-US"/>
        </w:rPr>
        <w:t xml:space="preserve"> – </w:t>
      </w:r>
      <w:r w:rsidRPr="00F20583">
        <w:rPr>
          <w:color w:val="auto"/>
          <w:sz w:val="28"/>
          <w:szCs w:val="28"/>
          <w:lang w:val="en-US"/>
        </w:rPr>
        <w:t>Times</w:t>
      </w:r>
      <w:r w:rsidRPr="004C1EC1">
        <w:rPr>
          <w:color w:val="auto"/>
          <w:sz w:val="28"/>
          <w:szCs w:val="28"/>
          <w:lang w:val="en-US"/>
        </w:rPr>
        <w:t xml:space="preserve"> </w:t>
      </w:r>
      <w:r w:rsidRPr="00F20583">
        <w:rPr>
          <w:color w:val="auto"/>
          <w:sz w:val="28"/>
          <w:szCs w:val="28"/>
          <w:lang w:val="en-US"/>
        </w:rPr>
        <w:t>New</w:t>
      </w:r>
      <w:r w:rsidRPr="004C1EC1">
        <w:rPr>
          <w:color w:val="auto"/>
          <w:sz w:val="28"/>
          <w:szCs w:val="28"/>
          <w:lang w:val="en-US"/>
        </w:rPr>
        <w:t xml:space="preserve"> </w:t>
      </w:r>
      <w:r w:rsidRPr="00F20583">
        <w:rPr>
          <w:color w:val="auto"/>
          <w:sz w:val="28"/>
          <w:szCs w:val="28"/>
          <w:lang w:val="en-US"/>
        </w:rPr>
        <w:t>Roman</w:t>
      </w:r>
      <w:r w:rsidRPr="004C1EC1">
        <w:rPr>
          <w:color w:val="auto"/>
          <w:sz w:val="28"/>
          <w:szCs w:val="28"/>
          <w:lang w:val="en-US"/>
        </w:rPr>
        <w:t xml:space="preserve">.  </w:t>
      </w:r>
      <w:r w:rsidRPr="00F20583">
        <w:rPr>
          <w:color w:val="auto"/>
          <w:sz w:val="28"/>
          <w:szCs w:val="28"/>
        </w:rPr>
        <w:t>Размер</w:t>
      </w:r>
      <w:r w:rsidRPr="002E1052">
        <w:rPr>
          <w:color w:val="auto"/>
          <w:sz w:val="28"/>
          <w:szCs w:val="28"/>
          <w:lang w:val="en-US"/>
        </w:rPr>
        <w:t xml:space="preserve"> </w:t>
      </w:r>
      <w:r w:rsidRPr="00F20583">
        <w:rPr>
          <w:color w:val="auto"/>
          <w:sz w:val="28"/>
          <w:szCs w:val="28"/>
        </w:rPr>
        <w:t>шрифта</w:t>
      </w:r>
      <w:r w:rsidRPr="002E1052">
        <w:rPr>
          <w:color w:val="auto"/>
          <w:sz w:val="28"/>
          <w:szCs w:val="28"/>
          <w:lang w:val="en-US"/>
        </w:rPr>
        <w:t xml:space="preserve"> – 14 </w:t>
      </w:r>
      <w:proofErr w:type="spellStart"/>
      <w:r w:rsidRPr="00F20583">
        <w:rPr>
          <w:color w:val="auto"/>
          <w:sz w:val="28"/>
          <w:szCs w:val="28"/>
        </w:rPr>
        <w:t>пт</w:t>
      </w:r>
      <w:proofErr w:type="spellEnd"/>
      <w:r w:rsidRPr="002E1052">
        <w:rPr>
          <w:color w:val="auto"/>
          <w:sz w:val="28"/>
          <w:szCs w:val="28"/>
          <w:lang w:val="en-US"/>
        </w:rPr>
        <w:t xml:space="preserve">. </w:t>
      </w:r>
    </w:p>
    <w:p w14:paraId="6C35C208" w14:textId="77777777" w:rsidR="00B7625E" w:rsidRPr="00F20583" w:rsidRDefault="00B7625E" w:rsidP="00B7625E">
      <w:pPr>
        <w:pStyle w:val="Default"/>
        <w:spacing w:line="360" w:lineRule="auto"/>
        <w:ind w:firstLine="709"/>
        <w:jc w:val="both"/>
        <w:rPr>
          <w:color w:val="auto"/>
          <w:sz w:val="28"/>
          <w:szCs w:val="28"/>
        </w:rPr>
      </w:pPr>
      <w:r>
        <w:rPr>
          <w:color w:val="auto"/>
          <w:sz w:val="28"/>
          <w:szCs w:val="28"/>
        </w:rPr>
        <w:t xml:space="preserve">Масштаб шрифта – 100%.  </w:t>
      </w:r>
      <w:r w:rsidRPr="00F20583">
        <w:rPr>
          <w:color w:val="auto"/>
          <w:sz w:val="28"/>
          <w:szCs w:val="28"/>
        </w:rPr>
        <w:t xml:space="preserve">Интервал – обычный. </w:t>
      </w:r>
    </w:p>
    <w:p w14:paraId="6561A5C3" w14:textId="77777777" w:rsidR="00B7625E" w:rsidRPr="00BA3DB3" w:rsidRDefault="00B7625E" w:rsidP="00B7625E">
      <w:pPr>
        <w:pStyle w:val="Default"/>
        <w:spacing w:line="360" w:lineRule="auto"/>
        <w:ind w:firstLine="709"/>
        <w:jc w:val="both"/>
        <w:rPr>
          <w:color w:val="auto"/>
          <w:sz w:val="28"/>
          <w:szCs w:val="28"/>
        </w:rPr>
      </w:pPr>
      <w:r w:rsidRPr="00BA3DB3">
        <w:rPr>
          <w:bCs/>
          <w:iCs/>
          <w:color w:val="auto"/>
          <w:sz w:val="28"/>
          <w:szCs w:val="28"/>
        </w:rPr>
        <w:t>Формат абзаца</w:t>
      </w:r>
      <w:r>
        <w:rPr>
          <w:color w:val="auto"/>
          <w:sz w:val="28"/>
          <w:szCs w:val="28"/>
        </w:rPr>
        <w:t>:</w:t>
      </w:r>
      <w:r w:rsidRPr="00BA3DB3">
        <w:rPr>
          <w:color w:val="auto"/>
          <w:sz w:val="28"/>
          <w:szCs w:val="28"/>
        </w:rPr>
        <w:t xml:space="preserve"> </w:t>
      </w:r>
    </w:p>
    <w:p w14:paraId="6E212997" w14:textId="77777777" w:rsidR="00B7625E" w:rsidRPr="00F20583" w:rsidRDefault="00B7625E" w:rsidP="00B7625E">
      <w:pPr>
        <w:pStyle w:val="Default"/>
        <w:spacing w:line="360" w:lineRule="auto"/>
        <w:ind w:firstLine="709"/>
        <w:jc w:val="both"/>
        <w:rPr>
          <w:color w:val="auto"/>
          <w:sz w:val="28"/>
          <w:szCs w:val="28"/>
        </w:rPr>
      </w:pPr>
      <w:r>
        <w:rPr>
          <w:color w:val="auto"/>
          <w:sz w:val="28"/>
          <w:szCs w:val="28"/>
        </w:rPr>
        <w:t xml:space="preserve">Выравнивание – по ширине.  Отступ слева – 0 см.  Отступ справа – 0 см. </w:t>
      </w:r>
      <w:r w:rsidRPr="00F20583">
        <w:rPr>
          <w:color w:val="auto"/>
          <w:sz w:val="28"/>
          <w:szCs w:val="28"/>
        </w:rPr>
        <w:t xml:space="preserve">Отступ первой строки – 1,25 см. </w:t>
      </w:r>
    </w:p>
    <w:p w14:paraId="09457A73" w14:textId="77777777" w:rsidR="00B7625E" w:rsidRPr="00F20583" w:rsidRDefault="00B7625E" w:rsidP="00B7625E">
      <w:pPr>
        <w:pStyle w:val="Default"/>
        <w:spacing w:line="360" w:lineRule="auto"/>
        <w:ind w:firstLine="709"/>
        <w:jc w:val="both"/>
        <w:rPr>
          <w:color w:val="auto"/>
          <w:sz w:val="28"/>
          <w:szCs w:val="28"/>
        </w:rPr>
      </w:pPr>
      <w:r w:rsidRPr="00F20583">
        <w:rPr>
          <w:color w:val="auto"/>
          <w:sz w:val="28"/>
          <w:szCs w:val="28"/>
        </w:rPr>
        <w:t>Межстрочный интерва</w:t>
      </w:r>
      <w:r>
        <w:rPr>
          <w:color w:val="auto"/>
          <w:sz w:val="28"/>
          <w:szCs w:val="28"/>
        </w:rPr>
        <w:t xml:space="preserve">л – 1,5.  </w:t>
      </w:r>
      <w:r w:rsidRPr="00F20583">
        <w:rPr>
          <w:color w:val="auto"/>
          <w:sz w:val="28"/>
          <w:szCs w:val="28"/>
        </w:rPr>
        <w:t xml:space="preserve">Интервал перед и после каждого абзаца – 0 пт. </w:t>
      </w:r>
    </w:p>
    <w:p w14:paraId="4977332B" w14:textId="77777777" w:rsidR="00B7625E" w:rsidRPr="00F20583" w:rsidRDefault="00B7625E" w:rsidP="00B7625E">
      <w:pPr>
        <w:pStyle w:val="Standard"/>
        <w:spacing w:line="360" w:lineRule="auto"/>
        <w:ind w:firstLine="709"/>
        <w:jc w:val="both"/>
        <w:rPr>
          <w:rFonts w:cs="Times New Roman"/>
          <w:sz w:val="28"/>
          <w:szCs w:val="28"/>
        </w:rPr>
      </w:pPr>
      <w:r w:rsidRPr="00F20583">
        <w:rPr>
          <w:rFonts w:cs="Times New Roman"/>
          <w:sz w:val="28"/>
          <w:szCs w:val="28"/>
        </w:rPr>
        <w:t xml:space="preserve">Текст должен быть выполнен с использованием компьютера и принтера на одной стороне листа белой бумаги. </w:t>
      </w:r>
    </w:p>
    <w:p w14:paraId="7CF2C498" w14:textId="77777777" w:rsidR="00B7625E" w:rsidRPr="00F20583" w:rsidRDefault="00B7625E" w:rsidP="00B7625E">
      <w:pPr>
        <w:pStyle w:val="Standard"/>
        <w:spacing w:line="360" w:lineRule="auto"/>
        <w:ind w:firstLine="709"/>
        <w:jc w:val="both"/>
        <w:rPr>
          <w:rFonts w:cs="Times New Roman"/>
          <w:sz w:val="28"/>
          <w:szCs w:val="28"/>
        </w:rPr>
      </w:pPr>
      <w:r w:rsidRPr="00F20583">
        <w:rPr>
          <w:rFonts w:cs="Times New Roman"/>
          <w:sz w:val="28"/>
          <w:szCs w:val="28"/>
        </w:rPr>
        <w:t xml:space="preserve">При выполнении работы необходимо соблюдать равномерную плотность, контрастность и четкость изображения по всему документу. </w:t>
      </w:r>
    </w:p>
    <w:p w14:paraId="086D0278" w14:textId="77777777" w:rsidR="00B7625E" w:rsidRPr="00F20583" w:rsidRDefault="00B7625E" w:rsidP="00B7625E">
      <w:pPr>
        <w:pStyle w:val="Standard"/>
        <w:spacing w:line="360" w:lineRule="auto"/>
        <w:ind w:firstLine="709"/>
        <w:jc w:val="both"/>
        <w:rPr>
          <w:rFonts w:cs="Times New Roman"/>
          <w:sz w:val="28"/>
          <w:szCs w:val="28"/>
        </w:rPr>
      </w:pPr>
      <w:r w:rsidRPr="00F20583">
        <w:rPr>
          <w:rFonts w:cs="Times New Roman"/>
          <w:sz w:val="28"/>
          <w:szCs w:val="28"/>
        </w:rPr>
        <w:t>В работе должны быть четкие, не расплывшиеся, одинаковые по цвету линии, буквы, цифры и знаки.</w:t>
      </w:r>
    </w:p>
    <w:p w14:paraId="590463D3" w14:textId="77777777" w:rsidR="00B7625E" w:rsidRPr="00F20583" w:rsidRDefault="00B7625E" w:rsidP="00B7625E">
      <w:pPr>
        <w:pStyle w:val="Standard"/>
        <w:spacing w:line="360" w:lineRule="auto"/>
        <w:ind w:firstLine="709"/>
        <w:jc w:val="both"/>
        <w:rPr>
          <w:rFonts w:cs="Times New Roman"/>
          <w:sz w:val="28"/>
          <w:szCs w:val="28"/>
        </w:rPr>
      </w:pPr>
      <w:r w:rsidRPr="00593933">
        <w:rPr>
          <w:rFonts w:cs="Times New Roman"/>
          <w:sz w:val="28"/>
          <w:szCs w:val="28"/>
        </w:rPr>
        <w:t>Повреждения листов работы, помарки и следы не допускаются.</w:t>
      </w:r>
    </w:p>
    <w:p w14:paraId="18767244" w14:textId="77777777" w:rsidR="00B7625E" w:rsidRPr="00F20583" w:rsidRDefault="00B7625E" w:rsidP="00B7625E">
      <w:pPr>
        <w:spacing w:line="360" w:lineRule="auto"/>
        <w:ind w:firstLine="709"/>
        <w:jc w:val="both"/>
        <w:rPr>
          <w:sz w:val="28"/>
          <w:szCs w:val="28"/>
        </w:rPr>
      </w:pPr>
      <w:r w:rsidRPr="00593933">
        <w:rPr>
          <w:sz w:val="28"/>
          <w:szCs w:val="28"/>
        </w:rPr>
        <w:t>Сокращение русских слов и словосочетаний в работе по ГОСТ.</w:t>
      </w:r>
    </w:p>
    <w:p w14:paraId="130A61AA" w14:textId="77777777" w:rsidR="00B7625E" w:rsidRPr="00F20583" w:rsidRDefault="00B7625E" w:rsidP="00B7625E">
      <w:pPr>
        <w:pStyle w:val="Default"/>
        <w:spacing w:line="360" w:lineRule="auto"/>
        <w:ind w:firstLine="709"/>
        <w:jc w:val="both"/>
        <w:rPr>
          <w:color w:val="auto"/>
          <w:sz w:val="28"/>
          <w:szCs w:val="28"/>
        </w:rPr>
      </w:pPr>
      <w:r w:rsidRPr="00F20583">
        <w:rPr>
          <w:bCs/>
          <w:color w:val="auto"/>
          <w:sz w:val="28"/>
          <w:szCs w:val="28"/>
        </w:rPr>
        <w:t xml:space="preserve">Страницы нумеруются </w:t>
      </w:r>
      <w:r w:rsidRPr="00F20583">
        <w:rPr>
          <w:color w:val="auto"/>
          <w:sz w:val="28"/>
          <w:szCs w:val="28"/>
        </w:rPr>
        <w:t xml:space="preserve">арабскими цифрами с соблюдением сквозной нумерации по всему тексту (нумерация страниц – автоматическая). Номер страницы проставляется в центре нижней части листа без точки (шрифт – </w:t>
      </w:r>
      <w:r w:rsidRPr="00F20583">
        <w:rPr>
          <w:color w:val="auto"/>
          <w:sz w:val="28"/>
          <w:szCs w:val="28"/>
          <w:lang w:val="en-US"/>
        </w:rPr>
        <w:t>Times</w:t>
      </w:r>
      <w:r w:rsidRPr="00F20583">
        <w:rPr>
          <w:color w:val="auto"/>
          <w:sz w:val="28"/>
          <w:szCs w:val="28"/>
        </w:rPr>
        <w:t xml:space="preserve"> </w:t>
      </w:r>
      <w:r w:rsidRPr="00F20583">
        <w:rPr>
          <w:color w:val="auto"/>
          <w:sz w:val="28"/>
          <w:szCs w:val="28"/>
          <w:lang w:val="en-US"/>
        </w:rPr>
        <w:t>New</w:t>
      </w:r>
      <w:r w:rsidRPr="00F20583">
        <w:rPr>
          <w:color w:val="auto"/>
          <w:sz w:val="28"/>
          <w:szCs w:val="28"/>
        </w:rPr>
        <w:t xml:space="preserve"> </w:t>
      </w:r>
      <w:r w:rsidRPr="00F20583">
        <w:rPr>
          <w:color w:val="auto"/>
          <w:sz w:val="28"/>
          <w:szCs w:val="28"/>
          <w:lang w:val="en-US"/>
        </w:rPr>
        <w:t>Roman</w:t>
      </w:r>
      <w:r w:rsidRPr="00F20583">
        <w:rPr>
          <w:color w:val="auto"/>
          <w:sz w:val="28"/>
          <w:szCs w:val="28"/>
        </w:rPr>
        <w:t xml:space="preserve">; размер шрифта – 12 пт.) </w:t>
      </w:r>
    </w:p>
    <w:p w14:paraId="10516AC3" w14:textId="77777777" w:rsidR="00B7625E" w:rsidRPr="00F20583" w:rsidRDefault="00B7625E" w:rsidP="00B7625E">
      <w:pPr>
        <w:pStyle w:val="Default"/>
        <w:spacing w:line="360" w:lineRule="auto"/>
        <w:ind w:firstLine="709"/>
        <w:jc w:val="both"/>
        <w:rPr>
          <w:color w:val="auto"/>
          <w:sz w:val="28"/>
          <w:szCs w:val="28"/>
        </w:rPr>
      </w:pPr>
      <w:r w:rsidRPr="00F20583">
        <w:rPr>
          <w:color w:val="auto"/>
          <w:sz w:val="28"/>
          <w:szCs w:val="28"/>
        </w:rPr>
        <w:t>В общую нумерацию включают титульный лист</w:t>
      </w:r>
      <w:r>
        <w:rPr>
          <w:color w:val="auto"/>
          <w:sz w:val="28"/>
          <w:szCs w:val="28"/>
        </w:rPr>
        <w:t xml:space="preserve">, </w:t>
      </w:r>
      <w:r w:rsidRPr="00F20583">
        <w:rPr>
          <w:color w:val="auto"/>
          <w:sz w:val="28"/>
          <w:szCs w:val="28"/>
        </w:rPr>
        <w:t>но номер</w:t>
      </w:r>
      <w:r>
        <w:rPr>
          <w:color w:val="auto"/>
          <w:sz w:val="28"/>
          <w:szCs w:val="28"/>
        </w:rPr>
        <w:t xml:space="preserve"> страницы</w:t>
      </w:r>
      <w:r w:rsidRPr="00F20583">
        <w:rPr>
          <w:color w:val="auto"/>
          <w:sz w:val="28"/>
          <w:szCs w:val="28"/>
        </w:rPr>
        <w:t xml:space="preserve"> на н</w:t>
      </w:r>
      <w:r>
        <w:rPr>
          <w:color w:val="auto"/>
          <w:sz w:val="28"/>
          <w:szCs w:val="28"/>
        </w:rPr>
        <w:t>ей</w:t>
      </w:r>
      <w:r w:rsidRPr="00F20583">
        <w:rPr>
          <w:color w:val="auto"/>
          <w:sz w:val="28"/>
          <w:szCs w:val="28"/>
        </w:rPr>
        <w:t xml:space="preserve"> не проставля</w:t>
      </w:r>
      <w:r>
        <w:rPr>
          <w:color w:val="auto"/>
          <w:sz w:val="28"/>
          <w:szCs w:val="28"/>
        </w:rPr>
        <w:t>е</w:t>
      </w:r>
      <w:r w:rsidRPr="00F20583">
        <w:rPr>
          <w:color w:val="auto"/>
          <w:sz w:val="28"/>
          <w:szCs w:val="28"/>
        </w:rPr>
        <w:t>т</w:t>
      </w:r>
      <w:r>
        <w:rPr>
          <w:color w:val="auto"/>
          <w:sz w:val="28"/>
          <w:szCs w:val="28"/>
        </w:rPr>
        <w:t>ся</w:t>
      </w:r>
      <w:r w:rsidRPr="00F20583">
        <w:rPr>
          <w:color w:val="auto"/>
          <w:sz w:val="28"/>
          <w:szCs w:val="28"/>
        </w:rPr>
        <w:t xml:space="preserve">.  Приложения включаются в общую нумерацию страниц. </w:t>
      </w:r>
    </w:p>
    <w:p w14:paraId="1E797091" w14:textId="0EDD01B8" w:rsidR="00B7625E" w:rsidRDefault="00B7625E" w:rsidP="00B7625E">
      <w:pPr>
        <w:autoSpaceDE/>
        <w:autoSpaceDN/>
        <w:spacing w:line="360" w:lineRule="auto"/>
        <w:ind w:firstLine="709"/>
        <w:jc w:val="both"/>
        <w:outlineLvl w:val="1"/>
        <w:rPr>
          <w:sz w:val="28"/>
          <w:szCs w:val="28"/>
        </w:rPr>
      </w:pPr>
    </w:p>
    <w:p w14:paraId="4F97A950" w14:textId="77777777" w:rsidR="00E65D53" w:rsidRPr="00F20583" w:rsidRDefault="00E65D53" w:rsidP="00B7625E">
      <w:pPr>
        <w:autoSpaceDE/>
        <w:autoSpaceDN/>
        <w:spacing w:line="360" w:lineRule="auto"/>
        <w:ind w:firstLine="709"/>
        <w:jc w:val="both"/>
        <w:outlineLvl w:val="1"/>
        <w:rPr>
          <w:sz w:val="28"/>
          <w:szCs w:val="28"/>
        </w:rPr>
      </w:pPr>
    </w:p>
    <w:p w14:paraId="33E02738" w14:textId="27937A42" w:rsidR="00B7625E" w:rsidRPr="00670ED4" w:rsidRDefault="00E65D53" w:rsidP="00B7625E">
      <w:pPr>
        <w:autoSpaceDE/>
        <w:autoSpaceDN/>
        <w:spacing w:line="360" w:lineRule="auto"/>
        <w:ind w:firstLine="709"/>
        <w:jc w:val="both"/>
        <w:outlineLvl w:val="1"/>
        <w:rPr>
          <w:sz w:val="28"/>
          <w:szCs w:val="28"/>
        </w:rPr>
      </w:pPr>
      <w:r>
        <w:rPr>
          <w:sz w:val="28"/>
          <w:szCs w:val="28"/>
        </w:rPr>
        <w:t>4</w:t>
      </w:r>
      <w:r w:rsidR="00B7625E" w:rsidRPr="00670ED4">
        <w:rPr>
          <w:sz w:val="28"/>
          <w:szCs w:val="28"/>
        </w:rPr>
        <w:t xml:space="preserve">.1 </w:t>
      </w:r>
      <w:r w:rsidR="00B7625E">
        <w:rPr>
          <w:sz w:val="28"/>
          <w:szCs w:val="28"/>
        </w:rPr>
        <w:t>Оформление титульного листа</w:t>
      </w:r>
    </w:p>
    <w:p w14:paraId="394D6031" w14:textId="77777777" w:rsidR="00B7625E" w:rsidRPr="00F20583" w:rsidRDefault="00B7625E" w:rsidP="00B7625E">
      <w:pPr>
        <w:autoSpaceDE/>
        <w:autoSpaceDN/>
        <w:spacing w:line="360" w:lineRule="auto"/>
        <w:ind w:firstLine="709"/>
        <w:jc w:val="both"/>
        <w:outlineLvl w:val="1"/>
        <w:rPr>
          <w:sz w:val="28"/>
          <w:szCs w:val="28"/>
        </w:rPr>
      </w:pPr>
    </w:p>
    <w:p w14:paraId="68701143" w14:textId="77777777" w:rsidR="00B7625E" w:rsidRPr="00F20583" w:rsidRDefault="00B7625E" w:rsidP="00B7625E">
      <w:pPr>
        <w:spacing w:line="360" w:lineRule="auto"/>
        <w:ind w:firstLine="709"/>
        <w:jc w:val="both"/>
        <w:rPr>
          <w:sz w:val="28"/>
          <w:szCs w:val="28"/>
        </w:rPr>
      </w:pPr>
      <w:r w:rsidRPr="00F20583">
        <w:rPr>
          <w:sz w:val="28"/>
          <w:szCs w:val="28"/>
        </w:rPr>
        <w:t xml:space="preserve">Титульный лист является первой страницей работы и служит источником информации, необходимой для обработки и поиска данной работы.  </w:t>
      </w:r>
    </w:p>
    <w:p w14:paraId="2E5332E6" w14:textId="77777777" w:rsidR="00B7625E" w:rsidRPr="00F20583" w:rsidRDefault="00B7625E" w:rsidP="00B7625E">
      <w:pPr>
        <w:spacing w:line="360" w:lineRule="auto"/>
        <w:ind w:firstLine="709"/>
        <w:rPr>
          <w:sz w:val="28"/>
          <w:szCs w:val="28"/>
        </w:rPr>
      </w:pPr>
      <w:r>
        <w:rPr>
          <w:sz w:val="28"/>
          <w:szCs w:val="28"/>
        </w:rPr>
        <w:t>На титульном листе</w:t>
      </w:r>
      <w:r w:rsidRPr="00F20583">
        <w:rPr>
          <w:sz w:val="28"/>
          <w:szCs w:val="28"/>
        </w:rPr>
        <w:t xml:space="preserve"> помещают следующие сведения: </w:t>
      </w:r>
    </w:p>
    <w:p w14:paraId="48D46930" w14:textId="77777777" w:rsidR="00B7625E" w:rsidRPr="00D312AF" w:rsidRDefault="00B7625E" w:rsidP="00B7625E">
      <w:pPr>
        <w:pStyle w:val="a4"/>
        <w:numPr>
          <w:ilvl w:val="0"/>
          <w:numId w:val="7"/>
        </w:numPr>
        <w:spacing w:after="0" w:line="360" w:lineRule="auto"/>
        <w:ind w:left="0" w:firstLine="709"/>
        <w:rPr>
          <w:sz w:val="28"/>
        </w:rPr>
      </w:pPr>
      <w:r w:rsidRPr="00D312AF">
        <w:rPr>
          <w:color w:val="auto"/>
          <w:sz w:val="28"/>
          <w:szCs w:val="28"/>
        </w:rPr>
        <w:t>наименование организации</w:t>
      </w:r>
      <w:r>
        <w:rPr>
          <w:color w:val="auto"/>
          <w:sz w:val="28"/>
          <w:szCs w:val="28"/>
        </w:rPr>
        <w:t>:</w:t>
      </w:r>
      <w:r w:rsidRPr="00D312AF">
        <w:rPr>
          <w:color w:val="auto"/>
          <w:sz w:val="28"/>
          <w:szCs w:val="28"/>
        </w:rPr>
        <w:t xml:space="preserve"> </w:t>
      </w:r>
      <w:r w:rsidRPr="00D312AF">
        <w:rPr>
          <w:sz w:val="28"/>
        </w:rPr>
        <w:t>Автономн</w:t>
      </w:r>
      <w:r>
        <w:rPr>
          <w:sz w:val="28"/>
        </w:rPr>
        <w:t>ая</w:t>
      </w:r>
      <w:r w:rsidRPr="00D312AF">
        <w:rPr>
          <w:sz w:val="28"/>
        </w:rPr>
        <w:t xml:space="preserve"> некоммерческ</w:t>
      </w:r>
      <w:r>
        <w:rPr>
          <w:sz w:val="28"/>
        </w:rPr>
        <w:t>ая</w:t>
      </w:r>
      <w:r w:rsidRPr="00D312AF">
        <w:rPr>
          <w:sz w:val="28"/>
        </w:rPr>
        <w:t xml:space="preserve"> негосударственн</w:t>
      </w:r>
      <w:r>
        <w:rPr>
          <w:sz w:val="28"/>
        </w:rPr>
        <w:t xml:space="preserve">ая </w:t>
      </w:r>
      <w:r w:rsidRPr="00D312AF">
        <w:rPr>
          <w:sz w:val="28"/>
        </w:rPr>
        <w:t>профессиональн</w:t>
      </w:r>
      <w:r>
        <w:rPr>
          <w:sz w:val="28"/>
        </w:rPr>
        <w:t>ая</w:t>
      </w:r>
      <w:r w:rsidRPr="00D312AF">
        <w:rPr>
          <w:sz w:val="28"/>
        </w:rPr>
        <w:t xml:space="preserve"> образовательн</w:t>
      </w:r>
      <w:r>
        <w:rPr>
          <w:sz w:val="28"/>
        </w:rPr>
        <w:t>ая организация</w:t>
      </w:r>
      <w:r w:rsidRPr="00D312AF">
        <w:rPr>
          <w:sz w:val="28"/>
        </w:rPr>
        <w:t xml:space="preserve"> «Уральский медицинский колледж»</w:t>
      </w:r>
      <w:r w:rsidRPr="00D312AF">
        <w:rPr>
          <w:color w:val="auto"/>
          <w:sz w:val="28"/>
          <w:szCs w:val="28"/>
        </w:rPr>
        <w:t xml:space="preserve">; </w:t>
      </w:r>
    </w:p>
    <w:p w14:paraId="17D422CB" w14:textId="05CD8C0E" w:rsidR="00B7625E" w:rsidRDefault="00B7625E" w:rsidP="00B7625E">
      <w:pPr>
        <w:pStyle w:val="a4"/>
        <w:numPr>
          <w:ilvl w:val="0"/>
          <w:numId w:val="1"/>
        </w:numPr>
        <w:tabs>
          <w:tab w:val="left" w:pos="993"/>
        </w:tabs>
        <w:spacing w:after="0" w:line="360" w:lineRule="auto"/>
        <w:ind w:left="0" w:firstLine="709"/>
        <w:rPr>
          <w:color w:val="auto"/>
          <w:sz w:val="28"/>
          <w:szCs w:val="28"/>
        </w:rPr>
      </w:pPr>
      <w:r>
        <w:rPr>
          <w:color w:val="auto"/>
          <w:sz w:val="28"/>
          <w:szCs w:val="28"/>
        </w:rPr>
        <w:t>наименование работы: ВЫПУСКНАЯ КВАЛИФИКАЦИОННАЯ РАБОТА, КОНТРОЛЬНАЯ РАБОТА (</w:t>
      </w:r>
      <w:r w:rsidRPr="00F20583">
        <w:rPr>
          <w:color w:val="auto"/>
          <w:sz w:val="28"/>
          <w:szCs w:val="28"/>
        </w:rPr>
        <w:t>без кавычек заглавными буквами</w:t>
      </w:r>
      <w:r>
        <w:rPr>
          <w:color w:val="auto"/>
          <w:sz w:val="28"/>
          <w:szCs w:val="28"/>
        </w:rPr>
        <w:t>)</w:t>
      </w:r>
    </w:p>
    <w:p w14:paraId="40477CBE" w14:textId="77777777" w:rsidR="00B7625E" w:rsidRPr="00F20583" w:rsidRDefault="00B7625E" w:rsidP="00B7625E">
      <w:pPr>
        <w:pStyle w:val="a4"/>
        <w:numPr>
          <w:ilvl w:val="0"/>
          <w:numId w:val="1"/>
        </w:numPr>
        <w:tabs>
          <w:tab w:val="left" w:pos="993"/>
        </w:tabs>
        <w:spacing w:after="0" w:line="360" w:lineRule="auto"/>
        <w:ind w:left="0" w:firstLine="709"/>
        <w:rPr>
          <w:color w:val="auto"/>
          <w:sz w:val="28"/>
          <w:szCs w:val="28"/>
        </w:rPr>
      </w:pPr>
      <w:r>
        <w:rPr>
          <w:color w:val="auto"/>
          <w:sz w:val="28"/>
          <w:szCs w:val="28"/>
        </w:rPr>
        <w:t xml:space="preserve"> </w:t>
      </w:r>
      <w:r w:rsidRPr="00F20583">
        <w:rPr>
          <w:color w:val="auto"/>
          <w:sz w:val="28"/>
          <w:szCs w:val="28"/>
        </w:rPr>
        <w:t xml:space="preserve">наименование темы (без кавычек заглавными буквами); </w:t>
      </w:r>
    </w:p>
    <w:p w14:paraId="11896B4E" w14:textId="77777777" w:rsidR="00B7625E" w:rsidRDefault="00B7625E" w:rsidP="00B7625E">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наименование</w:t>
      </w:r>
      <w:r>
        <w:rPr>
          <w:color w:val="auto"/>
          <w:sz w:val="28"/>
          <w:szCs w:val="28"/>
        </w:rPr>
        <w:t xml:space="preserve"> специальности с кодом;</w:t>
      </w:r>
    </w:p>
    <w:p w14:paraId="5FE6407D" w14:textId="77777777" w:rsidR="00B7625E" w:rsidRPr="00F20583" w:rsidRDefault="00B7625E" w:rsidP="00B7625E">
      <w:pPr>
        <w:pStyle w:val="a4"/>
        <w:numPr>
          <w:ilvl w:val="0"/>
          <w:numId w:val="1"/>
        </w:numPr>
        <w:tabs>
          <w:tab w:val="left" w:pos="993"/>
        </w:tabs>
        <w:spacing w:after="0" w:line="360" w:lineRule="auto"/>
        <w:ind w:left="0" w:firstLine="709"/>
        <w:rPr>
          <w:color w:val="auto"/>
          <w:sz w:val="28"/>
          <w:szCs w:val="28"/>
        </w:rPr>
      </w:pPr>
      <w:r>
        <w:rPr>
          <w:color w:val="auto"/>
          <w:sz w:val="28"/>
          <w:szCs w:val="28"/>
        </w:rPr>
        <w:t>наименование дисциплины с индексом (по необходимости)</w:t>
      </w:r>
      <w:r w:rsidRPr="00F20583">
        <w:rPr>
          <w:color w:val="auto"/>
          <w:sz w:val="28"/>
          <w:szCs w:val="28"/>
        </w:rPr>
        <w:t xml:space="preserve">; </w:t>
      </w:r>
    </w:p>
    <w:p w14:paraId="1F44DB3F" w14:textId="77777777" w:rsidR="00B7625E" w:rsidRPr="00F20583" w:rsidRDefault="00B7625E" w:rsidP="00B7625E">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 xml:space="preserve">сведения о руководителе работы, состоящие из слов «Руководитель работы» и подписи с указанием </w:t>
      </w:r>
      <w:r>
        <w:rPr>
          <w:color w:val="auto"/>
          <w:sz w:val="28"/>
          <w:szCs w:val="28"/>
        </w:rPr>
        <w:t>ФИО полностью</w:t>
      </w:r>
      <w:r w:rsidRPr="00F20583">
        <w:rPr>
          <w:color w:val="auto"/>
          <w:sz w:val="28"/>
          <w:szCs w:val="28"/>
        </w:rPr>
        <w:t xml:space="preserve">; </w:t>
      </w:r>
    </w:p>
    <w:p w14:paraId="2F9BBF94" w14:textId="15AA345D" w:rsidR="00B7625E" w:rsidRPr="00F20583" w:rsidRDefault="00B7625E" w:rsidP="00B7625E">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сведения об а</w:t>
      </w:r>
      <w:r w:rsidR="00E65D53">
        <w:rPr>
          <w:color w:val="auto"/>
          <w:sz w:val="28"/>
          <w:szCs w:val="28"/>
        </w:rPr>
        <w:t>вторе, состоящие из слов «</w:t>
      </w:r>
      <w:proofErr w:type="gramStart"/>
      <w:r w:rsidR="00E65D53">
        <w:rPr>
          <w:color w:val="auto"/>
          <w:sz w:val="28"/>
          <w:szCs w:val="28"/>
        </w:rPr>
        <w:t xml:space="preserve">Автор </w:t>
      </w:r>
      <w:r w:rsidRPr="00F20583">
        <w:rPr>
          <w:color w:val="auto"/>
          <w:sz w:val="28"/>
          <w:szCs w:val="28"/>
        </w:rPr>
        <w:t>работы</w:t>
      </w:r>
      <w:proofErr w:type="gramEnd"/>
      <w:r w:rsidRPr="00F20583">
        <w:rPr>
          <w:color w:val="auto"/>
          <w:sz w:val="28"/>
          <w:szCs w:val="28"/>
        </w:rPr>
        <w:t xml:space="preserve"> обучающийся группы»</w:t>
      </w:r>
      <w:r>
        <w:rPr>
          <w:color w:val="auto"/>
          <w:sz w:val="28"/>
          <w:szCs w:val="28"/>
        </w:rPr>
        <w:t>, с указанием номера группы,</w:t>
      </w:r>
      <w:r w:rsidRPr="00F20583">
        <w:rPr>
          <w:color w:val="auto"/>
          <w:sz w:val="28"/>
          <w:szCs w:val="28"/>
        </w:rPr>
        <w:t xml:space="preserve"> и подписи с указанием</w:t>
      </w:r>
      <w:r>
        <w:rPr>
          <w:color w:val="auto"/>
          <w:sz w:val="28"/>
          <w:szCs w:val="28"/>
        </w:rPr>
        <w:t xml:space="preserve"> ФИО полностью</w:t>
      </w:r>
      <w:r w:rsidRPr="00F20583">
        <w:rPr>
          <w:color w:val="auto"/>
          <w:sz w:val="28"/>
          <w:szCs w:val="28"/>
        </w:rPr>
        <w:t>;</w:t>
      </w:r>
    </w:p>
    <w:p w14:paraId="05115361" w14:textId="77777777" w:rsidR="00B7625E" w:rsidRPr="00F20583" w:rsidRDefault="00B7625E" w:rsidP="00B7625E">
      <w:pPr>
        <w:pStyle w:val="a4"/>
        <w:numPr>
          <w:ilvl w:val="0"/>
          <w:numId w:val="1"/>
        </w:numPr>
        <w:tabs>
          <w:tab w:val="left" w:pos="993"/>
        </w:tabs>
        <w:spacing w:after="0" w:line="360" w:lineRule="auto"/>
        <w:ind w:left="0" w:firstLine="709"/>
        <w:rPr>
          <w:color w:val="auto"/>
          <w:sz w:val="28"/>
          <w:szCs w:val="28"/>
        </w:rPr>
      </w:pPr>
      <w:r w:rsidRPr="00F20583">
        <w:rPr>
          <w:color w:val="auto"/>
          <w:sz w:val="28"/>
          <w:szCs w:val="28"/>
        </w:rPr>
        <w:t>город и год выполнения в одной строке</w:t>
      </w:r>
      <w:r>
        <w:rPr>
          <w:color w:val="auto"/>
          <w:sz w:val="28"/>
          <w:szCs w:val="28"/>
        </w:rPr>
        <w:t>, разделенные запятой без букв г</w:t>
      </w:r>
      <w:r w:rsidRPr="00F20583">
        <w:rPr>
          <w:color w:val="auto"/>
          <w:sz w:val="28"/>
          <w:szCs w:val="28"/>
        </w:rPr>
        <w:t xml:space="preserve">. </w:t>
      </w:r>
    </w:p>
    <w:p w14:paraId="04B87613" w14:textId="4A6AE45C" w:rsidR="00B7625E" w:rsidRPr="00F20583" w:rsidRDefault="00B7625E" w:rsidP="00B7625E">
      <w:pPr>
        <w:spacing w:line="360" w:lineRule="auto"/>
        <w:ind w:firstLine="709"/>
        <w:jc w:val="both"/>
        <w:rPr>
          <w:sz w:val="28"/>
          <w:szCs w:val="28"/>
        </w:rPr>
      </w:pPr>
      <w:r w:rsidRPr="00F20583">
        <w:rPr>
          <w:sz w:val="28"/>
          <w:szCs w:val="28"/>
        </w:rPr>
        <w:t xml:space="preserve">Пример оформления титульного листа выпускной квалификационной работы приведен в </w:t>
      </w:r>
      <w:r>
        <w:rPr>
          <w:sz w:val="28"/>
          <w:szCs w:val="28"/>
        </w:rPr>
        <w:t>п</w:t>
      </w:r>
      <w:r w:rsidR="00E65D53">
        <w:rPr>
          <w:sz w:val="28"/>
          <w:szCs w:val="28"/>
        </w:rPr>
        <w:t>риложении.</w:t>
      </w:r>
    </w:p>
    <w:p w14:paraId="33967578" w14:textId="77777777" w:rsidR="00B7625E" w:rsidRDefault="00B7625E" w:rsidP="00B7625E">
      <w:pPr>
        <w:autoSpaceDE/>
        <w:autoSpaceDN/>
        <w:spacing w:after="160" w:line="259" w:lineRule="auto"/>
        <w:rPr>
          <w:sz w:val="28"/>
          <w:szCs w:val="28"/>
        </w:rPr>
      </w:pPr>
      <w:r>
        <w:rPr>
          <w:sz w:val="28"/>
          <w:szCs w:val="28"/>
        </w:rPr>
        <w:br w:type="page"/>
      </w:r>
    </w:p>
    <w:p w14:paraId="2E2549C5" w14:textId="77CEDB31" w:rsidR="00B7625E" w:rsidRPr="00670ED4" w:rsidRDefault="00E65D53" w:rsidP="00B7625E">
      <w:pPr>
        <w:autoSpaceDE/>
        <w:autoSpaceDN/>
        <w:spacing w:line="360" w:lineRule="auto"/>
        <w:ind w:firstLine="709"/>
        <w:jc w:val="both"/>
        <w:outlineLvl w:val="1"/>
        <w:rPr>
          <w:sz w:val="28"/>
          <w:szCs w:val="28"/>
        </w:rPr>
      </w:pPr>
      <w:r>
        <w:rPr>
          <w:sz w:val="28"/>
          <w:szCs w:val="28"/>
        </w:rPr>
        <w:t>4</w:t>
      </w:r>
      <w:r w:rsidR="00B7625E" w:rsidRPr="00670ED4">
        <w:rPr>
          <w:sz w:val="28"/>
          <w:szCs w:val="28"/>
        </w:rPr>
        <w:t xml:space="preserve">.2 </w:t>
      </w:r>
      <w:r w:rsidR="00B7625E">
        <w:rPr>
          <w:sz w:val="28"/>
          <w:szCs w:val="28"/>
        </w:rPr>
        <w:t>Оформление содержания</w:t>
      </w:r>
    </w:p>
    <w:p w14:paraId="678BE7DA" w14:textId="77777777" w:rsidR="00B7625E" w:rsidRPr="00F20583" w:rsidRDefault="00B7625E" w:rsidP="00B7625E">
      <w:pPr>
        <w:autoSpaceDE/>
        <w:autoSpaceDN/>
        <w:spacing w:line="360" w:lineRule="auto"/>
        <w:ind w:firstLine="709"/>
        <w:jc w:val="both"/>
        <w:outlineLvl w:val="1"/>
        <w:rPr>
          <w:sz w:val="28"/>
          <w:szCs w:val="28"/>
        </w:rPr>
      </w:pPr>
    </w:p>
    <w:p w14:paraId="7D4A7580" w14:textId="77777777" w:rsidR="00B7625E" w:rsidRPr="00F265FE" w:rsidRDefault="00B7625E" w:rsidP="00B7625E">
      <w:pPr>
        <w:spacing w:line="360" w:lineRule="auto"/>
        <w:ind w:firstLine="709"/>
        <w:jc w:val="both"/>
        <w:rPr>
          <w:caps/>
          <w:sz w:val="28"/>
          <w:szCs w:val="28"/>
        </w:rPr>
      </w:pPr>
      <w:r w:rsidRPr="00AC0E32">
        <w:rPr>
          <w:sz w:val="28"/>
          <w:szCs w:val="28"/>
        </w:rPr>
        <w:t xml:space="preserve">Прежде, чем приступить к поиску и изучению литературы </w:t>
      </w:r>
      <w:r>
        <w:rPr>
          <w:sz w:val="28"/>
          <w:szCs w:val="28"/>
        </w:rPr>
        <w:t xml:space="preserve">и других источников </w:t>
      </w:r>
      <w:r w:rsidRPr="00AC0E32">
        <w:rPr>
          <w:sz w:val="28"/>
          <w:szCs w:val="28"/>
        </w:rPr>
        <w:t xml:space="preserve">по теме, подборке нормативных и практических материалов, а также написанию </w:t>
      </w:r>
      <w:r>
        <w:rPr>
          <w:sz w:val="28"/>
          <w:szCs w:val="28"/>
        </w:rPr>
        <w:t>работы</w:t>
      </w:r>
      <w:r w:rsidRPr="00AC0E32">
        <w:rPr>
          <w:sz w:val="28"/>
          <w:szCs w:val="28"/>
        </w:rPr>
        <w:t>, следует составить план (</w:t>
      </w:r>
      <w:r w:rsidRPr="00ED363D">
        <w:rPr>
          <w:caps/>
          <w:sz w:val="28"/>
          <w:szCs w:val="28"/>
        </w:rPr>
        <w:t>содержание</w:t>
      </w:r>
      <w:r w:rsidRPr="00AC0E32">
        <w:rPr>
          <w:sz w:val="28"/>
          <w:szCs w:val="28"/>
        </w:rPr>
        <w:t xml:space="preserve">) работы. </w:t>
      </w:r>
      <w:r w:rsidRPr="00ED363D">
        <w:rPr>
          <w:caps/>
          <w:sz w:val="28"/>
          <w:szCs w:val="28"/>
        </w:rPr>
        <w:t>Содержание</w:t>
      </w:r>
      <w:r w:rsidRPr="00AC0E32">
        <w:rPr>
          <w:sz w:val="28"/>
          <w:szCs w:val="28"/>
        </w:rPr>
        <w:t xml:space="preserve"> составляется </w:t>
      </w:r>
      <w:r>
        <w:rPr>
          <w:sz w:val="28"/>
          <w:szCs w:val="28"/>
        </w:rPr>
        <w:t>обучающимся самостоятельно и долж</w:t>
      </w:r>
      <w:r w:rsidRPr="00AC0E32">
        <w:rPr>
          <w:sz w:val="28"/>
          <w:szCs w:val="28"/>
        </w:rPr>
        <w:t>н</w:t>
      </w:r>
      <w:r>
        <w:rPr>
          <w:sz w:val="28"/>
          <w:szCs w:val="28"/>
        </w:rPr>
        <w:t>о</w:t>
      </w:r>
      <w:r w:rsidRPr="00AC0E32">
        <w:rPr>
          <w:sz w:val="28"/>
          <w:szCs w:val="28"/>
        </w:rPr>
        <w:t xml:space="preserve"> включать в себя все </w:t>
      </w:r>
      <w:r>
        <w:rPr>
          <w:sz w:val="28"/>
          <w:szCs w:val="28"/>
        </w:rPr>
        <w:t>задачи</w:t>
      </w:r>
      <w:r w:rsidRPr="00AC0E32">
        <w:rPr>
          <w:sz w:val="28"/>
          <w:szCs w:val="28"/>
        </w:rPr>
        <w:t xml:space="preserve">, которые были поставлены руководителем. Помимо указанных вопросов в </w:t>
      </w:r>
      <w:r>
        <w:rPr>
          <w:sz w:val="28"/>
          <w:szCs w:val="28"/>
        </w:rPr>
        <w:t>содержание</w:t>
      </w:r>
      <w:r w:rsidRPr="00AC0E32">
        <w:rPr>
          <w:sz w:val="28"/>
          <w:szCs w:val="28"/>
        </w:rPr>
        <w:t xml:space="preserve"> могут быть включены и другие вопросы, при условии, что они охватываются темой.</w:t>
      </w:r>
    </w:p>
    <w:p w14:paraId="2C8AB181" w14:textId="77777777" w:rsidR="00B7625E" w:rsidRDefault="00B7625E" w:rsidP="00B7625E">
      <w:pPr>
        <w:pStyle w:val="23"/>
        <w:spacing w:after="0" w:line="360" w:lineRule="auto"/>
        <w:ind w:left="0" w:firstLine="709"/>
        <w:jc w:val="both"/>
        <w:rPr>
          <w:sz w:val="28"/>
          <w:szCs w:val="28"/>
        </w:rPr>
      </w:pPr>
      <w:r w:rsidRPr="00ED363D">
        <w:rPr>
          <w:caps/>
          <w:sz w:val="28"/>
          <w:szCs w:val="28"/>
        </w:rPr>
        <w:t>Содержание</w:t>
      </w:r>
      <w:r w:rsidRPr="00AC0E32">
        <w:rPr>
          <w:sz w:val="28"/>
          <w:szCs w:val="28"/>
        </w:rPr>
        <w:t xml:space="preserve"> работы долж</w:t>
      </w:r>
      <w:r>
        <w:rPr>
          <w:sz w:val="28"/>
          <w:szCs w:val="28"/>
          <w:lang w:val="ru-RU"/>
        </w:rPr>
        <w:t>но</w:t>
      </w:r>
      <w:r w:rsidRPr="00AC0E32">
        <w:rPr>
          <w:sz w:val="28"/>
          <w:szCs w:val="28"/>
        </w:rPr>
        <w:t xml:space="preserve"> быть логичным. </w:t>
      </w:r>
    </w:p>
    <w:p w14:paraId="5FC85B08" w14:textId="77777777" w:rsidR="00B7625E" w:rsidRDefault="00B7625E" w:rsidP="00B7625E">
      <w:pPr>
        <w:pStyle w:val="23"/>
        <w:spacing w:after="0" w:line="360" w:lineRule="auto"/>
        <w:ind w:left="0" w:firstLine="709"/>
        <w:jc w:val="both"/>
        <w:rPr>
          <w:sz w:val="28"/>
          <w:szCs w:val="28"/>
        </w:rPr>
      </w:pPr>
      <w:r>
        <w:rPr>
          <w:sz w:val="28"/>
          <w:szCs w:val="28"/>
          <w:lang w:val="ru-RU"/>
        </w:rPr>
        <w:t>Если это курсовая работа или ВКР, к</w:t>
      </w:r>
      <w:proofErr w:type="spellStart"/>
      <w:r w:rsidRPr="00AC0E32">
        <w:rPr>
          <w:sz w:val="28"/>
          <w:szCs w:val="28"/>
        </w:rPr>
        <w:t>ак</w:t>
      </w:r>
      <w:proofErr w:type="spellEnd"/>
      <w:r w:rsidRPr="00AC0E32">
        <w:rPr>
          <w:sz w:val="28"/>
          <w:szCs w:val="28"/>
        </w:rPr>
        <w:t xml:space="preserve"> правило, в первой главе исследуется общетеоретические вопросы. </w:t>
      </w:r>
    </w:p>
    <w:p w14:paraId="24593273" w14:textId="77777777" w:rsidR="00B7625E" w:rsidRDefault="00B7625E" w:rsidP="00B7625E">
      <w:pPr>
        <w:pStyle w:val="23"/>
        <w:spacing w:after="0" w:line="360" w:lineRule="auto"/>
        <w:ind w:left="0" w:firstLine="709"/>
        <w:jc w:val="both"/>
        <w:rPr>
          <w:sz w:val="28"/>
          <w:szCs w:val="28"/>
        </w:rPr>
      </w:pPr>
      <w:r w:rsidRPr="00AC0E32">
        <w:rPr>
          <w:sz w:val="28"/>
          <w:szCs w:val="28"/>
        </w:rPr>
        <w:t>В</w:t>
      </w:r>
      <w:r>
        <w:rPr>
          <w:sz w:val="28"/>
          <w:szCs w:val="28"/>
          <w:lang w:val="ru-RU"/>
        </w:rPr>
        <w:t>о</w:t>
      </w:r>
      <w:r w:rsidRPr="00AC0E32">
        <w:rPr>
          <w:sz w:val="28"/>
          <w:szCs w:val="28"/>
        </w:rPr>
        <w:t xml:space="preserve"> </w:t>
      </w:r>
      <w:r>
        <w:rPr>
          <w:sz w:val="28"/>
          <w:szCs w:val="28"/>
          <w:lang w:val="ru-RU"/>
        </w:rPr>
        <w:t>второй</w:t>
      </w:r>
      <w:r w:rsidRPr="00AC0E32">
        <w:rPr>
          <w:sz w:val="28"/>
          <w:szCs w:val="28"/>
        </w:rPr>
        <w:t xml:space="preserve"> глав</w:t>
      </w:r>
      <w:r>
        <w:rPr>
          <w:sz w:val="28"/>
          <w:szCs w:val="28"/>
          <w:lang w:val="ru-RU"/>
        </w:rPr>
        <w:t>е</w:t>
      </w:r>
      <w:r w:rsidRPr="00AC0E32">
        <w:rPr>
          <w:sz w:val="28"/>
          <w:szCs w:val="28"/>
        </w:rPr>
        <w:t xml:space="preserve"> исследуются частные, специфические вопросы, а </w:t>
      </w:r>
      <w:r>
        <w:rPr>
          <w:sz w:val="28"/>
          <w:szCs w:val="28"/>
          <w:lang w:val="ru-RU"/>
        </w:rPr>
        <w:t>также</w:t>
      </w:r>
      <w:r w:rsidRPr="00AC0E32">
        <w:rPr>
          <w:sz w:val="28"/>
          <w:szCs w:val="28"/>
        </w:rPr>
        <w:t xml:space="preserve"> вопросы практического и проблемного характера. </w:t>
      </w:r>
    </w:p>
    <w:p w14:paraId="0CF138E0" w14:textId="77777777" w:rsidR="00B7625E" w:rsidRPr="00AC0E32" w:rsidRDefault="00B7625E" w:rsidP="00B7625E">
      <w:pPr>
        <w:pStyle w:val="23"/>
        <w:spacing w:after="0" w:line="360" w:lineRule="auto"/>
        <w:ind w:left="0" w:firstLine="709"/>
        <w:jc w:val="both"/>
        <w:rPr>
          <w:sz w:val="28"/>
          <w:szCs w:val="28"/>
        </w:rPr>
      </w:pPr>
      <w:r w:rsidRPr="008E717F">
        <w:rPr>
          <w:sz w:val="28"/>
          <w:szCs w:val="28"/>
          <w:lang w:val="ru-RU"/>
        </w:rPr>
        <w:t>В</w:t>
      </w:r>
      <w:r>
        <w:rPr>
          <w:sz w:val="28"/>
          <w:szCs w:val="28"/>
          <w:lang w:val="ru-RU"/>
        </w:rPr>
        <w:t xml:space="preserve"> индивидуальном проекте, реферате и других работах количество разделов и подразделов определяется руководителем и обучающимся совместно в соответствии с логикой раскрытия темы.</w:t>
      </w:r>
    </w:p>
    <w:p w14:paraId="1D1FADB6" w14:textId="77777777" w:rsidR="00B7625E" w:rsidRPr="00AC0E32" w:rsidRDefault="00B7625E" w:rsidP="00B7625E">
      <w:pPr>
        <w:pStyle w:val="23"/>
        <w:spacing w:after="0" w:line="360" w:lineRule="auto"/>
        <w:ind w:left="0" w:firstLine="709"/>
        <w:jc w:val="both"/>
        <w:rPr>
          <w:sz w:val="28"/>
          <w:szCs w:val="28"/>
        </w:rPr>
      </w:pPr>
      <w:r w:rsidRPr="00AC0E32">
        <w:rPr>
          <w:sz w:val="28"/>
          <w:szCs w:val="28"/>
        </w:rPr>
        <w:t xml:space="preserve">Соответственно, содержание всех глав должно раскрыть тему и охватываться ее названием. </w:t>
      </w:r>
    </w:p>
    <w:p w14:paraId="6357EBC4"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Номера разделов и подразделов по тексту документа и в </w:t>
      </w:r>
      <w:r w:rsidRPr="00ED363D">
        <w:rPr>
          <w:caps/>
          <w:sz w:val="28"/>
          <w:szCs w:val="28"/>
        </w:rPr>
        <w:t>Содержание</w:t>
      </w:r>
      <w:r w:rsidRPr="00F20583">
        <w:rPr>
          <w:sz w:val="28"/>
          <w:szCs w:val="28"/>
        </w:rPr>
        <w:t xml:space="preserve"> должны совпадать.</w:t>
      </w:r>
    </w:p>
    <w:p w14:paraId="3EFCB770"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Все структурные элементы в </w:t>
      </w:r>
      <w:r w:rsidRPr="00ED363D">
        <w:rPr>
          <w:caps/>
          <w:sz w:val="28"/>
          <w:szCs w:val="28"/>
        </w:rPr>
        <w:t>Содержание</w:t>
      </w:r>
      <w:r w:rsidRPr="00F20583">
        <w:rPr>
          <w:sz w:val="28"/>
          <w:szCs w:val="28"/>
        </w:rPr>
        <w:t xml:space="preserve"> выравниваются по левому краю </w:t>
      </w:r>
      <w:r>
        <w:rPr>
          <w:sz w:val="28"/>
          <w:szCs w:val="28"/>
        </w:rPr>
        <w:t>с</w:t>
      </w:r>
      <w:r w:rsidRPr="00F20583">
        <w:rPr>
          <w:sz w:val="28"/>
          <w:szCs w:val="28"/>
        </w:rPr>
        <w:t xml:space="preserve"> </w:t>
      </w:r>
      <w:r>
        <w:rPr>
          <w:sz w:val="28"/>
          <w:szCs w:val="28"/>
        </w:rPr>
        <w:t>абзацного отступа</w:t>
      </w:r>
      <w:r w:rsidRPr="00F20583">
        <w:rPr>
          <w:sz w:val="28"/>
          <w:szCs w:val="28"/>
        </w:rPr>
        <w:t>.</w:t>
      </w:r>
    </w:p>
    <w:p w14:paraId="0016197C" w14:textId="77777777" w:rsidR="00B7625E" w:rsidRPr="00F20583" w:rsidRDefault="00B7625E" w:rsidP="00B7625E">
      <w:pPr>
        <w:autoSpaceDE/>
        <w:autoSpaceDN/>
        <w:spacing w:line="360" w:lineRule="auto"/>
        <w:ind w:firstLine="709"/>
        <w:jc w:val="both"/>
        <w:rPr>
          <w:sz w:val="28"/>
          <w:szCs w:val="28"/>
        </w:rPr>
      </w:pPr>
      <w:r w:rsidRPr="00F20583">
        <w:rPr>
          <w:sz w:val="28"/>
          <w:szCs w:val="28"/>
        </w:rPr>
        <w:t>Колонку с номерами страниц размещают у правого края листа. Расстояние от правого края листа до номеров страниц</w:t>
      </w:r>
      <w:r>
        <w:rPr>
          <w:sz w:val="28"/>
          <w:szCs w:val="28"/>
        </w:rPr>
        <w:t>, а также от номера страницы до текста составляет</w:t>
      </w:r>
      <w:r w:rsidRPr="00F20583">
        <w:rPr>
          <w:sz w:val="28"/>
          <w:szCs w:val="28"/>
        </w:rPr>
        <w:t xml:space="preserve"> 15 мм.</w:t>
      </w:r>
    </w:p>
    <w:p w14:paraId="6ADC5CB2"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Пример оформления содержания представлен </w:t>
      </w:r>
      <w:r>
        <w:rPr>
          <w:sz w:val="28"/>
          <w:szCs w:val="28"/>
        </w:rPr>
        <w:t>содержанием данного документа</w:t>
      </w:r>
      <w:r w:rsidRPr="00C54BD0">
        <w:rPr>
          <w:sz w:val="28"/>
          <w:szCs w:val="28"/>
        </w:rPr>
        <w:t>.</w:t>
      </w:r>
    </w:p>
    <w:p w14:paraId="22DD10C7" w14:textId="77777777" w:rsidR="00B7625E" w:rsidRPr="00670ED4" w:rsidRDefault="00B7625E" w:rsidP="00B7625E">
      <w:pPr>
        <w:autoSpaceDE/>
        <w:autoSpaceDN/>
        <w:spacing w:line="360" w:lineRule="auto"/>
        <w:ind w:firstLine="709"/>
        <w:jc w:val="both"/>
        <w:rPr>
          <w:sz w:val="28"/>
          <w:szCs w:val="28"/>
        </w:rPr>
      </w:pPr>
    </w:p>
    <w:p w14:paraId="15D96A01" w14:textId="77777777" w:rsidR="00B7625E" w:rsidRDefault="00B7625E" w:rsidP="00B7625E">
      <w:pPr>
        <w:autoSpaceDE/>
        <w:autoSpaceDN/>
        <w:spacing w:after="160" w:line="259" w:lineRule="auto"/>
        <w:rPr>
          <w:sz w:val="28"/>
          <w:szCs w:val="28"/>
        </w:rPr>
      </w:pPr>
      <w:r>
        <w:rPr>
          <w:sz w:val="28"/>
          <w:szCs w:val="28"/>
        </w:rPr>
        <w:br w:type="page"/>
      </w:r>
    </w:p>
    <w:p w14:paraId="50C45552" w14:textId="25D8AA9C" w:rsidR="00B7625E" w:rsidRPr="00670ED4" w:rsidRDefault="00E65D53" w:rsidP="00B7625E">
      <w:pPr>
        <w:autoSpaceDE/>
        <w:autoSpaceDN/>
        <w:spacing w:line="360" w:lineRule="auto"/>
        <w:ind w:firstLine="709"/>
        <w:jc w:val="both"/>
        <w:outlineLvl w:val="1"/>
        <w:rPr>
          <w:sz w:val="28"/>
          <w:szCs w:val="28"/>
        </w:rPr>
      </w:pPr>
      <w:r>
        <w:rPr>
          <w:sz w:val="28"/>
          <w:szCs w:val="28"/>
        </w:rPr>
        <w:t>4</w:t>
      </w:r>
      <w:r w:rsidR="00B7625E" w:rsidRPr="00670ED4">
        <w:rPr>
          <w:sz w:val="28"/>
          <w:szCs w:val="28"/>
        </w:rPr>
        <w:t xml:space="preserve">.3 </w:t>
      </w:r>
      <w:r w:rsidR="00B7625E">
        <w:rPr>
          <w:sz w:val="28"/>
          <w:szCs w:val="28"/>
        </w:rPr>
        <w:t>Оформление введения</w:t>
      </w:r>
    </w:p>
    <w:p w14:paraId="170A0408" w14:textId="77777777" w:rsidR="00B7625E" w:rsidRDefault="00B7625E" w:rsidP="00B7625E">
      <w:pPr>
        <w:autoSpaceDE/>
        <w:autoSpaceDN/>
        <w:spacing w:line="360" w:lineRule="auto"/>
        <w:ind w:firstLine="709"/>
        <w:jc w:val="both"/>
        <w:outlineLvl w:val="1"/>
        <w:rPr>
          <w:sz w:val="28"/>
          <w:szCs w:val="28"/>
        </w:rPr>
      </w:pPr>
    </w:p>
    <w:p w14:paraId="76496731" w14:textId="77777777" w:rsidR="00B7625E" w:rsidRPr="00C54BD0" w:rsidRDefault="00B7625E" w:rsidP="00B7625E">
      <w:pPr>
        <w:pStyle w:val="23"/>
        <w:keepNext/>
        <w:tabs>
          <w:tab w:val="left" w:pos="1080"/>
        </w:tabs>
        <w:spacing w:after="0" w:line="360" w:lineRule="auto"/>
        <w:ind w:left="0" w:firstLine="709"/>
        <w:jc w:val="both"/>
        <w:rPr>
          <w:sz w:val="28"/>
          <w:szCs w:val="28"/>
        </w:rPr>
      </w:pPr>
      <w:r w:rsidRPr="00ED363D">
        <w:rPr>
          <w:caps/>
          <w:sz w:val="28"/>
          <w:szCs w:val="28"/>
        </w:rPr>
        <w:t>Введение</w:t>
      </w:r>
      <w:r w:rsidRPr="00C54BD0">
        <w:rPr>
          <w:sz w:val="28"/>
          <w:szCs w:val="28"/>
        </w:rPr>
        <w:t xml:space="preserve"> </w:t>
      </w:r>
      <w:r>
        <w:rPr>
          <w:sz w:val="28"/>
          <w:szCs w:val="28"/>
          <w:lang w:val="ru-RU"/>
        </w:rPr>
        <w:t xml:space="preserve">является обязательным элементом в таких работах, как </w:t>
      </w:r>
      <w:r w:rsidRPr="00C54BD0">
        <w:rPr>
          <w:sz w:val="28"/>
          <w:szCs w:val="28"/>
        </w:rPr>
        <w:t>выпускн</w:t>
      </w:r>
      <w:r>
        <w:rPr>
          <w:sz w:val="28"/>
          <w:szCs w:val="28"/>
          <w:lang w:val="ru-RU"/>
        </w:rPr>
        <w:t>ая</w:t>
      </w:r>
      <w:r w:rsidRPr="00C54BD0">
        <w:rPr>
          <w:sz w:val="28"/>
          <w:szCs w:val="28"/>
        </w:rPr>
        <w:t xml:space="preserve"> квалификационн</w:t>
      </w:r>
      <w:r>
        <w:rPr>
          <w:sz w:val="28"/>
          <w:szCs w:val="28"/>
          <w:lang w:val="ru-RU"/>
        </w:rPr>
        <w:t>ая</w:t>
      </w:r>
      <w:r w:rsidRPr="00C54BD0">
        <w:rPr>
          <w:sz w:val="28"/>
          <w:szCs w:val="28"/>
        </w:rPr>
        <w:t xml:space="preserve"> работ</w:t>
      </w:r>
      <w:r>
        <w:rPr>
          <w:sz w:val="28"/>
          <w:szCs w:val="28"/>
          <w:lang w:val="ru-RU"/>
        </w:rPr>
        <w:t>а, курсовая работа, индивидуальный проект</w:t>
      </w:r>
      <w:r w:rsidRPr="00C54BD0">
        <w:rPr>
          <w:sz w:val="28"/>
          <w:szCs w:val="28"/>
        </w:rPr>
        <w:t>. Оно должно содержать в себе указание на следующие характеристики работы:</w:t>
      </w:r>
    </w:p>
    <w:p w14:paraId="7908BD28" w14:textId="77777777" w:rsidR="00B7625E" w:rsidRPr="00C54BD0" w:rsidRDefault="00B7625E" w:rsidP="00B7625E">
      <w:pPr>
        <w:pStyle w:val="23"/>
        <w:numPr>
          <w:ilvl w:val="0"/>
          <w:numId w:val="5"/>
        </w:numPr>
        <w:tabs>
          <w:tab w:val="left" w:pos="993"/>
        </w:tabs>
        <w:spacing w:after="0" w:line="360" w:lineRule="auto"/>
        <w:ind w:left="0" w:firstLine="709"/>
        <w:jc w:val="both"/>
        <w:rPr>
          <w:sz w:val="28"/>
          <w:szCs w:val="28"/>
        </w:rPr>
      </w:pPr>
      <w:r w:rsidRPr="00C54BD0">
        <w:rPr>
          <w:sz w:val="28"/>
          <w:szCs w:val="28"/>
        </w:rPr>
        <w:t>актуальность темы работы;</w:t>
      </w:r>
    </w:p>
    <w:p w14:paraId="5F4D9932" w14:textId="77777777" w:rsidR="00B7625E" w:rsidRPr="00C54BD0" w:rsidRDefault="00B7625E" w:rsidP="00B7625E">
      <w:pPr>
        <w:pStyle w:val="23"/>
        <w:numPr>
          <w:ilvl w:val="0"/>
          <w:numId w:val="5"/>
        </w:numPr>
        <w:tabs>
          <w:tab w:val="left" w:pos="993"/>
        </w:tabs>
        <w:spacing w:after="0" w:line="360" w:lineRule="auto"/>
        <w:ind w:left="0" w:firstLine="709"/>
        <w:jc w:val="both"/>
        <w:rPr>
          <w:sz w:val="28"/>
          <w:szCs w:val="28"/>
        </w:rPr>
      </w:pPr>
      <w:r w:rsidRPr="00C54BD0">
        <w:rPr>
          <w:sz w:val="28"/>
          <w:szCs w:val="28"/>
        </w:rPr>
        <w:t>объект  и предмет исследования;</w:t>
      </w:r>
    </w:p>
    <w:p w14:paraId="3EFB0222" w14:textId="77777777" w:rsidR="00B7625E" w:rsidRPr="00C54BD0" w:rsidRDefault="00B7625E" w:rsidP="00B7625E">
      <w:pPr>
        <w:pStyle w:val="23"/>
        <w:numPr>
          <w:ilvl w:val="0"/>
          <w:numId w:val="5"/>
        </w:numPr>
        <w:tabs>
          <w:tab w:val="left" w:pos="993"/>
        </w:tabs>
        <w:spacing w:after="0" w:line="360" w:lineRule="auto"/>
        <w:ind w:left="0" w:firstLine="709"/>
        <w:jc w:val="both"/>
        <w:rPr>
          <w:sz w:val="28"/>
          <w:szCs w:val="28"/>
        </w:rPr>
      </w:pPr>
      <w:r w:rsidRPr="00C54BD0">
        <w:rPr>
          <w:sz w:val="28"/>
          <w:szCs w:val="28"/>
        </w:rPr>
        <w:t>цел</w:t>
      </w:r>
      <w:r>
        <w:rPr>
          <w:sz w:val="28"/>
          <w:szCs w:val="28"/>
          <w:lang w:val="ru-RU"/>
        </w:rPr>
        <w:t>ь</w:t>
      </w:r>
      <w:r w:rsidRPr="00C54BD0">
        <w:rPr>
          <w:sz w:val="28"/>
          <w:szCs w:val="28"/>
        </w:rPr>
        <w:t xml:space="preserve"> и задачи написания работы;</w:t>
      </w:r>
    </w:p>
    <w:p w14:paraId="3E8DAC91" w14:textId="77777777" w:rsidR="00B7625E" w:rsidRPr="00C54BD0" w:rsidRDefault="00B7625E" w:rsidP="00B7625E">
      <w:pPr>
        <w:pStyle w:val="23"/>
        <w:numPr>
          <w:ilvl w:val="0"/>
          <w:numId w:val="5"/>
        </w:numPr>
        <w:tabs>
          <w:tab w:val="left" w:pos="993"/>
        </w:tabs>
        <w:spacing w:after="0" w:line="360" w:lineRule="auto"/>
        <w:ind w:left="0" w:firstLine="709"/>
        <w:jc w:val="both"/>
        <w:rPr>
          <w:sz w:val="28"/>
          <w:szCs w:val="28"/>
        </w:rPr>
      </w:pPr>
      <w:r w:rsidRPr="00C54BD0">
        <w:rPr>
          <w:sz w:val="28"/>
          <w:szCs w:val="28"/>
        </w:rPr>
        <w:t>методологию исследования;</w:t>
      </w:r>
    </w:p>
    <w:p w14:paraId="5C2204D3" w14:textId="77777777" w:rsidR="00B7625E" w:rsidRPr="00C54BD0" w:rsidRDefault="00B7625E" w:rsidP="00B7625E">
      <w:pPr>
        <w:pStyle w:val="23"/>
        <w:numPr>
          <w:ilvl w:val="0"/>
          <w:numId w:val="5"/>
        </w:numPr>
        <w:tabs>
          <w:tab w:val="left" w:pos="993"/>
        </w:tabs>
        <w:spacing w:after="0" w:line="360" w:lineRule="auto"/>
        <w:ind w:left="0" w:firstLine="709"/>
        <w:jc w:val="both"/>
        <w:rPr>
          <w:sz w:val="28"/>
          <w:szCs w:val="28"/>
        </w:rPr>
      </w:pPr>
      <w:r w:rsidRPr="00C54BD0">
        <w:rPr>
          <w:sz w:val="28"/>
          <w:szCs w:val="28"/>
        </w:rPr>
        <w:t>теоретическую, нормативную и практическую (эмпирическую) основу работы;</w:t>
      </w:r>
    </w:p>
    <w:p w14:paraId="201FFDCD" w14:textId="77777777" w:rsidR="00B7625E" w:rsidRPr="00C54BD0" w:rsidRDefault="00B7625E" w:rsidP="00B7625E">
      <w:pPr>
        <w:pStyle w:val="23"/>
        <w:numPr>
          <w:ilvl w:val="0"/>
          <w:numId w:val="5"/>
        </w:numPr>
        <w:tabs>
          <w:tab w:val="left" w:pos="993"/>
        </w:tabs>
        <w:spacing w:after="0" w:line="360" w:lineRule="auto"/>
        <w:ind w:left="0" w:firstLine="709"/>
        <w:jc w:val="both"/>
        <w:rPr>
          <w:sz w:val="28"/>
          <w:szCs w:val="28"/>
        </w:rPr>
      </w:pPr>
      <w:r w:rsidRPr="00C54BD0">
        <w:rPr>
          <w:sz w:val="28"/>
          <w:szCs w:val="28"/>
        </w:rPr>
        <w:t>указание на структуру работы.</w:t>
      </w:r>
    </w:p>
    <w:p w14:paraId="06587193"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sz w:val="28"/>
          <w:szCs w:val="28"/>
        </w:rPr>
        <w:t xml:space="preserve">Под </w:t>
      </w:r>
      <w:r w:rsidRPr="00C54BD0">
        <w:rPr>
          <w:bCs/>
          <w:sz w:val="28"/>
          <w:szCs w:val="28"/>
        </w:rPr>
        <w:t>актуальностью исследования</w:t>
      </w:r>
      <w:r w:rsidRPr="00C54BD0">
        <w:rPr>
          <w:sz w:val="28"/>
          <w:szCs w:val="28"/>
        </w:rPr>
        <w:t xml:space="preserve"> понимается степень ее важности в данный момент для решения данной проблемы, задачи или вопроса. </w:t>
      </w:r>
    </w:p>
    <w:p w14:paraId="0A09CE8D"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sz w:val="28"/>
          <w:szCs w:val="28"/>
        </w:rPr>
        <w:t xml:space="preserve">Вслед за обоснованием актуальности работы определяются ее объект и предмет. </w:t>
      </w:r>
      <w:r w:rsidRPr="00C54BD0">
        <w:rPr>
          <w:bCs/>
          <w:sz w:val="28"/>
          <w:szCs w:val="28"/>
        </w:rPr>
        <w:t>Объект исследования</w:t>
      </w:r>
      <w:r w:rsidRPr="00C54BD0">
        <w:rPr>
          <w:sz w:val="28"/>
          <w:szCs w:val="28"/>
        </w:rPr>
        <w:t> </w:t>
      </w:r>
      <w:r>
        <w:rPr>
          <w:sz w:val="28"/>
          <w:szCs w:val="28"/>
          <w:lang w:val="ru-RU"/>
        </w:rPr>
        <w:t xml:space="preserve"> –</w:t>
      </w:r>
      <w:r w:rsidRPr="00C54BD0">
        <w:rPr>
          <w:sz w:val="28"/>
          <w:szCs w:val="28"/>
        </w:rPr>
        <w:t xml:space="preserve"> это процесс или явление, порождающее проблемную ситуацию, избранную для изучения. Это та часть практики или научного знания, с которой </w:t>
      </w:r>
      <w:r>
        <w:rPr>
          <w:sz w:val="28"/>
          <w:szCs w:val="28"/>
          <w:lang w:val="ru-RU"/>
        </w:rPr>
        <w:t>обучающийся</w:t>
      </w:r>
      <w:r w:rsidRPr="00C54BD0">
        <w:rPr>
          <w:sz w:val="28"/>
          <w:szCs w:val="28"/>
        </w:rPr>
        <w:t xml:space="preserve"> имеет дело при написании работы. </w:t>
      </w:r>
    </w:p>
    <w:p w14:paraId="3545A8E7"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sz w:val="28"/>
          <w:szCs w:val="28"/>
        </w:rPr>
        <w:t xml:space="preserve">От объекта необходимо отличать </w:t>
      </w:r>
      <w:r w:rsidRPr="00C54BD0">
        <w:rPr>
          <w:bCs/>
          <w:sz w:val="28"/>
          <w:szCs w:val="28"/>
        </w:rPr>
        <w:t>предмет работы</w:t>
      </w:r>
      <w:r w:rsidRPr="00C54BD0">
        <w:rPr>
          <w:sz w:val="28"/>
          <w:szCs w:val="28"/>
        </w:rPr>
        <w:t xml:space="preserve">, под которым понимается то, что находится в границах объекта. Как правило, это та сторона, тот аспект или точка зрения, с которой </w:t>
      </w:r>
      <w:r>
        <w:rPr>
          <w:sz w:val="28"/>
          <w:szCs w:val="28"/>
          <w:lang w:val="ru-RU"/>
        </w:rPr>
        <w:t>обучающийся</w:t>
      </w:r>
      <w:r w:rsidRPr="00C54BD0">
        <w:rPr>
          <w:sz w:val="28"/>
          <w:szCs w:val="28"/>
        </w:rPr>
        <w:t xml:space="preserve"> познает объект, выделяя при этом главные и наиболее существенные признаки объекта. </w:t>
      </w:r>
    </w:p>
    <w:p w14:paraId="4C6D69CD"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sz w:val="28"/>
          <w:szCs w:val="28"/>
        </w:rPr>
        <w:t>Важно заметить, что один и тот же объект может служить предметом разных исследований. Предмет же работы должен совпадать с темой исследования или по звучанию быть очень близок к ней.</w:t>
      </w:r>
    </w:p>
    <w:p w14:paraId="1C80CD0B"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sz w:val="28"/>
          <w:szCs w:val="28"/>
        </w:rPr>
        <w:t xml:space="preserve">Не менее важным элементом </w:t>
      </w:r>
      <w:r w:rsidRPr="00ED363D">
        <w:rPr>
          <w:caps/>
          <w:sz w:val="28"/>
          <w:szCs w:val="28"/>
        </w:rPr>
        <w:t>введения</w:t>
      </w:r>
      <w:r w:rsidRPr="00C54BD0">
        <w:rPr>
          <w:sz w:val="28"/>
          <w:szCs w:val="28"/>
        </w:rPr>
        <w:t xml:space="preserve"> является </w:t>
      </w:r>
      <w:r w:rsidRPr="00C54BD0">
        <w:rPr>
          <w:bCs/>
          <w:sz w:val="28"/>
          <w:szCs w:val="28"/>
        </w:rPr>
        <w:t>цель исследования</w:t>
      </w:r>
      <w:r w:rsidRPr="00C54BD0">
        <w:rPr>
          <w:sz w:val="28"/>
          <w:szCs w:val="28"/>
        </w:rPr>
        <w:t xml:space="preserve">, а именно, то, что должно быть достигнуто в итоге работы, т е. тот результат, который должен быть получен в итоге всего исследования. </w:t>
      </w:r>
    </w:p>
    <w:p w14:paraId="1446E43C"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sz w:val="28"/>
          <w:szCs w:val="28"/>
        </w:rPr>
        <w:t xml:space="preserve">Цель работы всегда формулируется после определения ее объекта и предмета, поскольку она вытекает из последних. Для формулировки цели помогают следующие речевые обороты: «разработать, выявить, охарактеризовать что-либо, раскрыть особенности» и т. п. </w:t>
      </w:r>
    </w:p>
    <w:p w14:paraId="7EAE7EFA"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bCs/>
          <w:sz w:val="28"/>
          <w:szCs w:val="28"/>
        </w:rPr>
        <w:t>Задачи работы</w:t>
      </w:r>
      <w:r w:rsidRPr="00C54BD0">
        <w:rPr>
          <w:sz w:val="28"/>
          <w:szCs w:val="28"/>
        </w:rPr>
        <w:t xml:space="preserve"> логически вытекают из ее цели и представляют собой самостоятельные направления исследования. Они являются основными этапами работы. Задачи исследования могут перечисляться как во временной последовательности их решения, так и в логическом порядке, обусловленном логикой исследовательского процесса в целом. Формулировка задач работы должна быть как можно точная и тщательная, поскольку описание их решения и составляет содержание работы. Более того, из формулировок задач работы обычно и формулируются названия ее параграфов. При определении задач исследования, как правило, используются следующие обороты: «Исходя из указанной цели исследования работы, его основными задачами являются: 1) изучить (исследовать, проанализировать и т. п.) …, 2) выявить (обозначить, разграничить и т. п.) …, 3) обосновать (доказать и т. п.) …, 4) разработать …, 5) сравнить (провести сравнительную характеристику) … и т. д.</w:t>
      </w:r>
    </w:p>
    <w:p w14:paraId="074A2AF8" w14:textId="77777777" w:rsidR="00B7625E" w:rsidRPr="00C54BD0" w:rsidRDefault="00B7625E" w:rsidP="00B7625E">
      <w:pPr>
        <w:pStyle w:val="23"/>
        <w:tabs>
          <w:tab w:val="num" w:pos="1080"/>
        </w:tabs>
        <w:spacing w:after="0" w:line="360" w:lineRule="auto"/>
        <w:ind w:left="0" w:firstLine="709"/>
        <w:jc w:val="both"/>
        <w:rPr>
          <w:sz w:val="28"/>
          <w:szCs w:val="28"/>
        </w:rPr>
      </w:pPr>
      <w:r>
        <w:rPr>
          <w:sz w:val="28"/>
          <w:szCs w:val="28"/>
        </w:rPr>
        <w:t xml:space="preserve">Любое исследование </w:t>
      </w:r>
      <w:r w:rsidRPr="00C54BD0">
        <w:rPr>
          <w:sz w:val="28"/>
          <w:szCs w:val="28"/>
        </w:rPr>
        <w:t xml:space="preserve">предполагает раскрытие его </w:t>
      </w:r>
      <w:r w:rsidRPr="00C54BD0">
        <w:rPr>
          <w:bCs/>
          <w:sz w:val="28"/>
          <w:szCs w:val="28"/>
        </w:rPr>
        <w:t>методологической основы</w:t>
      </w:r>
      <w:r w:rsidRPr="00C54BD0">
        <w:rPr>
          <w:sz w:val="28"/>
          <w:szCs w:val="28"/>
        </w:rPr>
        <w:t>, то есть указание на методы, использованные в работе и ставшие ее основой.</w:t>
      </w:r>
    </w:p>
    <w:p w14:paraId="435F202B"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sz w:val="28"/>
          <w:szCs w:val="28"/>
        </w:rPr>
        <w:t xml:space="preserve">Следующим этапом написания </w:t>
      </w:r>
      <w:r w:rsidRPr="0057238B">
        <w:rPr>
          <w:caps/>
          <w:sz w:val="28"/>
          <w:szCs w:val="28"/>
        </w:rPr>
        <w:t>введения</w:t>
      </w:r>
      <w:r w:rsidRPr="00C54BD0">
        <w:rPr>
          <w:sz w:val="28"/>
          <w:szCs w:val="28"/>
        </w:rPr>
        <w:t xml:space="preserve"> работы является определение теоретической, нормативной и практической (эмпирической) основы.</w:t>
      </w:r>
    </w:p>
    <w:p w14:paraId="3361F4AD" w14:textId="77777777" w:rsidR="00B7625E" w:rsidRPr="00C54BD0" w:rsidRDefault="00B7625E" w:rsidP="00B7625E">
      <w:pPr>
        <w:pStyle w:val="23"/>
        <w:tabs>
          <w:tab w:val="num" w:pos="1080"/>
        </w:tabs>
        <w:spacing w:after="0" w:line="360" w:lineRule="auto"/>
        <w:ind w:left="0" w:firstLine="709"/>
        <w:jc w:val="both"/>
        <w:rPr>
          <w:sz w:val="28"/>
          <w:szCs w:val="28"/>
        </w:rPr>
      </w:pPr>
      <w:r w:rsidRPr="00C54BD0">
        <w:rPr>
          <w:bCs/>
          <w:sz w:val="28"/>
          <w:szCs w:val="28"/>
        </w:rPr>
        <w:t>Теоретическую основу</w:t>
      </w:r>
      <w:r w:rsidRPr="00C54BD0">
        <w:rPr>
          <w:sz w:val="28"/>
          <w:szCs w:val="28"/>
        </w:rPr>
        <w:t xml:space="preserve"> работы составляют использованные в процессе написания их основной части монографии, учебники и учебные пособия, статьи в различного рода сборниках, журналах, газетах, а также диссертации и авторефераты диссертаций. От библиографического списка выпускной квалификационной работы ее теоретическая основа отличается тем, что здесь указываются фамилии тех авторов, труды которых легли в основу работы, стали главной отправной точкой при ее написании, составили всю методологию исследования.</w:t>
      </w:r>
    </w:p>
    <w:p w14:paraId="4FF46FA2" w14:textId="77777777" w:rsidR="00B7625E" w:rsidRPr="00C54BD0" w:rsidRDefault="00B7625E" w:rsidP="00B7625E">
      <w:pPr>
        <w:pStyle w:val="23"/>
        <w:tabs>
          <w:tab w:val="num" w:pos="1080"/>
          <w:tab w:val="center" w:pos="5315"/>
        </w:tabs>
        <w:spacing w:after="0" w:line="360" w:lineRule="auto"/>
        <w:ind w:left="0" w:firstLine="709"/>
        <w:jc w:val="both"/>
        <w:rPr>
          <w:sz w:val="28"/>
          <w:szCs w:val="28"/>
        </w:rPr>
      </w:pPr>
      <w:r w:rsidRPr="00C54BD0">
        <w:rPr>
          <w:bCs/>
          <w:sz w:val="28"/>
          <w:szCs w:val="28"/>
        </w:rPr>
        <w:t>Нормативная основа</w:t>
      </w:r>
      <w:r w:rsidRPr="00C54BD0">
        <w:rPr>
          <w:sz w:val="28"/>
          <w:szCs w:val="28"/>
        </w:rPr>
        <w:t xml:space="preserve"> работы включает в себя указание на основные нормативные правовые акты, которые были использованы при написании работы. Желательно, чтобы это были не только акты, принятые и действующие на федеральном уровне, но и акты регионального и местного значения. </w:t>
      </w:r>
    </w:p>
    <w:p w14:paraId="6F6B6B12" w14:textId="77777777" w:rsidR="00B7625E" w:rsidRPr="00C54BD0" w:rsidRDefault="00B7625E" w:rsidP="00B7625E">
      <w:pPr>
        <w:pStyle w:val="23"/>
        <w:tabs>
          <w:tab w:val="num" w:pos="1080"/>
          <w:tab w:val="center" w:pos="5315"/>
        </w:tabs>
        <w:spacing w:after="0" w:line="360" w:lineRule="auto"/>
        <w:ind w:left="0" w:firstLine="709"/>
        <w:jc w:val="both"/>
        <w:rPr>
          <w:sz w:val="28"/>
          <w:szCs w:val="28"/>
        </w:rPr>
      </w:pPr>
      <w:r w:rsidRPr="00C54BD0">
        <w:rPr>
          <w:sz w:val="28"/>
          <w:szCs w:val="28"/>
        </w:rPr>
        <w:t xml:space="preserve">Заключительным этапом работы над введением является </w:t>
      </w:r>
      <w:r w:rsidRPr="00C54BD0">
        <w:rPr>
          <w:bCs/>
          <w:sz w:val="28"/>
          <w:szCs w:val="28"/>
        </w:rPr>
        <w:t xml:space="preserve">указание на структуру </w:t>
      </w:r>
      <w:r w:rsidRPr="00C54BD0">
        <w:rPr>
          <w:sz w:val="28"/>
          <w:szCs w:val="28"/>
        </w:rPr>
        <w:t xml:space="preserve">работы. Здесь указывается, из каких структурных элементов она </w:t>
      </w:r>
    </w:p>
    <w:p w14:paraId="06F78DD9" w14:textId="77777777" w:rsidR="00B7625E" w:rsidRPr="00E71A73" w:rsidRDefault="00B7625E" w:rsidP="00B7625E">
      <w:pPr>
        <w:pStyle w:val="23"/>
        <w:tabs>
          <w:tab w:val="num" w:pos="1080"/>
          <w:tab w:val="center" w:pos="5315"/>
        </w:tabs>
        <w:spacing w:after="0" w:line="360" w:lineRule="auto"/>
        <w:ind w:left="0" w:firstLine="709"/>
        <w:jc w:val="both"/>
      </w:pPr>
      <w:r w:rsidRPr="0057238B">
        <w:rPr>
          <w:caps/>
          <w:sz w:val="28"/>
          <w:szCs w:val="28"/>
        </w:rPr>
        <w:t>Введение</w:t>
      </w:r>
      <w:r w:rsidRPr="00C54BD0">
        <w:rPr>
          <w:sz w:val="28"/>
          <w:szCs w:val="28"/>
        </w:rPr>
        <w:t xml:space="preserve"> не должно быть слишком большим. Как правило, оно составляет око</w:t>
      </w:r>
      <w:r>
        <w:rPr>
          <w:sz w:val="28"/>
          <w:szCs w:val="28"/>
        </w:rPr>
        <w:t>ло 5 % от основной части работы</w:t>
      </w:r>
      <w:r w:rsidRPr="00E71A73">
        <w:t>.</w:t>
      </w:r>
    </w:p>
    <w:p w14:paraId="62097E7E" w14:textId="77777777" w:rsidR="00B7625E" w:rsidRPr="00670ED4" w:rsidRDefault="00B7625E" w:rsidP="00B7625E">
      <w:pPr>
        <w:autoSpaceDE/>
        <w:autoSpaceDN/>
        <w:spacing w:line="360" w:lineRule="auto"/>
        <w:ind w:firstLine="709"/>
        <w:jc w:val="both"/>
        <w:outlineLvl w:val="1"/>
        <w:rPr>
          <w:sz w:val="28"/>
          <w:szCs w:val="28"/>
        </w:rPr>
      </w:pPr>
    </w:p>
    <w:p w14:paraId="21469E9D" w14:textId="771906E6" w:rsidR="00B7625E" w:rsidRPr="00670ED4" w:rsidRDefault="00E65D53" w:rsidP="00B7625E">
      <w:pPr>
        <w:autoSpaceDE/>
        <w:autoSpaceDN/>
        <w:spacing w:line="360" w:lineRule="auto"/>
        <w:ind w:firstLine="709"/>
        <w:jc w:val="both"/>
        <w:outlineLvl w:val="1"/>
        <w:rPr>
          <w:sz w:val="28"/>
          <w:szCs w:val="28"/>
        </w:rPr>
      </w:pPr>
      <w:r>
        <w:rPr>
          <w:sz w:val="28"/>
          <w:szCs w:val="28"/>
        </w:rPr>
        <w:t>4</w:t>
      </w:r>
      <w:r w:rsidR="00B7625E" w:rsidRPr="00670ED4">
        <w:rPr>
          <w:sz w:val="28"/>
          <w:szCs w:val="28"/>
        </w:rPr>
        <w:t xml:space="preserve">.4 </w:t>
      </w:r>
      <w:r w:rsidR="00B7625E">
        <w:rPr>
          <w:sz w:val="28"/>
          <w:szCs w:val="28"/>
        </w:rPr>
        <w:t>Оформление разделов и параграфов</w:t>
      </w:r>
    </w:p>
    <w:p w14:paraId="2D3FA3A9" w14:textId="77777777" w:rsidR="00B7625E" w:rsidRPr="00F20583" w:rsidRDefault="00B7625E" w:rsidP="00B7625E">
      <w:pPr>
        <w:autoSpaceDE/>
        <w:autoSpaceDN/>
        <w:spacing w:line="360" w:lineRule="auto"/>
        <w:ind w:firstLine="709"/>
        <w:jc w:val="both"/>
        <w:outlineLvl w:val="1"/>
        <w:rPr>
          <w:sz w:val="28"/>
          <w:szCs w:val="28"/>
        </w:rPr>
      </w:pPr>
    </w:p>
    <w:p w14:paraId="7D764DD4" w14:textId="77777777" w:rsidR="00B7625E" w:rsidRPr="00C54BD0" w:rsidRDefault="00B7625E" w:rsidP="00B7625E">
      <w:pPr>
        <w:pStyle w:val="23"/>
        <w:keepNext/>
        <w:tabs>
          <w:tab w:val="num" w:pos="1080"/>
          <w:tab w:val="center" w:pos="5315"/>
        </w:tabs>
        <w:spacing w:after="0" w:line="360" w:lineRule="auto"/>
        <w:ind w:left="0" w:firstLine="709"/>
        <w:jc w:val="both"/>
        <w:rPr>
          <w:sz w:val="28"/>
          <w:szCs w:val="28"/>
        </w:rPr>
      </w:pPr>
      <w:r w:rsidRPr="00C54BD0">
        <w:rPr>
          <w:sz w:val="28"/>
          <w:szCs w:val="28"/>
        </w:rPr>
        <w:t xml:space="preserve">Основная часть работы состоит из </w:t>
      </w:r>
      <w:r>
        <w:rPr>
          <w:sz w:val="28"/>
          <w:szCs w:val="28"/>
          <w:lang w:val="ru-RU"/>
        </w:rPr>
        <w:t>двух разделов</w:t>
      </w:r>
      <w:r w:rsidRPr="00C54BD0">
        <w:rPr>
          <w:sz w:val="28"/>
          <w:szCs w:val="28"/>
        </w:rPr>
        <w:t xml:space="preserve"> и параграфов. В конце каждого параграфа и </w:t>
      </w:r>
      <w:r>
        <w:rPr>
          <w:sz w:val="28"/>
          <w:szCs w:val="28"/>
        </w:rPr>
        <w:t>раздела</w:t>
      </w:r>
      <w:r w:rsidRPr="00C54BD0">
        <w:rPr>
          <w:sz w:val="28"/>
          <w:szCs w:val="28"/>
        </w:rPr>
        <w:t xml:space="preserve"> подводятся итоги и даются краткие и четкие выводы.</w:t>
      </w:r>
    </w:p>
    <w:p w14:paraId="3E94AA23" w14:textId="77777777" w:rsidR="00B7625E" w:rsidRDefault="00B7625E" w:rsidP="00B7625E">
      <w:pPr>
        <w:pStyle w:val="23"/>
        <w:tabs>
          <w:tab w:val="num" w:pos="1080"/>
          <w:tab w:val="center" w:pos="5315"/>
        </w:tabs>
        <w:spacing w:after="0" w:line="360" w:lineRule="auto"/>
        <w:ind w:left="0" w:firstLine="709"/>
        <w:jc w:val="both"/>
        <w:rPr>
          <w:sz w:val="28"/>
          <w:szCs w:val="28"/>
        </w:rPr>
      </w:pPr>
      <w:r w:rsidRPr="00C54BD0">
        <w:rPr>
          <w:sz w:val="28"/>
          <w:szCs w:val="28"/>
        </w:rPr>
        <w:t xml:space="preserve">Стиль изложения работы должен быть научным, он характеризуется использованием специальной терминологией, точностью и однозначностью определений и выражений. Важной чертой научного стиля изложения является последовательное отстаивание принятой теоретической позиции, логичность, объективность оценок и суждений, аргументированность выводов и положений. Эмоциональные моменты и личные пристрастия в тексте научного произведения не допускаются. </w:t>
      </w:r>
    </w:p>
    <w:p w14:paraId="684FDEBF" w14:textId="77777777" w:rsidR="00B7625E" w:rsidRPr="00C54BD0" w:rsidRDefault="00B7625E" w:rsidP="00B7625E">
      <w:pPr>
        <w:pStyle w:val="23"/>
        <w:tabs>
          <w:tab w:val="num" w:pos="1080"/>
          <w:tab w:val="center" w:pos="5315"/>
        </w:tabs>
        <w:spacing w:after="0" w:line="360" w:lineRule="auto"/>
        <w:ind w:left="0" w:firstLine="709"/>
        <w:jc w:val="both"/>
        <w:rPr>
          <w:sz w:val="28"/>
          <w:szCs w:val="28"/>
        </w:rPr>
      </w:pPr>
      <w:r w:rsidRPr="00C54BD0">
        <w:rPr>
          <w:sz w:val="28"/>
          <w:szCs w:val="28"/>
        </w:rPr>
        <w:t>Свое мнение, как правило, излагается от неопределенного лица. Для этого используются следующие выражения: «думается…», «представляется…» и т. п.</w:t>
      </w:r>
    </w:p>
    <w:p w14:paraId="5B214404" w14:textId="77777777" w:rsidR="00B7625E" w:rsidRDefault="00B7625E" w:rsidP="00B7625E">
      <w:pPr>
        <w:pStyle w:val="23"/>
        <w:tabs>
          <w:tab w:val="num" w:pos="1080"/>
          <w:tab w:val="center" w:pos="5315"/>
        </w:tabs>
        <w:spacing w:after="0" w:line="360" w:lineRule="auto"/>
        <w:ind w:left="0" w:firstLine="709"/>
        <w:jc w:val="both"/>
        <w:rPr>
          <w:sz w:val="28"/>
          <w:szCs w:val="28"/>
        </w:rPr>
      </w:pPr>
      <w:r w:rsidRPr="00C54BD0">
        <w:rPr>
          <w:sz w:val="28"/>
          <w:szCs w:val="28"/>
        </w:rPr>
        <w:t>В работе рекомендуется избегать повторений, растянутых фраз, нагромождения придаточных предложений и вводных слов. Текст работы необходимо излагать краткими и ясными для понимания предложениями.</w:t>
      </w:r>
    </w:p>
    <w:p w14:paraId="263B263F" w14:textId="77777777" w:rsidR="00B7625E" w:rsidRPr="007461F9" w:rsidRDefault="00B7625E" w:rsidP="00B7625E">
      <w:pPr>
        <w:pStyle w:val="23"/>
        <w:tabs>
          <w:tab w:val="num" w:pos="1080"/>
          <w:tab w:val="center" w:pos="5315"/>
        </w:tabs>
        <w:spacing w:after="0" w:line="360" w:lineRule="auto"/>
        <w:ind w:left="0" w:firstLine="709"/>
        <w:jc w:val="both"/>
        <w:rPr>
          <w:sz w:val="28"/>
          <w:szCs w:val="28"/>
          <w:lang w:val="ru-RU"/>
        </w:rPr>
      </w:pPr>
      <w:r>
        <w:rPr>
          <w:sz w:val="28"/>
          <w:szCs w:val="28"/>
          <w:lang w:val="ru-RU"/>
        </w:rPr>
        <w:t>Абзац не должен превышать 10 печатных строк.</w:t>
      </w:r>
    </w:p>
    <w:p w14:paraId="4636FBBA" w14:textId="77777777" w:rsidR="00B7625E" w:rsidRPr="00C54BD0" w:rsidRDefault="00B7625E" w:rsidP="00B7625E">
      <w:pPr>
        <w:pStyle w:val="23"/>
        <w:tabs>
          <w:tab w:val="num" w:pos="1080"/>
          <w:tab w:val="center" w:pos="5315"/>
        </w:tabs>
        <w:spacing w:after="0" w:line="360" w:lineRule="auto"/>
        <w:ind w:left="0" w:firstLine="709"/>
        <w:jc w:val="both"/>
        <w:rPr>
          <w:sz w:val="28"/>
          <w:szCs w:val="28"/>
        </w:rPr>
      </w:pPr>
      <w:r w:rsidRPr="00C54BD0">
        <w:rPr>
          <w:sz w:val="28"/>
          <w:szCs w:val="28"/>
        </w:rPr>
        <w:t>Работа должна носить самостоятельный и творческий характер. Не допускается механическое списывание материала учебников и иных источников, цитирование без ссылок на автора и источник.</w:t>
      </w:r>
    </w:p>
    <w:p w14:paraId="4663FB4B" w14:textId="77777777" w:rsidR="00B7625E" w:rsidRPr="00C54BD0" w:rsidRDefault="00B7625E" w:rsidP="00B7625E">
      <w:pPr>
        <w:pStyle w:val="23"/>
        <w:tabs>
          <w:tab w:val="num" w:pos="1080"/>
          <w:tab w:val="center" w:pos="5315"/>
        </w:tabs>
        <w:spacing w:after="0" w:line="360" w:lineRule="auto"/>
        <w:ind w:left="0" w:firstLine="709"/>
        <w:jc w:val="both"/>
        <w:rPr>
          <w:sz w:val="28"/>
          <w:szCs w:val="28"/>
        </w:rPr>
      </w:pPr>
      <w:r w:rsidRPr="00C54BD0">
        <w:rPr>
          <w:sz w:val="28"/>
          <w:szCs w:val="28"/>
        </w:rPr>
        <w:t>Не рекомендуется перегружать работу цитатами, поскольку среди них авторская мысль теряется. К цитированию следует прибегать, когда заимствуется чужая мысль или свои суждения подкрепляются ссылкой на другого автора, либо, наоборот, высказывается несогласие с его точкой зрения.</w:t>
      </w:r>
    </w:p>
    <w:p w14:paraId="04AC353B" w14:textId="77777777" w:rsidR="00B7625E" w:rsidRPr="00C54BD0" w:rsidRDefault="00B7625E" w:rsidP="00B7625E">
      <w:pPr>
        <w:pStyle w:val="23"/>
        <w:tabs>
          <w:tab w:val="num" w:pos="1080"/>
          <w:tab w:val="center" w:pos="5315"/>
        </w:tabs>
        <w:spacing w:after="0" w:line="360" w:lineRule="auto"/>
        <w:ind w:left="0" w:firstLine="709"/>
        <w:jc w:val="both"/>
        <w:rPr>
          <w:sz w:val="28"/>
          <w:szCs w:val="28"/>
        </w:rPr>
      </w:pPr>
      <w:r w:rsidRPr="00C54BD0">
        <w:rPr>
          <w:sz w:val="28"/>
          <w:szCs w:val="28"/>
        </w:rPr>
        <w:t>Изложение работы должно содержать критическую оценку точек зрения, высказанных в литературе по рассматриваемому вопросу, собственную их оценку, выводы, аргументы и предложения на этот счет. Теоретические выводы и предложения рекомендуется снабжать ссылками на законодательство и правоприменительную практику.</w:t>
      </w:r>
    </w:p>
    <w:p w14:paraId="5D82C8C3" w14:textId="77777777" w:rsidR="00B7625E" w:rsidRPr="00C54BD0" w:rsidRDefault="00B7625E" w:rsidP="00B7625E">
      <w:pPr>
        <w:pStyle w:val="23"/>
        <w:tabs>
          <w:tab w:val="num" w:pos="1080"/>
          <w:tab w:val="center" w:pos="5315"/>
        </w:tabs>
        <w:spacing w:after="0" w:line="360" w:lineRule="auto"/>
        <w:ind w:left="0" w:firstLine="709"/>
        <w:jc w:val="both"/>
        <w:rPr>
          <w:sz w:val="28"/>
          <w:szCs w:val="28"/>
        </w:rPr>
      </w:pPr>
      <w:r w:rsidRPr="00C54BD0">
        <w:rPr>
          <w:sz w:val="28"/>
          <w:szCs w:val="28"/>
        </w:rPr>
        <w:t>Основная часть работы должна содержать:</w:t>
      </w:r>
    </w:p>
    <w:p w14:paraId="7D5CC0BF" w14:textId="77777777" w:rsidR="00B7625E" w:rsidRPr="00C54BD0" w:rsidRDefault="00B7625E" w:rsidP="00B7625E">
      <w:pPr>
        <w:pStyle w:val="23"/>
        <w:numPr>
          <w:ilvl w:val="0"/>
          <w:numId w:val="6"/>
        </w:numPr>
        <w:tabs>
          <w:tab w:val="left" w:pos="993"/>
          <w:tab w:val="center" w:pos="5315"/>
        </w:tabs>
        <w:spacing w:after="0" w:line="360" w:lineRule="auto"/>
        <w:ind w:left="0" w:firstLine="709"/>
        <w:jc w:val="both"/>
        <w:rPr>
          <w:sz w:val="28"/>
          <w:szCs w:val="28"/>
        </w:rPr>
      </w:pPr>
      <w:r w:rsidRPr="00C54BD0">
        <w:rPr>
          <w:sz w:val="28"/>
          <w:szCs w:val="28"/>
        </w:rPr>
        <w:t>выбор направления исследований;</w:t>
      </w:r>
    </w:p>
    <w:p w14:paraId="6A5B4C68" w14:textId="77777777" w:rsidR="00B7625E" w:rsidRPr="00C54BD0" w:rsidRDefault="00B7625E" w:rsidP="00B7625E">
      <w:pPr>
        <w:pStyle w:val="23"/>
        <w:numPr>
          <w:ilvl w:val="0"/>
          <w:numId w:val="6"/>
        </w:numPr>
        <w:tabs>
          <w:tab w:val="left" w:pos="993"/>
          <w:tab w:val="center" w:pos="5315"/>
        </w:tabs>
        <w:spacing w:after="0" w:line="360" w:lineRule="auto"/>
        <w:ind w:left="0" w:firstLine="709"/>
        <w:jc w:val="both"/>
        <w:rPr>
          <w:sz w:val="28"/>
          <w:szCs w:val="28"/>
        </w:rPr>
      </w:pPr>
      <w:r w:rsidRPr="00C54BD0">
        <w:rPr>
          <w:sz w:val="28"/>
          <w:szCs w:val="28"/>
        </w:rPr>
        <w:t>обзор литературных и иных источников информации по исследуемой проблематике;</w:t>
      </w:r>
    </w:p>
    <w:p w14:paraId="4B8F16B6" w14:textId="77777777" w:rsidR="00B7625E" w:rsidRPr="00C54BD0" w:rsidRDefault="00B7625E" w:rsidP="00B7625E">
      <w:pPr>
        <w:pStyle w:val="23"/>
        <w:numPr>
          <w:ilvl w:val="0"/>
          <w:numId w:val="6"/>
        </w:numPr>
        <w:tabs>
          <w:tab w:val="left" w:pos="993"/>
          <w:tab w:val="center" w:pos="5315"/>
        </w:tabs>
        <w:spacing w:after="0" w:line="360" w:lineRule="auto"/>
        <w:ind w:left="0" w:firstLine="709"/>
        <w:jc w:val="both"/>
        <w:rPr>
          <w:sz w:val="28"/>
          <w:szCs w:val="28"/>
        </w:rPr>
      </w:pPr>
      <w:r w:rsidRPr="00C54BD0">
        <w:rPr>
          <w:sz w:val="28"/>
          <w:szCs w:val="28"/>
        </w:rPr>
        <w:t>описание методики решения конкретных задач, поставленных в работе;</w:t>
      </w:r>
    </w:p>
    <w:p w14:paraId="4B67114B" w14:textId="77777777" w:rsidR="00B7625E" w:rsidRPr="00C54BD0" w:rsidRDefault="00B7625E" w:rsidP="00B7625E">
      <w:pPr>
        <w:pStyle w:val="23"/>
        <w:numPr>
          <w:ilvl w:val="0"/>
          <w:numId w:val="6"/>
        </w:numPr>
        <w:tabs>
          <w:tab w:val="left" w:pos="993"/>
          <w:tab w:val="center" w:pos="5315"/>
        </w:tabs>
        <w:spacing w:after="0" w:line="360" w:lineRule="auto"/>
        <w:ind w:left="0" w:firstLine="709"/>
        <w:jc w:val="both"/>
        <w:rPr>
          <w:sz w:val="28"/>
          <w:szCs w:val="28"/>
        </w:rPr>
      </w:pPr>
      <w:r w:rsidRPr="00C54BD0">
        <w:rPr>
          <w:sz w:val="28"/>
          <w:szCs w:val="28"/>
        </w:rPr>
        <w:t>обоснование, обобщение оценку достоверности полученных результатов исследования;</w:t>
      </w:r>
    </w:p>
    <w:p w14:paraId="4C0F4788" w14:textId="77777777" w:rsidR="00B7625E" w:rsidRPr="00C54BD0" w:rsidRDefault="00B7625E" w:rsidP="00B7625E">
      <w:pPr>
        <w:numPr>
          <w:ilvl w:val="0"/>
          <w:numId w:val="6"/>
        </w:numPr>
        <w:tabs>
          <w:tab w:val="left" w:pos="993"/>
        </w:tabs>
        <w:spacing w:line="360" w:lineRule="auto"/>
        <w:ind w:left="0" w:firstLine="709"/>
        <w:jc w:val="both"/>
        <w:rPr>
          <w:sz w:val="28"/>
          <w:szCs w:val="28"/>
        </w:rPr>
      </w:pPr>
      <w:r w:rsidRPr="00C54BD0">
        <w:rPr>
          <w:sz w:val="28"/>
          <w:szCs w:val="28"/>
        </w:rPr>
        <w:t>исчерпывающие выводы по полученным результатам.</w:t>
      </w:r>
    </w:p>
    <w:p w14:paraId="01380BB8"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Текст документа разделяют на </w:t>
      </w:r>
      <w:r>
        <w:rPr>
          <w:sz w:val="28"/>
          <w:szCs w:val="28"/>
        </w:rPr>
        <w:t>разделы</w:t>
      </w:r>
      <w:r w:rsidRPr="00F20583">
        <w:rPr>
          <w:sz w:val="28"/>
          <w:szCs w:val="28"/>
        </w:rPr>
        <w:t xml:space="preserve"> и параграфы, пункты и подпункты.</w:t>
      </w:r>
    </w:p>
    <w:p w14:paraId="5E26471E" w14:textId="77777777" w:rsidR="00B7625E" w:rsidRPr="00F20583" w:rsidRDefault="00B7625E" w:rsidP="00B7625E">
      <w:pPr>
        <w:autoSpaceDE/>
        <w:autoSpaceDN/>
        <w:spacing w:line="360" w:lineRule="auto"/>
        <w:ind w:firstLine="709"/>
        <w:jc w:val="both"/>
        <w:rPr>
          <w:sz w:val="28"/>
          <w:szCs w:val="28"/>
        </w:rPr>
      </w:pPr>
      <w:r>
        <w:rPr>
          <w:sz w:val="28"/>
          <w:szCs w:val="28"/>
        </w:rPr>
        <w:t>Разделы</w:t>
      </w:r>
      <w:r w:rsidRPr="00F20583">
        <w:rPr>
          <w:sz w:val="28"/>
          <w:szCs w:val="28"/>
        </w:rPr>
        <w:t xml:space="preserve"> и параграфы, пункты и подпункты следует нумеровать арабскими цифрами. Разделы записывают по центру без абзацного отступа</w:t>
      </w:r>
      <w:r>
        <w:rPr>
          <w:sz w:val="28"/>
          <w:szCs w:val="28"/>
        </w:rPr>
        <w:t xml:space="preserve"> большими буквами, </w:t>
      </w:r>
      <w:r w:rsidRPr="00F20583">
        <w:rPr>
          <w:sz w:val="28"/>
          <w:szCs w:val="28"/>
        </w:rPr>
        <w:t>подразделы (параграфы) – с абзацного отступа с выравниванием по ширине страницы.</w:t>
      </w:r>
    </w:p>
    <w:p w14:paraId="7D83295B" w14:textId="77777777" w:rsidR="00B7625E" w:rsidRPr="00F20583" w:rsidRDefault="00B7625E" w:rsidP="00B7625E">
      <w:pPr>
        <w:autoSpaceDE/>
        <w:autoSpaceDN/>
        <w:spacing w:line="360" w:lineRule="auto"/>
        <w:ind w:firstLine="709"/>
        <w:jc w:val="both"/>
        <w:rPr>
          <w:sz w:val="28"/>
          <w:szCs w:val="28"/>
        </w:rPr>
      </w:pPr>
      <w:r>
        <w:rPr>
          <w:sz w:val="28"/>
          <w:szCs w:val="28"/>
        </w:rPr>
        <w:t>Разделы</w:t>
      </w:r>
      <w:r w:rsidRPr="00F20583">
        <w:rPr>
          <w:sz w:val="28"/>
          <w:szCs w:val="28"/>
        </w:rPr>
        <w:t xml:space="preserve"> должны иметь порядковую ну</w:t>
      </w:r>
      <w:r>
        <w:rPr>
          <w:sz w:val="28"/>
          <w:szCs w:val="28"/>
        </w:rPr>
        <w:t>мерацию в пределах всего текста</w:t>
      </w:r>
      <w:r w:rsidRPr="00F20583">
        <w:rPr>
          <w:sz w:val="28"/>
          <w:szCs w:val="28"/>
        </w:rPr>
        <w:t>.</w:t>
      </w:r>
    </w:p>
    <w:p w14:paraId="2BD67D19" w14:textId="77777777" w:rsidR="00B7625E" w:rsidRPr="00F20583" w:rsidRDefault="00B7625E" w:rsidP="00B7625E">
      <w:pPr>
        <w:autoSpaceDE/>
        <w:autoSpaceDN/>
        <w:spacing w:line="360" w:lineRule="auto"/>
        <w:ind w:firstLine="709"/>
        <w:jc w:val="both"/>
        <w:rPr>
          <w:sz w:val="28"/>
          <w:szCs w:val="28"/>
        </w:rPr>
      </w:pPr>
      <w:r>
        <w:rPr>
          <w:sz w:val="28"/>
          <w:szCs w:val="28"/>
        </w:rPr>
        <w:t>Разделы</w:t>
      </w:r>
      <w:r w:rsidRPr="00F20583">
        <w:rPr>
          <w:sz w:val="28"/>
          <w:szCs w:val="28"/>
        </w:rPr>
        <w:t xml:space="preserve"> и параграфы должны иметь заголовки. Пункты, как правило, заголовков не имеют. </w:t>
      </w:r>
    </w:p>
    <w:p w14:paraId="5E89F76E" w14:textId="77777777" w:rsidR="00B7625E" w:rsidRDefault="00B7625E" w:rsidP="00B7625E">
      <w:pPr>
        <w:adjustRightInd w:val="0"/>
        <w:spacing w:line="360" w:lineRule="auto"/>
        <w:ind w:firstLine="709"/>
        <w:jc w:val="both"/>
        <w:rPr>
          <w:sz w:val="28"/>
          <w:szCs w:val="28"/>
          <w:lang w:val="x-none"/>
        </w:rPr>
      </w:pPr>
      <w:r w:rsidRPr="00F20583">
        <w:rPr>
          <w:sz w:val="28"/>
          <w:szCs w:val="28"/>
          <w:lang w:val="x-none"/>
        </w:rPr>
        <w:t xml:space="preserve">Расстояние между </w:t>
      </w:r>
      <w:r>
        <w:rPr>
          <w:sz w:val="28"/>
          <w:szCs w:val="28"/>
        </w:rPr>
        <w:t>разделом</w:t>
      </w:r>
      <w:r w:rsidRPr="00F20583">
        <w:rPr>
          <w:sz w:val="28"/>
          <w:szCs w:val="28"/>
          <w:lang w:val="x-none"/>
        </w:rPr>
        <w:t xml:space="preserve"> и параграф</w:t>
      </w:r>
      <w:r w:rsidRPr="00F20583">
        <w:rPr>
          <w:sz w:val="28"/>
          <w:szCs w:val="28"/>
        </w:rPr>
        <w:t>ом</w:t>
      </w:r>
      <w:r w:rsidRPr="00F20583">
        <w:rPr>
          <w:sz w:val="28"/>
          <w:szCs w:val="28"/>
          <w:lang w:val="x-none"/>
        </w:rPr>
        <w:t xml:space="preserve"> </w:t>
      </w:r>
      <w:r w:rsidRPr="00F20583">
        <w:rPr>
          <w:sz w:val="28"/>
          <w:szCs w:val="28"/>
        </w:rPr>
        <w:t>–</w:t>
      </w:r>
      <w:r w:rsidRPr="00F20583">
        <w:rPr>
          <w:sz w:val="28"/>
          <w:szCs w:val="28"/>
          <w:lang w:val="x-none"/>
        </w:rPr>
        <w:t xml:space="preserve"> </w:t>
      </w:r>
      <w:r w:rsidRPr="00F20583">
        <w:rPr>
          <w:sz w:val="28"/>
          <w:szCs w:val="28"/>
        </w:rPr>
        <w:t>1</w:t>
      </w:r>
      <w:r w:rsidRPr="00F20583">
        <w:rPr>
          <w:sz w:val="28"/>
          <w:szCs w:val="28"/>
          <w:lang w:val="x-none"/>
        </w:rPr>
        <w:t xml:space="preserve"> </w:t>
      </w:r>
      <w:r w:rsidRPr="00F20583">
        <w:rPr>
          <w:sz w:val="28"/>
          <w:szCs w:val="28"/>
        </w:rPr>
        <w:t>интервал</w:t>
      </w:r>
      <w:r w:rsidRPr="00F20583">
        <w:rPr>
          <w:sz w:val="28"/>
          <w:szCs w:val="28"/>
          <w:lang w:val="x-none"/>
        </w:rPr>
        <w:t xml:space="preserve">. Расстояние между </w:t>
      </w:r>
      <w:r w:rsidRPr="00F20583">
        <w:rPr>
          <w:sz w:val="28"/>
          <w:szCs w:val="28"/>
        </w:rPr>
        <w:t>параграфом</w:t>
      </w:r>
      <w:r w:rsidRPr="00F20583">
        <w:rPr>
          <w:sz w:val="28"/>
          <w:szCs w:val="28"/>
          <w:lang w:val="x-none"/>
        </w:rPr>
        <w:t xml:space="preserve"> и текстом </w:t>
      </w:r>
      <w:r w:rsidRPr="00F20583">
        <w:rPr>
          <w:sz w:val="28"/>
          <w:szCs w:val="28"/>
        </w:rPr>
        <w:t>–</w:t>
      </w:r>
      <w:r w:rsidRPr="00F20583">
        <w:rPr>
          <w:sz w:val="28"/>
          <w:szCs w:val="28"/>
          <w:lang w:val="x-none"/>
        </w:rPr>
        <w:t xml:space="preserve"> 1 </w:t>
      </w:r>
      <w:r w:rsidRPr="00F20583">
        <w:rPr>
          <w:sz w:val="28"/>
          <w:szCs w:val="28"/>
        </w:rPr>
        <w:t>интервал</w:t>
      </w:r>
      <w:r w:rsidRPr="00F20583">
        <w:rPr>
          <w:sz w:val="28"/>
          <w:szCs w:val="28"/>
          <w:lang w:val="x-none"/>
        </w:rPr>
        <w:t>.</w:t>
      </w:r>
    </w:p>
    <w:p w14:paraId="6DE61E82"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Номер параграфа включает номер </w:t>
      </w:r>
      <w:r>
        <w:rPr>
          <w:sz w:val="28"/>
          <w:szCs w:val="28"/>
        </w:rPr>
        <w:t>раздела</w:t>
      </w:r>
      <w:r w:rsidRPr="00F20583">
        <w:rPr>
          <w:sz w:val="28"/>
          <w:szCs w:val="28"/>
        </w:rPr>
        <w:t xml:space="preserve"> и порядковый номер параграфа, разделенные точкой</w:t>
      </w:r>
      <w:r>
        <w:rPr>
          <w:sz w:val="28"/>
          <w:szCs w:val="28"/>
        </w:rPr>
        <w:t xml:space="preserve"> (точка ставиться только между цифрами, </w:t>
      </w:r>
      <w:proofErr w:type="gramStart"/>
      <w:r>
        <w:rPr>
          <w:sz w:val="28"/>
          <w:szCs w:val="28"/>
        </w:rPr>
        <w:t>например</w:t>
      </w:r>
      <w:proofErr w:type="gramEnd"/>
      <w:r>
        <w:rPr>
          <w:sz w:val="28"/>
          <w:szCs w:val="28"/>
        </w:rPr>
        <w:t>: 1.1, 1.1.1), между цифрой и текстом точка не ставится</w:t>
      </w:r>
      <w:r w:rsidRPr="00F20583">
        <w:rPr>
          <w:sz w:val="28"/>
          <w:szCs w:val="28"/>
        </w:rPr>
        <w:t>.</w:t>
      </w:r>
    </w:p>
    <w:p w14:paraId="302D627B" w14:textId="77777777" w:rsidR="00B7625E" w:rsidRPr="00034015" w:rsidRDefault="00B7625E" w:rsidP="00B7625E">
      <w:pPr>
        <w:autoSpaceDE/>
        <w:autoSpaceDN/>
        <w:spacing w:line="360" w:lineRule="auto"/>
        <w:ind w:firstLine="709"/>
        <w:jc w:val="both"/>
        <w:rPr>
          <w:sz w:val="28"/>
          <w:szCs w:val="28"/>
        </w:rPr>
      </w:pPr>
    </w:p>
    <w:p w14:paraId="5827C8E5" w14:textId="75E1A746" w:rsidR="00B7625E" w:rsidRDefault="00E65D53" w:rsidP="00B7625E">
      <w:pPr>
        <w:autoSpaceDE/>
        <w:autoSpaceDN/>
        <w:spacing w:line="360" w:lineRule="auto"/>
        <w:ind w:firstLine="709"/>
        <w:jc w:val="both"/>
        <w:rPr>
          <w:sz w:val="28"/>
          <w:szCs w:val="28"/>
        </w:rPr>
      </w:pPr>
      <w:r>
        <w:rPr>
          <w:sz w:val="28"/>
          <w:szCs w:val="28"/>
        </w:rPr>
        <w:t>4</w:t>
      </w:r>
      <w:r w:rsidR="00B7625E">
        <w:rPr>
          <w:sz w:val="28"/>
          <w:szCs w:val="28"/>
        </w:rPr>
        <w:t>.5 Оформление списка</w:t>
      </w:r>
    </w:p>
    <w:p w14:paraId="0952EC96" w14:textId="77777777" w:rsidR="00B7625E" w:rsidRDefault="00B7625E" w:rsidP="00B7625E">
      <w:pPr>
        <w:autoSpaceDE/>
        <w:autoSpaceDN/>
        <w:spacing w:line="360" w:lineRule="auto"/>
        <w:ind w:firstLine="709"/>
        <w:jc w:val="both"/>
        <w:rPr>
          <w:sz w:val="28"/>
          <w:szCs w:val="28"/>
        </w:rPr>
      </w:pPr>
    </w:p>
    <w:p w14:paraId="4D4ADF7A"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Внутри </w:t>
      </w:r>
      <w:r>
        <w:rPr>
          <w:sz w:val="28"/>
          <w:szCs w:val="28"/>
        </w:rPr>
        <w:t>разделов</w:t>
      </w:r>
      <w:r w:rsidRPr="00F20583">
        <w:rPr>
          <w:sz w:val="28"/>
          <w:szCs w:val="28"/>
        </w:rPr>
        <w:t xml:space="preserve"> и параграфов могут быть приведены перечисления.</w:t>
      </w:r>
    </w:p>
    <w:p w14:paraId="4C6C32DF"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Перед каждым элементом перечисления следует ставить тире. При необходимости ссылки в тексте работы на один из элементов перечисления </w:t>
      </w:r>
      <w:proofErr w:type="gramStart"/>
      <w:r w:rsidRPr="00F20583">
        <w:rPr>
          <w:sz w:val="28"/>
          <w:szCs w:val="28"/>
        </w:rPr>
        <w:t>вместо тире</w:t>
      </w:r>
      <w:proofErr w:type="gramEnd"/>
      <w:r w:rsidRPr="00F20583">
        <w:rPr>
          <w:sz w:val="28"/>
          <w:szCs w:val="28"/>
        </w:rPr>
        <w:t xml:space="preserve"> ставятся строчные буквы в порядке русского алфавита, начиная с буквы а (за исключением букв ё, з, й, о, ч, ъ, ы, ь).</w:t>
      </w:r>
    </w:p>
    <w:p w14:paraId="6DE86FE6" w14:textId="77777777" w:rsidR="00B7625E" w:rsidRPr="00F20583" w:rsidRDefault="00B7625E" w:rsidP="00B7625E">
      <w:pPr>
        <w:autoSpaceDE/>
        <w:autoSpaceDN/>
        <w:spacing w:line="360" w:lineRule="auto"/>
        <w:ind w:firstLine="709"/>
        <w:jc w:val="both"/>
        <w:rPr>
          <w:sz w:val="28"/>
          <w:szCs w:val="28"/>
        </w:rPr>
      </w:pPr>
      <w:r w:rsidRPr="00F20583">
        <w:rPr>
          <w:sz w:val="28"/>
          <w:szCs w:val="28"/>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r>
        <w:rPr>
          <w:sz w:val="28"/>
          <w:szCs w:val="28"/>
        </w:rPr>
        <w:t xml:space="preserve"> При сложном списке абзацный отступ с введением следующего списка увеличивается на 10 мм.</w:t>
      </w:r>
    </w:p>
    <w:p w14:paraId="0919B10F" w14:textId="77777777" w:rsidR="00B7625E" w:rsidRPr="00F20583" w:rsidRDefault="00B7625E" w:rsidP="00B7625E">
      <w:pPr>
        <w:autoSpaceDE/>
        <w:autoSpaceDN/>
        <w:spacing w:line="360" w:lineRule="auto"/>
        <w:ind w:firstLine="709"/>
        <w:jc w:val="both"/>
        <w:rPr>
          <w:sz w:val="28"/>
          <w:szCs w:val="28"/>
        </w:rPr>
      </w:pPr>
      <w:r w:rsidRPr="00F20583">
        <w:rPr>
          <w:sz w:val="28"/>
          <w:szCs w:val="28"/>
        </w:rPr>
        <w:t>Пример 1:</w:t>
      </w:r>
    </w:p>
    <w:p w14:paraId="39AA5282" w14:textId="77777777" w:rsidR="00B7625E" w:rsidRPr="00F20583" w:rsidRDefault="00B7625E" w:rsidP="00B7625E">
      <w:pPr>
        <w:autoSpaceDE/>
        <w:autoSpaceDN/>
        <w:spacing w:line="360" w:lineRule="auto"/>
        <w:ind w:firstLine="709"/>
        <w:jc w:val="both"/>
        <w:rPr>
          <w:sz w:val="28"/>
          <w:szCs w:val="28"/>
        </w:rPr>
      </w:pPr>
      <w:proofErr w:type="gramStart"/>
      <w:r w:rsidRPr="00F20583">
        <w:rPr>
          <w:sz w:val="28"/>
          <w:szCs w:val="28"/>
        </w:rPr>
        <w:t>а)_</w:t>
      </w:r>
      <w:proofErr w:type="gramEnd"/>
      <w:r w:rsidRPr="00F20583">
        <w:rPr>
          <w:sz w:val="28"/>
          <w:szCs w:val="28"/>
        </w:rPr>
        <w:t>_____________;</w:t>
      </w:r>
      <w:r>
        <w:rPr>
          <w:sz w:val="28"/>
          <w:szCs w:val="28"/>
        </w:rPr>
        <w:t xml:space="preserve">   (отступ 12,5 мм)</w:t>
      </w:r>
    </w:p>
    <w:p w14:paraId="562C18B2" w14:textId="77777777" w:rsidR="00B7625E" w:rsidRPr="00F20583" w:rsidRDefault="00B7625E" w:rsidP="00B7625E">
      <w:pPr>
        <w:autoSpaceDE/>
        <w:autoSpaceDN/>
        <w:spacing w:line="360" w:lineRule="auto"/>
        <w:ind w:firstLine="709"/>
        <w:jc w:val="both"/>
        <w:rPr>
          <w:sz w:val="28"/>
          <w:szCs w:val="28"/>
        </w:rPr>
      </w:pPr>
      <w:proofErr w:type="gramStart"/>
      <w:r w:rsidRPr="00F20583">
        <w:rPr>
          <w:sz w:val="28"/>
          <w:szCs w:val="28"/>
        </w:rPr>
        <w:t>б)_</w:t>
      </w:r>
      <w:proofErr w:type="gramEnd"/>
      <w:r w:rsidRPr="00F20583">
        <w:rPr>
          <w:sz w:val="28"/>
          <w:szCs w:val="28"/>
        </w:rPr>
        <w:t>_____________:</w:t>
      </w:r>
    </w:p>
    <w:p w14:paraId="74BC4BD6" w14:textId="77777777" w:rsidR="00B7625E" w:rsidRPr="00F20583" w:rsidRDefault="00B7625E" w:rsidP="00B7625E">
      <w:pPr>
        <w:autoSpaceDE/>
        <w:autoSpaceDN/>
        <w:spacing w:line="360" w:lineRule="auto"/>
        <w:ind w:firstLine="993"/>
        <w:jc w:val="both"/>
        <w:rPr>
          <w:sz w:val="28"/>
          <w:szCs w:val="28"/>
        </w:rPr>
      </w:pPr>
      <w:r w:rsidRPr="00F20583">
        <w:rPr>
          <w:sz w:val="28"/>
          <w:szCs w:val="28"/>
        </w:rPr>
        <w:t>1)_________</w:t>
      </w:r>
      <w:proofErr w:type="gramStart"/>
      <w:r w:rsidRPr="00F20583">
        <w:rPr>
          <w:sz w:val="28"/>
          <w:szCs w:val="28"/>
        </w:rPr>
        <w:t>_;</w:t>
      </w:r>
      <w:r>
        <w:rPr>
          <w:sz w:val="28"/>
          <w:szCs w:val="28"/>
        </w:rPr>
        <w:t xml:space="preserve">   </w:t>
      </w:r>
      <w:proofErr w:type="gramEnd"/>
      <w:r>
        <w:rPr>
          <w:sz w:val="28"/>
          <w:szCs w:val="28"/>
        </w:rPr>
        <w:t xml:space="preserve">       (отступ 22,5 мм)</w:t>
      </w:r>
    </w:p>
    <w:p w14:paraId="76B65583" w14:textId="77777777" w:rsidR="00B7625E" w:rsidRPr="00F20583" w:rsidRDefault="00B7625E" w:rsidP="00B7625E">
      <w:pPr>
        <w:autoSpaceDE/>
        <w:autoSpaceDN/>
        <w:spacing w:line="360" w:lineRule="auto"/>
        <w:ind w:firstLine="993"/>
        <w:jc w:val="both"/>
        <w:rPr>
          <w:sz w:val="28"/>
          <w:szCs w:val="28"/>
        </w:rPr>
      </w:pPr>
      <w:r w:rsidRPr="00F20583">
        <w:rPr>
          <w:sz w:val="28"/>
          <w:szCs w:val="28"/>
        </w:rPr>
        <w:t>2)__________;</w:t>
      </w:r>
    </w:p>
    <w:p w14:paraId="4BFB7DB2" w14:textId="77777777" w:rsidR="00B7625E" w:rsidRPr="00F20583" w:rsidRDefault="00B7625E" w:rsidP="00B7625E">
      <w:pPr>
        <w:autoSpaceDE/>
        <w:autoSpaceDN/>
        <w:spacing w:line="360" w:lineRule="auto"/>
        <w:ind w:firstLine="709"/>
        <w:jc w:val="both"/>
        <w:rPr>
          <w:sz w:val="28"/>
          <w:szCs w:val="28"/>
        </w:rPr>
      </w:pPr>
      <w:proofErr w:type="gramStart"/>
      <w:r w:rsidRPr="00F20583">
        <w:rPr>
          <w:sz w:val="28"/>
          <w:szCs w:val="28"/>
        </w:rPr>
        <w:t>в)_</w:t>
      </w:r>
      <w:proofErr w:type="gramEnd"/>
      <w:r w:rsidRPr="00F20583">
        <w:rPr>
          <w:sz w:val="28"/>
          <w:szCs w:val="28"/>
        </w:rPr>
        <w:t>_________.</w:t>
      </w:r>
    </w:p>
    <w:p w14:paraId="0A12004A" w14:textId="77777777" w:rsidR="00B7625E" w:rsidRPr="00F20583" w:rsidRDefault="00B7625E" w:rsidP="00B7625E">
      <w:pPr>
        <w:autoSpaceDE/>
        <w:autoSpaceDN/>
        <w:spacing w:line="360" w:lineRule="auto"/>
        <w:ind w:firstLine="709"/>
        <w:jc w:val="both"/>
        <w:rPr>
          <w:sz w:val="28"/>
          <w:szCs w:val="28"/>
        </w:rPr>
      </w:pPr>
    </w:p>
    <w:p w14:paraId="6FA1DC90" w14:textId="77777777" w:rsidR="00B7625E" w:rsidRPr="00F20583" w:rsidRDefault="00B7625E" w:rsidP="00B7625E">
      <w:pPr>
        <w:autoSpaceDE/>
        <w:autoSpaceDN/>
        <w:spacing w:line="360" w:lineRule="auto"/>
        <w:ind w:firstLine="709"/>
        <w:jc w:val="both"/>
        <w:rPr>
          <w:sz w:val="28"/>
          <w:szCs w:val="28"/>
        </w:rPr>
      </w:pPr>
      <w:r w:rsidRPr="00F20583">
        <w:rPr>
          <w:sz w:val="28"/>
          <w:szCs w:val="28"/>
        </w:rPr>
        <w:t>Пример 2:</w:t>
      </w:r>
    </w:p>
    <w:p w14:paraId="2F977DAB" w14:textId="77777777" w:rsidR="00B7625E" w:rsidRPr="00F20583" w:rsidRDefault="00B7625E" w:rsidP="00B7625E">
      <w:pPr>
        <w:numPr>
          <w:ilvl w:val="0"/>
          <w:numId w:val="23"/>
        </w:numPr>
        <w:tabs>
          <w:tab w:val="left" w:pos="1134"/>
        </w:tabs>
        <w:autoSpaceDE/>
        <w:autoSpaceDN/>
        <w:spacing w:line="360" w:lineRule="auto"/>
        <w:ind w:left="0" w:firstLine="709"/>
        <w:jc w:val="both"/>
        <w:rPr>
          <w:sz w:val="28"/>
          <w:szCs w:val="28"/>
        </w:rPr>
      </w:pPr>
      <w:r w:rsidRPr="00F20583">
        <w:rPr>
          <w:sz w:val="28"/>
          <w:szCs w:val="28"/>
        </w:rPr>
        <w:t xml:space="preserve"> ______________;</w:t>
      </w:r>
    </w:p>
    <w:p w14:paraId="61BCDE9D" w14:textId="77777777" w:rsidR="00B7625E" w:rsidRPr="00F20583" w:rsidRDefault="00B7625E" w:rsidP="00B7625E">
      <w:pPr>
        <w:numPr>
          <w:ilvl w:val="0"/>
          <w:numId w:val="23"/>
        </w:numPr>
        <w:tabs>
          <w:tab w:val="left" w:pos="1134"/>
        </w:tabs>
        <w:autoSpaceDE/>
        <w:autoSpaceDN/>
        <w:spacing w:line="360" w:lineRule="auto"/>
        <w:ind w:left="0" w:firstLine="709"/>
        <w:jc w:val="both"/>
        <w:rPr>
          <w:sz w:val="28"/>
          <w:szCs w:val="28"/>
        </w:rPr>
      </w:pPr>
      <w:r w:rsidRPr="00F20583">
        <w:rPr>
          <w:sz w:val="28"/>
          <w:szCs w:val="28"/>
        </w:rPr>
        <w:t xml:space="preserve"> ______________:</w:t>
      </w:r>
    </w:p>
    <w:p w14:paraId="25B5108B" w14:textId="77777777" w:rsidR="00B7625E" w:rsidRPr="00F20583" w:rsidRDefault="00B7625E" w:rsidP="00B7625E">
      <w:pPr>
        <w:tabs>
          <w:tab w:val="left" w:pos="1134"/>
        </w:tabs>
        <w:autoSpaceDE/>
        <w:autoSpaceDN/>
        <w:spacing w:line="360" w:lineRule="auto"/>
        <w:ind w:firstLine="993"/>
        <w:jc w:val="both"/>
        <w:rPr>
          <w:sz w:val="28"/>
          <w:szCs w:val="28"/>
        </w:rPr>
      </w:pPr>
      <w:r w:rsidRPr="00F20583">
        <w:rPr>
          <w:sz w:val="28"/>
          <w:szCs w:val="28"/>
        </w:rPr>
        <w:t>1)__________;</w:t>
      </w:r>
    </w:p>
    <w:p w14:paraId="2E48605D" w14:textId="77777777" w:rsidR="00B7625E" w:rsidRPr="00F20583" w:rsidRDefault="00B7625E" w:rsidP="00B7625E">
      <w:pPr>
        <w:tabs>
          <w:tab w:val="left" w:pos="1134"/>
        </w:tabs>
        <w:autoSpaceDE/>
        <w:autoSpaceDN/>
        <w:spacing w:line="360" w:lineRule="auto"/>
        <w:ind w:firstLine="993"/>
        <w:jc w:val="both"/>
        <w:rPr>
          <w:sz w:val="28"/>
          <w:szCs w:val="28"/>
        </w:rPr>
      </w:pPr>
      <w:r w:rsidRPr="00F20583">
        <w:rPr>
          <w:sz w:val="28"/>
          <w:szCs w:val="28"/>
        </w:rPr>
        <w:t>2)__________;</w:t>
      </w:r>
    </w:p>
    <w:p w14:paraId="29A5AEA5" w14:textId="77777777" w:rsidR="00B7625E" w:rsidRPr="00F20583" w:rsidRDefault="00B7625E" w:rsidP="00B7625E">
      <w:pPr>
        <w:numPr>
          <w:ilvl w:val="0"/>
          <w:numId w:val="24"/>
        </w:numPr>
        <w:tabs>
          <w:tab w:val="left" w:pos="1134"/>
        </w:tabs>
        <w:autoSpaceDE/>
        <w:autoSpaceDN/>
        <w:spacing w:line="360" w:lineRule="auto"/>
        <w:ind w:left="0" w:firstLine="709"/>
        <w:jc w:val="both"/>
        <w:rPr>
          <w:sz w:val="28"/>
          <w:szCs w:val="28"/>
        </w:rPr>
      </w:pPr>
      <w:r w:rsidRPr="00F20583">
        <w:rPr>
          <w:sz w:val="28"/>
          <w:szCs w:val="28"/>
        </w:rPr>
        <w:t>__________.</w:t>
      </w:r>
    </w:p>
    <w:p w14:paraId="5429C822" w14:textId="7DA481B2" w:rsidR="00B7625E" w:rsidRPr="00E65D53" w:rsidRDefault="00B7625E" w:rsidP="00E65D53">
      <w:pPr>
        <w:pStyle w:val="a4"/>
        <w:numPr>
          <w:ilvl w:val="1"/>
          <w:numId w:val="26"/>
        </w:numPr>
        <w:spacing w:line="360" w:lineRule="auto"/>
        <w:rPr>
          <w:sz w:val="28"/>
          <w:szCs w:val="28"/>
        </w:rPr>
      </w:pPr>
      <w:r w:rsidRPr="00E65D53">
        <w:rPr>
          <w:sz w:val="28"/>
          <w:szCs w:val="28"/>
        </w:rPr>
        <w:t>Оформление рисунков</w:t>
      </w:r>
    </w:p>
    <w:p w14:paraId="61EF922C" w14:textId="77777777" w:rsidR="00B7625E" w:rsidRPr="00034015" w:rsidRDefault="00B7625E" w:rsidP="00B7625E">
      <w:pPr>
        <w:pStyle w:val="a4"/>
        <w:spacing w:line="360" w:lineRule="auto"/>
        <w:ind w:left="1140" w:firstLine="0"/>
        <w:rPr>
          <w:sz w:val="28"/>
          <w:szCs w:val="28"/>
        </w:rPr>
      </w:pPr>
    </w:p>
    <w:p w14:paraId="3EC78950" w14:textId="77777777" w:rsidR="00B7625E" w:rsidRDefault="00B7625E" w:rsidP="00B7625E">
      <w:pPr>
        <w:suppressAutoHyphens/>
        <w:autoSpaceDE/>
        <w:autoSpaceDN/>
        <w:spacing w:line="360" w:lineRule="auto"/>
        <w:ind w:firstLine="709"/>
        <w:jc w:val="both"/>
        <w:rPr>
          <w:sz w:val="28"/>
          <w:szCs w:val="28"/>
        </w:rPr>
      </w:pPr>
      <w:r w:rsidRPr="00F20583">
        <w:rPr>
          <w:sz w:val="28"/>
          <w:szCs w:val="28"/>
        </w:rPr>
        <w:t xml:space="preserve">Все </w:t>
      </w:r>
      <w:r>
        <w:rPr>
          <w:sz w:val="28"/>
          <w:szCs w:val="28"/>
        </w:rPr>
        <w:t>рисунки</w:t>
      </w:r>
      <w:r w:rsidRPr="00F20583">
        <w:rPr>
          <w:sz w:val="28"/>
          <w:szCs w:val="28"/>
        </w:rPr>
        <w:t xml:space="preserve">, помещаемые в работу, должны быть тщательно подобраны, ясно и четко выполнены. Рисунки </w:t>
      </w:r>
      <w:r>
        <w:rPr>
          <w:sz w:val="28"/>
          <w:szCs w:val="28"/>
        </w:rPr>
        <w:t>(</w:t>
      </w:r>
      <w:r w:rsidRPr="00F20583">
        <w:rPr>
          <w:sz w:val="28"/>
          <w:szCs w:val="28"/>
        </w:rPr>
        <w:t>диаграммы</w:t>
      </w:r>
      <w:r>
        <w:rPr>
          <w:sz w:val="28"/>
          <w:szCs w:val="28"/>
        </w:rPr>
        <w:t>)</w:t>
      </w:r>
      <w:r w:rsidRPr="00F20583">
        <w:rPr>
          <w:sz w:val="28"/>
          <w:szCs w:val="28"/>
        </w:rPr>
        <w:t xml:space="preserve"> должны иметь прямое отношение к тексту, без лишних изображений и данных, которые нигде не поясняются. </w:t>
      </w:r>
    </w:p>
    <w:p w14:paraId="07EB880D" w14:textId="77777777" w:rsidR="00B7625E" w:rsidRPr="00F20583" w:rsidRDefault="00B7625E" w:rsidP="00B7625E">
      <w:pPr>
        <w:suppressAutoHyphens/>
        <w:autoSpaceDE/>
        <w:autoSpaceDN/>
        <w:spacing w:line="360" w:lineRule="auto"/>
        <w:ind w:firstLine="709"/>
        <w:jc w:val="both"/>
        <w:rPr>
          <w:sz w:val="28"/>
          <w:szCs w:val="28"/>
        </w:rPr>
      </w:pPr>
      <w:r w:rsidRPr="00F20583">
        <w:rPr>
          <w:sz w:val="28"/>
          <w:szCs w:val="28"/>
        </w:rPr>
        <w:t xml:space="preserve">Количество иллюстраций в работе должно быть достаточным для пояснения излагаемого текста. Иллюстрации следует размещать как можно ближе к соответствующим частям текста. На все иллюстрации должны быть ссылки в тексте работы. Наименования, приводимые в тексте и на иллюстрациях, должны быть одинаковыми. </w:t>
      </w:r>
    </w:p>
    <w:p w14:paraId="71CF00DC" w14:textId="77777777" w:rsidR="00B7625E" w:rsidRPr="00F20583" w:rsidRDefault="00B7625E" w:rsidP="00B7625E">
      <w:pPr>
        <w:suppressAutoHyphens/>
        <w:autoSpaceDE/>
        <w:autoSpaceDN/>
        <w:spacing w:line="360" w:lineRule="auto"/>
        <w:ind w:firstLine="709"/>
        <w:jc w:val="both"/>
        <w:rPr>
          <w:sz w:val="28"/>
          <w:szCs w:val="28"/>
        </w:rPr>
      </w:pPr>
      <w:r w:rsidRPr="00F20583">
        <w:rPr>
          <w:sz w:val="28"/>
          <w:szCs w:val="28"/>
        </w:rPr>
        <w:t xml:space="preserve">Ссылки на иллюстрации разрешается помещать в скобках в соответствующем месте текста, без указания </w:t>
      </w:r>
      <w:r w:rsidRPr="00F20583">
        <w:rPr>
          <w:i/>
          <w:sz w:val="28"/>
          <w:szCs w:val="28"/>
        </w:rPr>
        <w:t>см.</w:t>
      </w:r>
      <w:r w:rsidRPr="00F20583">
        <w:rPr>
          <w:sz w:val="28"/>
          <w:szCs w:val="28"/>
        </w:rPr>
        <w:t xml:space="preserve"> (смотри). Ссылки на ранее упомянутые иллюстрации записывают, сокращенным словом </w:t>
      </w:r>
      <w:r w:rsidRPr="00F20583">
        <w:rPr>
          <w:i/>
          <w:sz w:val="28"/>
          <w:szCs w:val="28"/>
        </w:rPr>
        <w:t>смотри</w:t>
      </w:r>
      <w:r w:rsidRPr="00F20583">
        <w:rPr>
          <w:sz w:val="28"/>
          <w:szCs w:val="28"/>
        </w:rPr>
        <w:t>, например,</w:t>
      </w:r>
      <w:r w:rsidRPr="00F20583">
        <w:rPr>
          <w:i/>
          <w:sz w:val="28"/>
          <w:szCs w:val="28"/>
        </w:rPr>
        <w:t xml:space="preserve"> см. рисунок 3.</w:t>
      </w:r>
      <w:r w:rsidRPr="00F20583">
        <w:rPr>
          <w:sz w:val="28"/>
          <w:szCs w:val="28"/>
        </w:rPr>
        <w:t xml:space="preserve"> </w:t>
      </w:r>
    </w:p>
    <w:p w14:paraId="2D60E338" w14:textId="77777777" w:rsidR="00B7625E" w:rsidRPr="00F20583" w:rsidRDefault="00B7625E" w:rsidP="00B7625E">
      <w:pPr>
        <w:suppressAutoHyphens/>
        <w:autoSpaceDE/>
        <w:autoSpaceDN/>
        <w:spacing w:line="360" w:lineRule="auto"/>
        <w:ind w:firstLine="709"/>
        <w:jc w:val="both"/>
        <w:rPr>
          <w:sz w:val="28"/>
          <w:szCs w:val="28"/>
        </w:rPr>
      </w:pPr>
      <w:r w:rsidRPr="00F20583">
        <w:rPr>
          <w:sz w:val="28"/>
          <w:szCs w:val="28"/>
        </w:rPr>
        <w:t xml:space="preserve">Размещаемые в тексте иллюстрации следует нумеровать арабскими цифрами, </w:t>
      </w:r>
      <w:proofErr w:type="gramStart"/>
      <w:r w:rsidRPr="00F20583">
        <w:rPr>
          <w:sz w:val="28"/>
          <w:szCs w:val="28"/>
        </w:rPr>
        <w:t>например</w:t>
      </w:r>
      <w:proofErr w:type="gramEnd"/>
      <w:r w:rsidRPr="00F20583">
        <w:rPr>
          <w:sz w:val="28"/>
          <w:szCs w:val="28"/>
        </w:rPr>
        <w:t xml:space="preserve">: </w:t>
      </w:r>
      <w:r w:rsidRPr="00F20583">
        <w:rPr>
          <w:i/>
          <w:sz w:val="28"/>
          <w:szCs w:val="28"/>
        </w:rPr>
        <w:t>Рисунок 1, Рисунок 2</w:t>
      </w:r>
      <w:r w:rsidRPr="00F20583">
        <w:rPr>
          <w:sz w:val="28"/>
          <w:szCs w:val="28"/>
        </w:rPr>
        <w:t xml:space="preserve"> и т.д.  </w:t>
      </w:r>
    </w:p>
    <w:p w14:paraId="78F9B960" w14:textId="77777777" w:rsidR="00B7625E" w:rsidRPr="00F20583" w:rsidRDefault="00B7625E" w:rsidP="00B7625E">
      <w:pPr>
        <w:suppressAutoHyphens/>
        <w:autoSpaceDE/>
        <w:autoSpaceDN/>
        <w:spacing w:line="360" w:lineRule="auto"/>
        <w:ind w:firstLine="709"/>
        <w:jc w:val="both"/>
        <w:rPr>
          <w:sz w:val="28"/>
          <w:szCs w:val="28"/>
        </w:rPr>
      </w:pPr>
      <w:r w:rsidRPr="00F20583">
        <w:rPr>
          <w:sz w:val="28"/>
          <w:szCs w:val="28"/>
        </w:rPr>
        <w:t xml:space="preserve">Надписи, загромождающие рисунок, чертеж или схему, необходимо помещать в тексте или под иллюстрацией. </w:t>
      </w:r>
    </w:p>
    <w:p w14:paraId="1F499682" w14:textId="77777777" w:rsidR="00B7625E" w:rsidRDefault="00B7625E" w:rsidP="00B7625E">
      <w:pPr>
        <w:suppressAutoHyphens/>
        <w:autoSpaceDE/>
        <w:autoSpaceDN/>
        <w:spacing w:line="360" w:lineRule="auto"/>
        <w:ind w:firstLine="709"/>
        <w:jc w:val="both"/>
        <w:rPr>
          <w:sz w:val="28"/>
          <w:szCs w:val="28"/>
        </w:rPr>
      </w:pPr>
      <w:r>
        <w:rPr>
          <w:sz w:val="28"/>
          <w:szCs w:val="28"/>
        </w:rPr>
        <w:t>Рисунком</w:t>
      </w:r>
      <w:r w:rsidRPr="00F20583">
        <w:rPr>
          <w:sz w:val="28"/>
          <w:szCs w:val="28"/>
        </w:rPr>
        <w:t xml:space="preserve"> </w:t>
      </w:r>
      <w:r>
        <w:rPr>
          <w:sz w:val="28"/>
          <w:szCs w:val="28"/>
        </w:rPr>
        <w:t>(и</w:t>
      </w:r>
      <w:r w:rsidRPr="00F20583">
        <w:rPr>
          <w:sz w:val="28"/>
          <w:szCs w:val="28"/>
        </w:rPr>
        <w:t>ллюстрациями</w:t>
      </w:r>
      <w:r>
        <w:rPr>
          <w:sz w:val="28"/>
          <w:szCs w:val="28"/>
        </w:rPr>
        <w:t>)</w:t>
      </w:r>
      <w:r w:rsidRPr="00F20583">
        <w:rPr>
          <w:sz w:val="28"/>
          <w:szCs w:val="28"/>
        </w:rPr>
        <w:t xml:space="preserve"> в работе являются графики, схемы, диаграммы. Иллюстрации следует располагать непосредственно после текста, в котором они упоминаются </w:t>
      </w:r>
      <w:r>
        <w:rPr>
          <w:sz w:val="28"/>
          <w:szCs w:val="28"/>
        </w:rPr>
        <w:t>впервые</w:t>
      </w:r>
      <w:r w:rsidRPr="00F20583">
        <w:rPr>
          <w:sz w:val="28"/>
          <w:szCs w:val="28"/>
        </w:rPr>
        <w:t xml:space="preserve">. </w:t>
      </w:r>
    </w:p>
    <w:p w14:paraId="651FABCD" w14:textId="77777777" w:rsidR="00B7625E" w:rsidRPr="00F20583" w:rsidRDefault="00B7625E" w:rsidP="00B7625E">
      <w:pPr>
        <w:suppressAutoHyphens/>
        <w:autoSpaceDE/>
        <w:autoSpaceDN/>
        <w:spacing w:line="360" w:lineRule="auto"/>
        <w:ind w:firstLine="709"/>
        <w:jc w:val="both"/>
        <w:rPr>
          <w:sz w:val="28"/>
          <w:szCs w:val="28"/>
        </w:rPr>
      </w:pPr>
      <w:r w:rsidRPr="00F20583">
        <w:rPr>
          <w:sz w:val="28"/>
          <w:szCs w:val="28"/>
        </w:rPr>
        <w:t xml:space="preserve">Иллюстрации могут быть представлены в компьютерном исполнении, в том числе цветные. </w:t>
      </w:r>
    </w:p>
    <w:p w14:paraId="0B0EC89E" w14:textId="77777777" w:rsidR="00B7625E" w:rsidRDefault="00B7625E" w:rsidP="00B7625E">
      <w:pPr>
        <w:suppressAutoHyphens/>
        <w:autoSpaceDE/>
        <w:autoSpaceDN/>
        <w:spacing w:line="360" w:lineRule="auto"/>
        <w:ind w:firstLine="709"/>
        <w:jc w:val="both"/>
        <w:rPr>
          <w:sz w:val="28"/>
          <w:szCs w:val="28"/>
        </w:rPr>
      </w:pPr>
      <w:r w:rsidRPr="00F20583">
        <w:rPr>
          <w:sz w:val="28"/>
          <w:szCs w:val="28"/>
        </w:rPr>
        <w:t xml:space="preserve">На все иллюстрации в работе должны быть ссылки. </w:t>
      </w:r>
    </w:p>
    <w:p w14:paraId="51331383" w14:textId="77777777" w:rsidR="00B7625E" w:rsidRDefault="00B7625E" w:rsidP="00B7625E">
      <w:pPr>
        <w:suppressAutoHyphens/>
        <w:autoSpaceDE/>
        <w:autoSpaceDN/>
        <w:spacing w:line="360" w:lineRule="auto"/>
        <w:ind w:firstLine="709"/>
        <w:jc w:val="both"/>
        <w:rPr>
          <w:sz w:val="28"/>
          <w:szCs w:val="28"/>
        </w:rPr>
      </w:pPr>
      <w:r w:rsidRPr="00F20583">
        <w:rPr>
          <w:sz w:val="28"/>
          <w:szCs w:val="28"/>
        </w:rPr>
        <w:t>Иллюстрации, кроме тех, которые приводятся в приложении к работе, нумеруются арабскими цифрами сквозной нумерацией, обозначаются словом «рисунок» и располагаются посередине с</w:t>
      </w:r>
      <w:r>
        <w:rPr>
          <w:sz w:val="28"/>
          <w:szCs w:val="28"/>
        </w:rPr>
        <w:t>т</w:t>
      </w:r>
      <w:r w:rsidRPr="00F20583">
        <w:rPr>
          <w:sz w:val="28"/>
          <w:szCs w:val="28"/>
        </w:rPr>
        <w:t>роки непосредственно под иллюстрацией.</w:t>
      </w:r>
    </w:p>
    <w:p w14:paraId="2F8078AF" w14:textId="77777777" w:rsidR="00B7625E" w:rsidRPr="00F20583" w:rsidRDefault="00B7625E" w:rsidP="00B7625E">
      <w:pPr>
        <w:suppressAutoHyphens/>
        <w:autoSpaceDE/>
        <w:autoSpaceDN/>
        <w:spacing w:line="360" w:lineRule="auto"/>
        <w:ind w:firstLine="709"/>
        <w:jc w:val="both"/>
        <w:rPr>
          <w:sz w:val="28"/>
          <w:szCs w:val="28"/>
        </w:rPr>
      </w:pPr>
      <w:r w:rsidRPr="00F20583">
        <w:rPr>
          <w:sz w:val="28"/>
          <w:szCs w:val="28"/>
        </w:rPr>
        <w:t xml:space="preserve"> Перед номером рисунка знак «№» не ставится. Например, Рисунок 1. </w:t>
      </w:r>
    </w:p>
    <w:p w14:paraId="6EA2A138" w14:textId="77777777" w:rsidR="00B7625E" w:rsidRDefault="00B7625E" w:rsidP="00B7625E">
      <w:pPr>
        <w:suppressAutoHyphens/>
        <w:autoSpaceDE/>
        <w:autoSpaceDN/>
        <w:spacing w:line="360" w:lineRule="auto"/>
        <w:ind w:firstLine="709"/>
        <w:jc w:val="both"/>
        <w:rPr>
          <w:sz w:val="28"/>
          <w:szCs w:val="28"/>
        </w:rPr>
      </w:pPr>
      <w:r w:rsidRPr="00F20583">
        <w:rPr>
          <w:sz w:val="28"/>
          <w:szCs w:val="28"/>
        </w:rPr>
        <w:t xml:space="preserve">При необходимости иллюстрации могут иметь наименование и пояснительные данные (подрисуночный текст). В таком случае слово «рисунок» и его номер помещают после пояснительных данных. </w:t>
      </w:r>
    </w:p>
    <w:p w14:paraId="700FE4C4" w14:textId="77777777" w:rsidR="00B7625E" w:rsidRDefault="00B7625E" w:rsidP="00B7625E">
      <w:pPr>
        <w:suppressAutoHyphens/>
        <w:autoSpaceDE/>
        <w:autoSpaceDN/>
        <w:spacing w:line="360" w:lineRule="auto"/>
        <w:ind w:firstLine="709"/>
        <w:jc w:val="both"/>
        <w:rPr>
          <w:sz w:val="28"/>
          <w:szCs w:val="28"/>
        </w:rPr>
      </w:pPr>
      <w:r w:rsidRPr="00F20583">
        <w:rPr>
          <w:sz w:val="28"/>
          <w:szCs w:val="28"/>
        </w:rPr>
        <w:t xml:space="preserve">Название рисунка указывают за его номером </w:t>
      </w:r>
      <w:proofErr w:type="gramStart"/>
      <w:r w:rsidRPr="00F20583">
        <w:rPr>
          <w:sz w:val="28"/>
          <w:szCs w:val="28"/>
        </w:rPr>
        <w:t>через тире</w:t>
      </w:r>
      <w:proofErr w:type="gramEnd"/>
      <w:r w:rsidRPr="00F20583">
        <w:rPr>
          <w:sz w:val="28"/>
          <w:szCs w:val="28"/>
        </w:rPr>
        <w:t xml:space="preserve">. </w:t>
      </w:r>
    </w:p>
    <w:p w14:paraId="2CC8241F" w14:textId="77777777" w:rsidR="00B7625E" w:rsidRDefault="00B7625E" w:rsidP="00B7625E">
      <w:pPr>
        <w:suppressAutoHyphens/>
        <w:autoSpaceDE/>
        <w:autoSpaceDN/>
        <w:spacing w:line="360" w:lineRule="auto"/>
        <w:ind w:firstLine="709"/>
        <w:jc w:val="both"/>
        <w:rPr>
          <w:sz w:val="28"/>
          <w:szCs w:val="28"/>
        </w:rPr>
      </w:pPr>
      <w:r>
        <w:rPr>
          <w:sz w:val="28"/>
          <w:szCs w:val="28"/>
        </w:rPr>
        <w:t>В конце заголовка точка не ставиться.</w:t>
      </w:r>
    </w:p>
    <w:p w14:paraId="151E88EA" w14:textId="77777777" w:rsidR="00B7625E" w:rsidRDefault="00B7625E" w:rsidP="00B7625E">
      <w:pPr>
        <w:suppressAutoHyphens/>
        <w:autoSpaceDE/>
        <w:autoSpaceDN/>
        <w:spacing w:line="360" w:lineRule="auto"/>
        <w:ind w:firstLine="709"/>
        <w:jc w:val="both"/>
        <w:rPr>
          <w:sz w:val="28"/>
          <w:szCs w:val="28"/>
        </w:rPr>
      </w:pPr>
      <w:proofErr w:type="gramStart"/>
      <w:r>
        <w:rPr>
          <w:sz w:val="28"/>
          <w:szCs w:val="28"/>
        </w:rPr>
        <w:t>Например</w:t>
      </w:r>
      <w:proofErr w:type="gramEnd"/>
      <w:r>
        <w:rPr>
          <w:sz w:val="28"/>
          <w:szCs w:val="28"/>
        </w:rPr>
        <w:t>:</w:t>
      </w:r>
    </w:p>
    <w:p w14:paraId="4F772FB4" w14:textId="77777777" w:rsidR="00B7625E" w:rsidRDefault="00B7625E" w:rsidP="00B7625E">
      <w:pPr>
        <w:suppressAutoHyphens/>
        <w:autoSpaceDE/>
        <w:autoSpaceDN/>
        <w:spacing w:line="360" w:lineRule="auto"/>
        <w:jc w:val="center"/>
        <w:rPr>
          <w:sz w:val="28"/>
          <w:szCs w:val="28"/>
        </w:rPr>
      </w:pPr>
      <w:r>
        <w:rPr>
          <w:noProof/>
        </w:rPr>
        <w:drawing>
          <wp:inline distT="0" distB="0" distL="0" distR="0" wp14:anchorId="103B2147" wp14:editId="47784E3D">
            <wp:extent cx="5847394" cy="2295525"/>
            <wp:effectExtent l="0" t="0" r="1270" b="0"/>
            <wp:docPr id="2" name="Рисунок 2" descr="https://ds05.infourok.ru/uploads/ex/1011/00050598-f173655b/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1011/00050598-f173655b/im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6248" cy="2302927"/>
                    </a:xfrm>
                    <a:prstGeom prst="rect">
                      <a:avLst/>
                    </a:prstGeom>
                    <a:noFill/>
                    <a:ln>
                      <a:noFill/>
                    </a:ln>
                  </pic:spPr>
                </pic:pic>
              </a:graphicData>
            </a:graphic>
          </wp:inline>
        </w:drawing>
      </w:r>
    </w:p>
    <w:p w14:paraId="2A6DFD29" w14:textId="77777777" w:rsidR="00B7625E" w:rsidRPr="00F20583" w:rsidRDefault="00B7625E" w:rsidP="00B7625E">
      <w:pPr>
        <w:suppressAutoHyphens/>
        <w:autoSpaceDE/>
        <w:autoSpaceDN/>
        <w:spacing w:line="360" w:lineRule="auto"/>
        <w:jc w:val="center"/>
        <w:rPr>
          <w:sz w:val="28"/>
          <w:szCs w:val="28"/>
        </w:rPr>
      </w:pPr>
      <w:r w:rsidRPr="00F20583">
        <w:rPr>
          <w:sz w:val="28"/>
          <w:szCs w:val="28"/>
        </w:rPr>
        <w:t xml:space="preserve">Рисунок 1 – </w:t>
      </w:r>
      <w:r>
        <w:rPr>
          <w:sz w:val="28"/>
          <w:szCs w:val="28"/>
        </w:rPr>
        <w:t>Первая медицинская помощь</w:t>
      </w:r>
    </w:p>
    <w:p w14:paraId="5895CF88" w14:textId="77777777" w:rsidR="00B7625E" w:rsidRPr="00F20583" w:rsidRDefault="00B7625E" w:rsidP="00B7625E">
      <w:pPr>
        <w:suppressAutoHyphens/>
        <w:autoSpaceDE/>
        <w:autoSpaceDN/>
        <w:spacing w:line="360" w:lineRule="auto"/>
        <w:ind w:firstLine="709"/>
        <w:jc w:val="both"/>
        <w:rPr>
          <w:sz w:val="28"/>
          <w:szCs w:val="28"/>
        </w:rPr>
      </w:pPr>
      <w:r w:rsidRPr="00F20583">
        <w:rPr>
          <w:sz w:val="28"/>
          <w:szCs w:val="28"/>
        </w:rPr>
        <w:t xml:space="preserve">При ссылках на иллюстрации следует писать «… на рисунке 1 показано…» и т.п. </w:t>
      </w:r>
    </w:p>
    <w:p w14:paraId="064772BF" w14:textId="77777777" w:rsidR="00B7625E" w:rsidRDefault="00B7625E" w:rsidP="00B7625E">
      <w:pPr>
        <w:suppressAutoHyphens/>
        <w:autoSpaceDE/>
        <w:autoSpaceDN/>
        <w:spacing w:line="360" w:lineRule="auto"/>
        <w:ind w:firstLine="709"/>
        <w:jc w:val="both"/>
        <w:rPr>
          <w:sz w:val="28"/>
          <w:szCs w:val="28"/>
        </w:rPr>
      </w:pPr>
      <w:r w:rsidRPr="00F20583">
        <w:rPr>
          <w:sz w:val="28"/>
          <w:szCs w:val="28"/>
        </w:rPr>
        <w:t xml:space="preserve">Схемы являются графическими документами, на которых составные части исследуемого объекта, их взаиморасположение и связи между ними изображаются условно. Схемы выполняют без соблюдения масштаба, действительное пространственное расположение составных частей можно не учитывать. </w:t>
      </w:r>
      <w:r>
        <w:rPr>
          <w:sz w:val="28"/>
          <w:szCs w:val="28"/>
        </w:rPr>
        <w:t>Схемы также являются рисунками и подписываются аналогично.</w:t>
      </w:r>
    </w:p>
    <w:p w14:paraId="7E09B0CC" w14:textId="77777777" w:rsidR="00B7625E" w:rsidRDefault="00B7625E" w:rsidP="00B7625E">
      <w:pPr>
        <w:shd w:val="clear" w:color="auto" w:fill="FFFFFF"/>
        <w:autoSpaceDE/>
        <w:autoSpaceDN/>
        <w:spacing w:line="360" w:lineRule="auto"/>
        <w:ind w:right="61" w:firstLine="709"/>
        <w:jc w:val="both"/>
        <w:rPr>
          <w:sz w:val="28"/>
          <w:szCs w:val="28"/>
        </w:rPr>
      </w:pPr>
    </w:p>
    <w:p w14:paraId="54D070C7" w14:textId="005A2D4E" w:rsidR="00B7625E" w:rsidRDefault="00E65D53" w:rsidP="00B7625E">
      <w:pPr>
        <w:shd w:val="clear" w:color="auto" w:fill="FFFFFF"/>
        <w:autoSpaceDE/>
        <w:autoSpaceDN/>
        <w:spacing w:line="360" w:lineRule="auto"/>
        <w:ind w:right="61" w:firstLine="709"/>
        <w:jc w:val="both"/>
        <w:rPr>
          <w:sz w:val="28"/>
          <w:szCs w:val="28"/>
        </w:rPr>
      </w:pPr>
      <w:r>
        <w:rPr>
          <w:sz w:val="28"/>
          <w:szCs w:val="28"/>
        </w:rPr>
        <w:t>4</w:t>
      </w:r>
      <w:r w:rsidR="00B7625E">
        <w:rPr>
          <w:sz w:val="28"/>
          <w:szCs w:val="28"/>
        </w:rPr>
        <w:t>.7 Общие правила представления формул</w:t>
      </w:r>
    </w:p>
    <w:p w14:paraId="5B836712" w14:textId="77777777" w:rsidR="00B7625E" w:rsidRDefault="00B7625E" w:rsidP="00B7625E">
      <w:pPr>
        <w:shd w:val="clear" w:color="auto" w:fill="FFFFFF"/>
        <w:autoSpaceDE/>
        <w:autoSpaceDN/>
        <w:spacing w:line="360" w:lineRule="auto"/>
        <w:ind w:right="61" w:firstLine="709"/>
        <w:jc w:val="both"/>
        <w:rPr>
          <w:sz w:val="28"/>
          <w:szCs w:val="28"/>
        </w:rPr>
      </w:pPr>
    </w:p>
    <w:p w14:paraId="5B160324"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 xml:space="preserve">При необходимости в тексте документа, таблицах и данных, поясняющих графический материал, могут быть использованы </w:t>
      </w:r>
      <w:r w:rsidRPr="00F20583">
        <w:rPr>
          <w:bCs/>
          <w:sz w:val="28"/>
          <w:szCs w:val="28"/>
        </w:rPr>
        <w:t>формулы</w:t>
      </w:r>
      <w:r w:rsidRPr="00F20583">
        <w:rPr>
          <w:sz w:val="28"/>
          <w:szCs w:val="28"/>
        </w:rPr>
        <w:t>.</w:t>
      </w:r>
    </w:p>
    <w:p w14:paraId="7683619A"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Формулы, за исключением помещаемых в приложениях, таблицах и поясняющих данных к графическому материалу, нумеруют сквозной нумерацией арабскими цифрами. При этом номер формулы записывают в круглых скобках на одном уровне с ней справа от формулы. Если в тексте   приведена одна формула, ее обозначают (1).</w:t>
      </w:r>
    </w:p>
    <w:p w14:paraId="294455DF"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Формулы, помещаемые в приложениях, нумеруют арабскими цифрами отдельной нумерацией в пределах каждого приложения, добавляя перед каждым номером обозначение данного приложения и разделяя их точкой. Формулы, помещаемые в таблицах или в поясняющих данных к графическому материалу, не нумеруют.</w:t>
      </w:r>
    </w:p>
    <w:p w14:paraId="3D9F087B"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Пояснения символов и числовых коэффициентов, входящих в формулу (если соответствующие пояснения не приведены ранее в тексте), приводят непосредственно под формулой.</w:t>
      </w:r>
    </w:p>
    <w:p w14:paraId="19152091"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 Пример – Плотность каждого образца р, кг/м</w:t>
      </w:r>
      <w:r w:rsidRPr="00F20583">
        <w:rPr>
          <w:sz w:val="28"/>
          <w:szCs w:val="28"/>
          <w:vertAlign w:val="superscript"/>
        </w:rPr>
        <w:t>3</w:t>
      </w:r>
      <w:r w:rsidRPr="00F20583">
        <w:rPr>
          <w:sz w:val="28"/>
          <w:szCs w:val="28"/>
        </w:rPr>
        <w:t>, вычисляют по формуле</w:t>
      </w:r>
      <w:r>
        <w:rPr>
          <w:sz w:val="28"/>
          <w:szCs w:val="28"/>
        </w:rPr>
        <w:t xml:space="preserve"> (1)</w:t>
      </w:r>
      <w:r w:rsidRPr="00F20583">
        <w:rPr>
          <w:sz w:val="28"/>
          <w:szCs w:val="28"/>
        </w:rPr>
        <w:t>:</w:t>
      </w:r>
    </w:p>
    <w:p w14:paraId="5A8F11E6"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 xml:space="preserve">                                                     </w:t>
      </w:r>
      <w:r w:rsidRPr="00F20583">
        <w:rPr>
          <w:sz w:val="28"/>
          <w:szCs w:val="28"/>
        </w:rPr>
        <w:fldChar w:fldCharType="begin"/>
      </w:r>
      <w:r w:rsidRPr="00F20583">
        <w:rPr>
          <w:sz w:val="28"/>
          <w:szCs w:val="28"/>
        </w:rPr>
        <w:instrText xml:space="preserve"> QUOTE </w:instrText>
      </w:r>
      <w:r w:rsidRPr="00F20583">
        <w:rPr>
          <w:noProof/>
          <w:sz w:val="28"/>
        </w:rPr>
        <w:drawing>
          <wp:inline distT="0" distB="0" distL="0" distR="0" wp14:anchorId="6D5E4726" wp14:editId="54DC5BD0">
            <wp:extent cx="466725" cy="371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Pr="00F20583">
        <w:rPr>
          <w:sz w:val="28"/>
          <w:szCs w:val="28"/>
        </w:rPr>
        <w:instrText xml:space="preserve"> </w:instrText>
      </w:r>
      <w:r w:rsidRPr="00F20583">
        <w:rPr>
          <w:sz w:val="28"/>
          <w:szCs w:val="28"/>
        </w:rPr>
        <w:fldChar w:fldCharType="separate"/>
      </w:r>
      <w:r w:rsidRPr="00F20583">
        <w:rPr>
          <w:noProof/>
          <w:sz w:val="28"/>
        </w:rPr>
        <w:drawing>
          <wp:inline distT="0" distB="0" distL="0" distR="0" wp14:anchorId="24BB20B1" wp14:editId="39E1EFE2">
            <wp:extent cx="466725" cy="371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371475"/>
                    </a:xfrm>
                    <a:prstGeom prst="rect">
                      <a:avLst/>
                    </a:prstGeom>
                    <a:noFill/>
                    <a:ln>
                      <a:noFill/>
                    </a:ln>
                  </pic:spPr>
                </pic:pic>
              </a:graphicData>
            </a:graphic>
          </wp:inline>
        </w:drawing>
      </w:r>
      <w:r w:rsidRPr="00F20583">
        <w:rPr>
          <w:sz w:val="28"/>
          <w:szCs w:val="28"/>
        </w:rPr>
        <w:fldChar w:fldCharType="end"/>
      </w:r>
      <w:proofErr w:type="gramStart"/>
      <w:r w:rsidRPr="00F20583">
        <w:rPr>
          <w:sz w:val="28"/>
          <w:szCs w:val="28"/>
        </w:rPr>
        <w:t xml:space="preserve">,   </w:t>
      </w:r>
      <w:proofErr w:type="gramEnd"/>
      <w:r w:rsidRPr="00F20583">
        <w:rPr>
          <w:sz w:val="28"/>
          <w:szCs w:val="28"/>
        </w:rPr>
        <w:t xml:space="preserve">                                                     (1)</w:t>
      </w:r>
    </w:p>
    <w:p w14:paraId="3DAE7960" w14:textId="77777777" w:rsidR="00B7625E" w:rsidRPr="00F20583" w:rsidRDefault="00B7625E" w:rsidP="00B7625E">
      <w:pPr>
        <w:shd w:val="clear" w:color="auto" w:fill="FFFFFF"/>
        <w:autoSpaceDE/>
        <w:autoSpaceDN/>
        <w:spacing w:line="360" w:lineRule="auto"/>
        <w:ind w:right="61"/>
        <w:jc w:val="both"/>
        <w:rPr>
          <w:sz w:val="28"/>
          <w:szCs w:val="28"/>
        </w:rPr>
      </w:pPr>
      <w:r w:rsidRPr="00F20583">
        <w:rPr>
          <w:sz w:val="28"/>
          <w:szCs w:val="28"/>
        </w:rPr>
        <w:t xml:space="preserve">где </w:t>
      </w:r>
      <w:r w:rsidRPr="00F20583">
        <w:rPr>
          <w:i/>
          <w:iCs/>
          <w:sz w:val="28"/>
          <w:szCs w:val="28"/>
        </w:rPr>
        <w:t>т</w:t>
      </w:r>
      <w:r w:rsidRPr="00F20583">
        <w:rPr>
          <w:sz w:val="28"/>
          <w:szCs w:val="28"/>
        </w:rPr>
        <w:t xml:space="preserve"> – масса образца, кг;</w:t>
      </w:r>
    </w:p>
    <w:p w14:paraId="69732307" w14:textId="77777777" w:rsidR="00B7625E" w:rsidRPr="00F20583" w:rsidRDefault="00B7625E" w:rsidP="00B7625E">
      <w:pPr>
        <w:shd w:val="clear" w:color="auto" w:fill="FFFFFF"/>
        <w:autoSpaceDE/>
        <w:autoSpaceDN/>
        <w:spacing w:line="360" w:lineRule="auto"/>
        <w:ind w:right="61"/>
        <w:jc w:val="both"/>
        <w:rPr>
          <w:sz w:val="28"/>
          <w:szCs w:val="28"/>
        </w:rPr>
      </w:pPr>
      <w:r w:rsidRPr="00F20583">
        <w:rPr>
          <w:sz w:val="28"/>
          <w:szCs w:val="28"/>
        </w:rPr>
        <w:t xml:space="preserve">      </w:t>
      </w:r>
      <w:r w:rsidRPr="00F20583">
        <w:rPr>
          <w:sz w:val="28"/>
          <w:szCs w:val="28"/>
          <w:lang w:val="en-US"/>
        </w:rPr>
        <w:t>V</w:t>
      </w:r>
      <w:r w:rsidRPr="00F20583">
        <w:rPr>
          <w:sz w:val="28"/>
          <w:szCs w:val="28"/>
        </w:rPr>
        <w:t xml:space="preserve"> – объем образца, м</w:t>
      </w:r>
      <w:r w:rsidRPr="00F20583">
        <w:rPr>
          <w:sz w:val="28"/>
          <w:szCs w:val="28"/>
          <w:vertAlign w:val="superscript"/>
        </w:rPr>
        <w:t>3</w:t>
      </w:r>
      <w:r w:rsidRPr="00F20583">
        <w:rPr>
          <w:sz w:val="28"/>
          <w:szCs w:val="28"/>
        </w:rPr>
        <w:t>.</w:t>
      </w:r>
    </w:p>
    <w:p w14:paraId="0113A481" w14:textId="77777777" w:rsidR="00B7625E" w:rsidRPr="00593933" w:rsidRDefault="00B7625E" w:rsidP="00B7625E">
      <w:pPr>
        <w:shd w:val="clear" w:color="auto" w:fill="FFFFFF"/>
        <w:autoSpaceDE/>
        <w:autoSpaceDN/>
        <w:spacing w:line="360" w:lineRule="auto"/>
        <w:ind w:right="61" w:firstLine="709"/>
        <w:jc w:val="both"/>
        <w:rPr>
          <w:sz w:val="16"/>
          <w:szCs w:val="16"/>
        </w:rPr>
      </w:pPr>
    </w:p>
    <w:p w14:paraId="699A9DFC"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Формулы, следующие одна за другой и не разделенные текстом, отделяют запятой.</w:t>
      </w:r>
      <w:r>
        <w:rPr>
          <w:sz w:val="28"/>
          <w:szCs w:val="28"/>
        </w:rPr>
        <w:t xml:space="preserve"> </w:t>
      </w:r>
      <w:r w:rsidRPr="00F20583">
        <w:rPr>
          <w:sz w:val="28"/>
          <w:szCs w:val="28"/>
        </w:rPr>
        <w:t xml:space="preserve">Пример – </w:t>
      </w:r>
    </w:p>
    <w:p w14:paraId="6BABC46E"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 xml:space="preserve">                                                  </w:t>
      </w:r>
      <w:r w:rsidRPr="00F20583">
        <w:rPr>
          <w:noProof/>
          <w:sz w:val="28"/>
          <w:szCs w:val="28"/>
          <w:vertAlign w:val="subscript"/>
        </w:rPr>
        <w:drawing>
          <wp:inline distT="0" distB="0" distL="0" distR="0" wp14:anchorId="2BBC72D1" wp14:editId="778D7ADD">
            <wp:extent cx="571500" cy="428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roofErr w:type="gramStart"/>
      <w:r w:rsidRPr="00F20583">
        <w:rPr>
          <w:sz w:val="28"/>
          <w:szCs w:val="28"/>
        </w:rPr>
        <w:t xml:space="preserve">,   </w:t>
      </w:r>
      <w:proofErr w:type="gramEnd"/>
      <w:r w:rsidRPr="00F20583">
        <w:rPr>
          <w:sz w:val="28"/>
          <w:szCs w:val="28"/>
        </w:rPr>
        <w:t xml:space="preserve">                                        </w:t>
      </w:r>
      <w:r w:rsidRPr="00F20583">
        <w:rPr>
          <w:sz w:val="28"/>
          <w:szCs w:val="28"/>
        </w:rPr>
        <w:tab/>
        <w:t>(2)</w:t>
      </w:r>
    </w:p>
    <w:p w14:paraId="379BAD3E" w14:textId="77777777" w:rsidR="00B7625E" w:rsidRPr="00F20583" w:rsidRDefault="00B7625E" w:rsidP="00B7625E">
      <w:pPr>
        <w:shd w:val="clear" w:color="auto" w:fill="FFFFFF"/>
        <w:tabs>
          <w:tab w:val="left" w:pos="4600"/>
        </w:tabs>
        <w:autoSpaceDE/>
        <w:autoSpaceDN/>
        <w:spacing w:line="360" w:lineRule="auto"/>
        <w:ind w:right="61" w:firstLine="709"/>
        <w:jc w:val="both"/>
        <w:rPr>
          <w:sz w:val="28"/>
          <w:szCs w:val="28"/>
        </w:rPr>
      </w:pPr>
      <w:r w:rsidRPr="00F20583">
        <w:rPr>
          <w:sz w:val="28"/>
          <w:szCs w:val="28"/>
        </w:rPr>
        <w:t xml:space="preserve">                                                   </w:t>
      </w:r>
      <w:r w:rsidRPr="00F20583">
        <w:rPr>
          <w:noProof/>
          <w:sz w:val="28"/>
          <w:szCs w:val="28"/>
          <w:vertAlign w:val="subscript"/>
        </w:rPr>
        <w:drawing>
          <wp:inline distT="0" distB="0" distL="0" distR="0" wp14:anchorId="09AF604E" wp14:editId="280E5918">
            <wp:extent cx="381000" cy="466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r w:rsidRPr="00F20583">
        <w:rPr>
          <w:sz w:val="28"/>
          <w:szCs w:val="28"/>
        </w:rPr>
        <w:t xml:space="preserve">.                                           </w:t>
      </w:r>
      <w:r w:rsidRPr="00F20583">
        <w:rPr>
          <w:sz w:val="28"/>
          <w:szCs w:val="28"/>
        </w:rPr>
        <w:tab/>
        <w:t>(3)</w:t>
      </w:r>
    </w:p>
    <w:p w14:paraId="6A51F1F9" w14:textId="77777777" w:rsidR="00B7625E" w:rsidRPr="00593933" w:rsidRDefault="00B7625E" w:rsidP="00B7625E">
      <w:pPr>
        <w:shd w:val="clear" w:color="auto" w:fill="FFFFFF"/>
        <w:autoSpaceDE/>
        <w:autoSpaceDN/>
        <w:spacing w:line="360" w:lineRule="auto"/>
        <w:ind w:right="61" w:firstLine="709"/>
        <w:jc w:val="both"/>
        <w:rPr>
          <w:sz w:val="16"/>
          <w:szCs w:val="16"/>
        </w:rPr>
      </w:pPr>
    </w:p>
    <w:p w14:paraId="64BCBE1D"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 xml:space="preserve">Переносить формулы на следующую строку допускается только на знаках выполняемых математических операций, причем знак в начале следующей строки повторяют. </w:t>
      </w:r>
    </w:p>
    <w:p w14:paraId="37D64483" w14:textId="77777777" w:rsidR="00B7625E" w:rsidRPr="00F20583" w:rsidRDefault="00B7625E" w:rsidP="00B7625E">
      <w:pPr>
        <w:shd w:val="clear" w:color="auto" w:fill="FFFFFF"/>
        <w:autoSpaceDE/>
        <w:autoSpaceDN/>
        <w:spacing w:line="360" w:lineRule="auto"/>
        <w:ind w:right="61" w:firstLine="709"/>
        <w:jc w:val="both"/>
        <w:rPr>
          <w:sz w:val="28"/>
          <w:szCs w:val="28"/>
        </w:rPr>
      </w:pPr>
      <w:r w:rsidRPr="00F20583">
        <w:rPr>
          <w:sz w:val="28"/>
          <w:szCs w:val="28"/>
        </w:rPr>
        <w:t>При ссылке в тексте на формулы их порядковые номера приводят в скобках. Пример – ... по формуле (1).</w:t>
      </w:r>
    </w:p>
    <w:p w14:paraId="320F3799" w14:textId="77777777" w:rsidR="00B7625E" w:rsidRPr="00326DD6" w:rsidRDefault="00B7625E" w:rsidP="00B7625E">
      <w:pPr>
        <w:spacing w:line="360" w:lineRule="auto"/>
        <w:ind w:firstLine="709"/>
        <w:jc w:val="both"/>
        <w:outlineLvl w:val="1"/>
        <w:rPr>
          <w:bCs/>
          <w:sz w:val="28"/>
          <w:szCs w:val="28"/>
        </w:rPr>
      </w:pPr>
      <w:bookmarkStart w:id="3" w:name="_Toc499120065"/>
      <w:bookmarkStart w:id="4" w:name="_Toc499203065"/>
      <w:bookmarkStart w:id="5" w:name="_Toc507747204"/>
      <w:r w:rsidRPr="00326DD6">
        <w:rPr>
          <w:sz w:val="28"/>
          <w:szCs w:val="28"/>
        </w:rPr>
        <w:t>2.</w:t>
      </w:r>
      <w:r>
        <w:rPr>
          <w:sz w:val="28"/>
          <w:szCs w:val="28"/>
        </w:rPr>
        <w:t>8</w:t>
      </w:r>
      <w:r w:rsidRPr="00326DD6">
        <w:rPr>
          <w:sz w:val="28"/>
          <w:szCs w:val="28"/>
        </w:rPr>
        <w:t xml:space="preserve"> </w:t>
      </w:r>
      <w:bookmarkEnd w:id="3"/>
      <w:bookmarkEnd w:id="4"/>
      <w:bookmarkEnd w:id="5"/>
      <w:r>
        <w:rPr>
          <w:bCs/>
          <w:sz w:val="28"/>
          <w:szCs w:val="28"/>
        </w:rPr>
        <w:t>Оформление таблицы</w:t>
      </w:r>
    </w:p>
    <w:p w14:paraId="0CD4B28A" w14:textId="77777777" w:rsidR="00B7625E" w:rsidRPr="00F20583" w:rsidRDefault="00B7625E" w:rsidP="00B7625E">
      <w:pPr>
        <w:spacing w:line="360" w:lineRule="auto"/>
        <w:ind w:firstLine="709"/>
        <w:jc w:val="both"/>
        <w:outlineLvl w:val="1"/>
        <w:rPr>
          <w:bCs/>
          <w:sz w:val="28"/>
          <w:szCs w:val="28"/>
        </w:rPr>
      </w:pPr>
    </w:p>
    <w:p w14:paraId="56D21652" w14:textId="77777777" w:rsidR="00B7625E" w:rsidRPr="00F20583" w:rsidRDefault="00B7625E" w:rsidP="00B7625E">
      <w:pPr>
        <w:shd w:val="clear" w:color="auto" w:fill="FFFFFF"/>
        <w:spacing w:line="360" w:lineRule="auto"/>
        <w:ind w:firstLine="709"/>
        <w:jc w:val="both"/>
        <w:rPr>
          <w:spacing w:val="-2"/>
          <w:sz w:val="28"/>
          <w:szCs w:val="28"/>
        </w:rPr>
      </w:pPr>
      <w:r w:rsidRPr="00F20583">
        <w:rPr>
          <w:spacing w:val="-2"/>
          <w:sz w:val="28"/>
          <w:szCs w:val="28"/>
        </w:rPr>
        <w:t xml:space="preserve">Нумерация таблиц – сквозная по всей </w:t>
      </w:r>
      <w:r w:rsidRPr="00F20583">
        <w:rPr>
          <w:sz w:val="28"/>
          <w:szCs w:val="28"/>
        </w:rPr>
        <w:t xml:space="preserve">работе. </w:t>
      </w:r>
      <w:r w:rsidRPr="00CF3321">
        <w:rPr>
          <w:sz w:val="28"/>
          <w:szCs w:val="28"/>
        </w:rPr>
        <w:t>Каждая таблица должна иметь название и номер, помещае</w:t>
      </w:r>
      <w:r w:rsidRPr="00CF3321">
        <w:rPr>
          <w:spacing w:val="-2"/>
          <w:sz w:val="28"/>
          <w:szCs w:val="28"/>
        </w:rPr>
        <w:t>мый над названием таблицы</w:t>
      </w:r>
      <w:r w:rsidRPr="00F20583">
        <w:rPr>
          <w:spacing w:val="-2"/>
          <w:sz w:val="28"/>
          <w:szCs w:val="28"/>
        </w:rPr>
        <w:t xml:space="preserve"> без сокращения с левой стороны. </w:t>
      </w:r>
    </w:p>
    <w:p w14:paraId="54AF3ED9" w14:textId="77777777" w:rsidR="00B7625E" w:rsidRDefault="00B7625E" w:rsidP="00B7625E">
      <w:pPr>
        <w:shd w:val="clear" w:color="auto" w:fill="FFFFFF"/>
        <w:spacing w:line="360" w:lineRule="auto"/>
        <w:ind w:firstLine="709"/>
        <w:jc w:val="both"/>
        <w:rPr>
          <w:spacing w:val="-1"/>
          <w:sz w:val="28"/>
          <w:szCs w:val="28"/>
        </w:rPr>
      </w:pPr>
      <w:r w:rsidRPr="00F20583">
        <w:rPr>
          <w:spacing w:val="-2"/>
          <w:sz w:val="28"/>
          <w:szCs w:val="28"/>
        </w:rPr>
        <w:t>Таблицы размещают после первого упоминания о них по тексту и таким образом, чтобы их можно было читать без по</w:t>
      </w:r>
      <w:r w:rsidRPr="00F20583">
        <w:rPr>
          <w:spacing w:val="-1"/>
          <w:sz w:val="28"/>
          <w:szCs w:val="28"/>
        </w:rPr>
        <w:t xml:space="preserve">ворота работы или с поворотом по часовой стрелке. </w:t>
      </w:r>
    </w:p>
    <w:p w14:paraId="620AFCB9" w14:textId="77777777" w:rsidR="00B7625E" w:rsidRPr="00F20583" w:rsidRDefault="00B7625E" w:rsidP="00B7625E">
      <w:pPr>
        <w:autoSpaceDE/>
        <w:autoSpaceDN/>
        <w:spacing w:line="360" w:lineRule="auto"/>
        <w:ind w:firstLine="709"/>
        <w:jc w:val="both"/>
        <w:rPr>
          <w:rFonts w:eastAsia="Times New Roman"/>
          <w:sz w:val="28"/>
          <w:szCs w:val="28"/>
        </w:rPr>
      </w:pPr>
      <w:r w:rsidRPr="00F20583">
        <w:rPr>
          <w:rFonts w:eastAsia="Times New Roman"/>
          <w:sz w:val="28"/>
          <w:szCs w:val="28"/>
        </w:rPr>
        <w:t>Таблицу с большим количеством граф допускается делить на части и помещать одну часть под другой в пределах одной страницы.</w:t>
      </w:r>
    </w:p>
    <w:p w14:paraId="5A8E22A4" w14:textId="77777777" w:rsidR="00B7625E" w:rsidRDefault="00B7625E" w:rsidP="00B7625E">
      <w:pPr>
        <w:shd w:val="clear" w:color="auto" w:fill="FFFFFF"/>
        <w:spacing w:line="360" w:lineRule="auto"/>
        <w:ind w:firstLine="709"/>
        <w:jc w:val="both"/>
        <w:rPr>
          <w:spacing w:val="-3"/>
          <w:sz w:val="28"/>
          <w:szCs w:val="28"/>
        </w:rPr>
      </w:pPr>
      <w:r w:rsidRPr="00F20583">
        <w:rPr>
          <w:spacing w:val="-2"/>
          <w:sz w:val="28"/>
          <w:szCs w:val="28"/>
        </w:rPr>
        <w:t>Графы таблицы имеют заголовки и подзаголовки: заголовки на</w:t>
      </w:r>
      <w:r w:rsidRPr="00F20583">
        <w:rPr>
          <w:spacing w:val="-3"/>
          <w:sz w:val="28"/>
          <w:szCs w:val="28"/>
        </w:rPr>
        <w:t xml:space="preserve">чинаются с прописной буквы в единственном числе, а подзаголовки — со строчных букв, если они составляют одно предложение с заголовком, или с прописной буквы, если они имеют самостоятельное значение. </w:t>
      </w:r>
    </w:p>
    <w:p w14:paraId="19D3DAD4" w14:textId="77777777" w:rsidR="00B7625E" w:rsidRPr="00F20583" w:rsidRDefault="00B7625E" w:rsidP="00B7625E">
      <w:pPr>
        <w:shd w:val="clear" w:color="auto" w:fill="FFFFFF"/>
        <w:spacing w:line="360" w:lineRule="auto"/>
        <w:ind w:firstLine="709"/>
        <w:jc w:val="both"/>
        <w:rPr>
          <w:spacing w:val="1"/>
          <w:sz w:val="28"/>
          <w:szCs w:val="28"/>
        </w:rPr>
      </w:pPr>
      <w:r w:rsidRPr="00F20583">
        <w:rPr>
          <w:spacing w:val="-1"/>
          <w:sz w:val="28"/>
          <w:szCs w:val="28"/>
        </w:rPr>
        <w:t>Допускается пе</w:t>
      </w:r>
      <w:r w:rsidRPr="00F20583">
        <w:rPr>
          <w:spacing w:val="1"/>
          <w:sz w:val="28"/>
          <w:szCs w:val="28"/>
        </w:rPr>
        <w:t>ренос таблицы на другую страницу с сохранением заголовков граф.</w:t>
      </w:r>
    </w:p>
    <w:p w14:paraId="6F7EA40C" w14:textId="77777777" w:rsidR="00B7625E" w:rsidRDefault="00B7625E" w:rsidP="00B7625E">
      <w:pPr>
        <w:autoSpaceDE/>
        <w:autoSpaceDN/>
        <w:spacing w:line="360" w:lineRule="auto"/>
        <w:ind w:firstLine="709"/>
        <w:jc w:val="both"/>
        <w:rPr>
          <w:rFonts w:eastAsia="Times New Roman"/>
          <w:sz w:val="28"/>
          <w:szCs w:val="28"/>
        </w:rPr>
      </w:pPr>
      <w:r w:rsidRPr="00F20583">
        <w:rPr>
          <w:rFonts w:eastAsia="Times New Roman"/>
          <w:sz w:val="28"/>
          <w:szCs w:val="28"/>
        </w:rPr>
        <w:t xml:space="preserve">Таблицу с большим числом строк допускается переносить на другой лист (страницу). </w:t>
      </w:r>
    </w:p>
    <w:p w14:paraId="68684091" w14:textId="77777777" w:rsidR="00B7625E" w:rsidRPr="00F20583" w:rsidRDefault="00B7625E" w:rsidP="00B7625E">
      <w:pPr>
        <w:autoSpaceDE/>
        <w:autoSpaceDN/>
        <w:spacing w:line="360" w:lineRule="auto"/>
        <w:ind w:firstLine="709"/>
        <w:jc w:val="both"/>
        <w:rPr>
          <w:rFonts w:eastAsia="Times New Roman"/>
          <w:sz w:val="28"/>
          <w:szCs w:val="28"/>
        </w:rPr>
      </w:pPr>
      <w:r w:rsidRPr="00F20583">
        <w:rPr>
          <w:rFonts w:eastAsia="Times New Roman"/>
          <w:sz w:val="28"/>
          <w:szCs w:val="28"/>
        </w:rPr>
        <w:t>При переносе части таблицы на другой лист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w:t>
      </w:r>
    </w:p>
    <w:p w14:paraId="0281DD36" w14:textId="77777777" w:rsidR="00B7625E" w:rsidRPr="00F20583" w:rsidRDefault="00B7625E" w:rsidP="00B7625E">
      <w:pPr>
        <w:shd w:val="clear" w:color="auto" w:fill="FFFFFF"/>
        <w:spacing w:line="360" w:lineRule="auto"/>
        <w:ind w:firstLine="709"/>
        <w:jc w:val="both"/>
        <w:rPr>
          <w:spacing w:val="-3"/>
          <w:sz w:val="28"/>
          <w:szCs w:val="28"/>
        </w:rPr>
      </w:pPr>
      <w:r w:rsidRPr="00F20583">
        <w:rPr>
          <w:spacing w:val="-3"/>
          <w:sz w:val="28"/>
          <w:szCs w:val="28"/>
        </w:rPr>
        <w:t>В конце заголовком и подзаголовков таблиц точки не ставят.</w:t>
      </w:r>
    </w:p>
    <w:p w14:paraId="4B100E9F" w14:textId="77777777" w:rsidR="00B7625E" w:rsidRPr="00F20583" w:rsidRDefault="00B7625E" w:rsidP="00B7625E">
      <w:pPr>
        <w:shd w:val="clear" w:color="auto" w:fill="FFFFFF"/>
        <w:spacing w:line="360" w:lineRule="auto"/>
        <w:ind w:firstLine="709"/>
        <w:jc w:val="both"/>
        <w:rPr>
          <w:sz w:val="28"/>
          <w:szCs w:val="28"/>
        </w:rPr>
      </w:pPr>
      <w:r w:rsidRPr="00F20583">
        <w:rPr>
          <w:sz w:val="28"/>
          <w:szCs w:val="28"/>
        </w:rPr>
        <w:t>Пример:</w:t>
      </w:r>
    </w:p>
    <w:p w14:paraId="420DD7D5" w14:textId="77777777" w:rsidR="00B7625E" w:rsidRPr="00F20583" w:rsidRDefault="00B7625E" w:rsidP="00B7625E">
      <w:pPr>
        <w:shd w:val="clear" w:color="auto" w:fill="FFFFFF"/>
        <w:spacing w:line="360" w:lineRule="auto"/>
        <w:rPr>
          <w:sz w:val="28"/>
          <w:szCs w:val="28"/>
        </w:rPr>
      </w:pPr>
      <w:r w:rsidRPr="00F20583">
        <w:rPr>
          <w:sz w:val="28"/>
          <w:szCs w:val="28"/>
        </w:rPr>
        <w:t>Таблица 7 – План по месяцам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1411"/>
        <w:gridCol w:w="2070"/>
        <w:gridCol w:w="2384"/>
      </w:tblGrid>
      <w:tr w:rsidR="00B7625E" w:rsidRPr="00F20583" w14:paraId="7B27F998" w14:textId="77777777" w:rsidTr="00B7625E">
        <w:tc>
          <w:tcPr>
            <w:tcW w:w="3110" w:type="dxa"/>
            <w:shd w:val="clear" w:color="auto" w:fill="auto"/>
            <w:vAlign w:val="center"/>
          </w:tcPr>
          <w:p w14:paraId="281DF0B4" w14:textId="77777777" w:rsidR="00B7625E" w:rsidRPr="00F20583" w:rsidRDefault="00B7625E" w:rsidP="00B7625E">
            <w:pPr>
              <w:ind w:right="10" w:hanging="5"/>
              <w:jc w:val="center"/>
              <w:rPr>
                <w:rFonts w:eastAsia="Times New Roman"/>
                <w:spacing w:val="-1"/>
                <w:sz w:val="24"/>
                <w:szCs w:val="24"/>
              </w:rPr>
            </w:pPr>
            <w:r w:rsidRPr="00F20583">
              <w:rPr>
                <w:rFonts w:eastAsia="Times New Roman"/>
                <w:spacing w:val="-1"/>
                <w:sz w:val="24"/>
                <w:szCs w:val="24"/>
              </w:rPr>
              <w:t>Наименование</w:t>
            </w:r>
          </w:p>
        </w:tc>
        <w:tc>
          <w:tcPr>
            <w:tcW w:w="1480" w:type="dxa"/>
            <w:shd w:val="clear" w:color="auto" w:fill="auto"/>
            <w:vAlign w:val="center"/>
          </w:tcPr>
          <w:p w14:paraId="1FA7F991" w14:textId="77777777" w:rsidR="00B7625E" w:rsidRPr="00F20583" w:rsidRDefault="00B7625E" w:rsidP="00B7625E">
            <w:pPr>
              <w:ind w:right="10" w:hanging="5"/>
              <w:jc w:val="center"/>
              <w:rPr>
                <w:rFonts w:eastAsia="Times New Roman"/>
                <w:spacing w:val="-1"/>
                <w:sz w:val="24"/>
                <w:szCs w:val="24"/>
              </w:rPr>
            </w:pPr>
            <w:r w:rsidRPr="00F20583">
              <w:rPr>
                <w:rFonts w:eastAsia="Times New Roman"/>
                <w:spacing w:val="-1"/>
                <w:sz w:val="24"/>
                <w:szCs w:val="24"/>
              </w:rPr>
              <w:t>Месяц</w:t>
            </w:r>
          </w:p>
        </w:tc>
        <w:tc>
          <w:tcPr>
            <w:tcW w:w="2144" w:type="dxa"/>
            <w:shd w:val="clear" w:color="auto" w:fill="auto"/>
            <w:vAlign w:val="center"/>
          </w:tcPr>
          <w:p w14:paraId="0A1DF0CB" w14:textId="77777777" w:rsidR="00B7625E" w:rsidRPr="00F20583" w:rsidRDefault="00B7625E" w:rsidP="00B7625E">
            <w:pPr>
              <w:ind w:right="10" w:hanging="5"/>
              <w:jc w:val="center"/>
              <w:rPr>
                <w:rFonts w:eastAsia="Times New Roman"/>
                <w:spacing w:val="-1"/>
                <w:sz w:val="24"/>
                <w:szCs w:val="24"/>
              </w:rPr>
            </w:pPr>
            <w:r w:rsidRPr="00F20583">
              <w:rPr>
                <w:rFonts w:eastAsia="Times New Roman"/>
                <w:spacing w:val="-1"/>
                <w:sz w:val="24"/>
                <w:szCs w:val="24"/>
              </w:rPr>
              <w:t>Выполнение плана</w:t>
            </w:r>
          </w:p>
        </w:tc>
        <w:tc>
          <w:tcPr>
            <w:tcW w:w="2503" w:type="dxa"/>
            <w:shd w:val="clear" w:color="auto" w:fill="auto"/>
            <w:vAlign w:val="center"/>
          </w:tcPr>
          <w:p w14:paraId="39AB494E" w14:textId="77777777" w:rsidR="00B7625E" w:rsidRPr="00F20583" w:rsidRDefault="00B7625E" w:rsidP="00B7625E">
            <w:pPr>
              <w:ind w:right="10" w:hanging="5"/>
              <w:jc w:val="center"/>
              <w:rPr>
                <w:rFonts w:eastAsia="Times New Roman"/>
                <w:spacing w:val="-1"/>
                <w:sz w:val="24"/>
                <w:szCs w:val="24"/>
              </w:rPr>
            </w:pPr>
            <w:r w:rsidRPr="00F20583">
              <w:rPr>
                <w:rFonts w:eastAsia="Times New Roman"/>
                <w:spacing w:val="-1"/>
                <w:sz w:val="24"/>
                <w:szCs w:val="24"/>
              </w:rPr>
              <w:t>Количество, штук</w:t>
            </w:r>
          </w:p>
        </w:tc>
      </w:tr>
      <w:tr w:rsidR="00B7625E" w:rsidRPr="00F20583" w14:paraId="1DBA6918" w14:textId="77777777" w:rsidTr="00B7625E">
        <w:trPr>
          <w:trHeight w:val="399"/>
        </w:trPr>
        <w:tc>
          <w:tcPr>
            <w:tcW w:w="3110" w:type="dxa"/>
            <w:shd w:val="clear" w:color="auto" w:fill="auto"/>
            <w:vAlign w:val="center"/>
          </w:tcPr>
          <w:p w14:paraId="479F2844"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Январь</w:t>
            </w:r>
          </w:p>
        </w:tc>
        <w:tc>
          <w:tcPr>
            <w:tcW w:w="1480" w:type="dxa"/>
            <w:shd w:val="clear" w:color="auto" w:fill="auto"/>
            <w:vAlign w:val="center"/>
          </w:tcPr>
          <w:p w14:paraId="3FD88FD8"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01</w:t>
            </w:r>
          </w:p>
        </w:tc>
        <w:tc>
          <w:tcPr>
            <w:tcW w:w="2144" w:type="dxa"/>
            <w:shd w:val="clear" w:color="auto" w:fill="auto"/>
            <w:vAlign w:val="center"/>
          </w:tcPr>
          <w:p w14:paraId="721334D2"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Выполнено</w:t>
            </w:r>
          </w:p>
        </w:tc>
        <w:tc>
          <w:tcPr>
            <w:tcW w:w="2503" w:type="dxa"/>
            <w:shd w:val="clear" w:color="auto" w:fill="auto"/>
            <w:vAlign w:val="center"/>
          </w:tcPr>
          <w:p w14:paraId="65DE56F2"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3798,1231</w:t>
            </w:r>
          </w:p>
        </w:tc>
      </w:tr>
      <w:tr w:rsidR="00B7625E" w:rsidRPr="00F20583" w14:paraId="738D2819" w14:textId="77777777" w:rsidTr="00B7625E">
        <w:trPr>
          <w:trHeight w:val="419"/>
        </w:trPr>
        <w:tc>
          <w:tcPr>
            <w:tcW w:w="3110" w:type="dxa"/>
            <w:shd w:val="clear" w:color="auto" w:fill="auto"/>
            <w:vAlign w:val="center"/>
          </w:tcPr>
          <w:p w14:paraId="135E75C5"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Февраль</w:t>
            </w:r>
          </w:p>
        </w:tc>
        <w:tc>
          <w:tcPr>
            <w:tcW w:w="1480" w:type="dxa"/>
            <w:shd w:val="clear" w:color="auto" w:fill="auto"/>
            <w:vAlign w:val="center"/>
          </w:tcPr>
          <w:p w14:paraId="29D8B4F3"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02</w:t>
            </w:r>
          </w:p>
        </w:tc>
        <w:tc>
          <w:tcPr>
            <w:tcW w:w="2144" w:type="dxa"/>
            <w:shd w:val="clear" w:color="auto" w:fill="auto"/>
            <w:vAlign w:val="center"/>
          </w:tcPr>
          <w:p w14:paraId="79A29275"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Выполнено</w:t>
            </w:r>
          </w:p>
        </w:tc>
        <w:tc>
          <w:tcPr>
            <w:tcW w:w="2503" w:type="dxa"/>
            <w:shd w:val="clear" w:color="auto" w:fill="auto"/>
            <w:vAlign w:val="center"/>
          </w:tcPr>
          <w:p w14:paraId="6CD99DF1"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324,8</w:t>
            </w:r>
          </w:p>
        </w:tc>
      </w:tr>
      <w:tr w:rsidR="00B7625E" w:rsidRPr="00F20583" w14:paraId="78CA6D91" w14:textId="77777777" w:rsidTr="00B7625E">
        <w:trPr>
          <w:trHeight w:val="412"/>
        </w:trPr>
        <w:tc>
          <w:tcPr>
            <w:tcW w:w="3110" w:type="dxa"/>
            <w:shd w:val="clear" w:color="auto" w:fill="auto"/>
            <w:vAlign w:val="center"/>
          </w:tcPr>
          <w:p w14:paraId="09484989"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Март</w:t>
            </w:r>
          </w:p>
        </w:tc>
        <w:tc>
          <w:tcPr>
            <w:tcW w:w="1480" w:type="dxa"/>
            <w:shd w:val="clear" w:color="auto" w:fill="auto"/>
            <w:vAlign w:val="center"/>
          </w:tcPr>
          <w:p w14:paraId="3539C963"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03</w:t>
            </w:r>
          </w:p>
        </w:tc>
        <w:tc>
          <w:tcPr>
            <w:tcW w:w="2144" w:type="dxa"/>
            <w:shd w:val="clear" w:color="auto" w:fill="auto"/>
            <w:vAlign w:val="center"/>
          </w:tcPr>
          <w:p w14:paraId="04EFB2C9"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Не выполнено</w:t>
            </w:r>
          </w:p>
        </w:tc>
        <w:tc>
          <w:tcPr>
            <w:tcW w:w="2503" w:type="dxa"/>
            <w:shd w:val="clear" w:color="auto" w:fill="auto"/>
            <w:vAlign w:val="center"/>
          </w:tcPr>
          <w:p w14:paraId="7AAA77FF"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3,278</w:t>
            </w:r>
          </w:p>
        </w:tc>
      </w:tr>
    </w:tbl>
    <w:p w14:paraId="08DA3E4D" w14:textId="2DE413B9" w:rsidR="00B7625E" w:rsidRDefault="00B7625E" w:rsidP="00B7625E"/>
    <w:p w14:paraId="3794D5BB" w14:textId="77777777" w:rsidR="00B7625E" w:rsidRPr="00F636C7" w:rsidRDefault="00B7625E" w:rsidP="00B7625E">
      <w:pPr>
        <w:spacing w:line="360" w:lineRule="auto"/>
        <w:ind w:left="142"/>
        <w:rPr>
          <w:sz w:val="28"/>
          <w:szCs w:val="28"/>
        </w:rPr>
      </w:pPr>
      <w:r w:rsidRPr="00F636C7">
        <w:rPr>
          <w:sz w:val="28"/>
          <w:szCs w:val="28"/>
        </w:rPr>
        <w:t>Продолжение таблицы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1411"/>
        <w:gridCol w:w="2070"/>
        <w:gridCol w:w="2384"/>
      </w:tblGrid>
      <w:tr w:rsidR="00B7625E" w:rsidRPr="00F20583" w14:paraId="1E3F1FA5" w14:textId="77777777" w:rsidTr="00B7625E">
        <w:tc>
          <w:tcPr>
            <w:tcW w:w="3110" w:type="dxa"/>
            <w:shd w:val="clear" w:color="auto" w:fill="auto"/>
            <w:vAlign w:val="center"/>
          </w:tcPr>
          <w:p w14:paraId="63D844E4" w14:textId="77777777" w:rsidR="00B7625E" w:rsidRPr="00F20583" w:rsidRDefault="00B7625E" w:rsidP="00B7625E">
            <w:pPr>
              <w:ind w:right="10" w:hanging="5"/>
              <w:jc w:val="center"/>
              <w:rPr>
                <w:rFonts w:eastAsia="Times New Roman"/>
                <w:spacing w:val="-1"/>
                <w:sz w:val="24"/>
                <w:szCs w:val="24"/>
              </w:rPr>
            </w:pPr>
            <w:r w:rsidRPr="00F20583">
              <w:rPr>
                <w:rFonts w:eastAsia="Times New Roman"/>
                <w:spacing w:val="-1"/>
                <w:sz w:val="24"/>
                <w:szCs w:val="24"/>
              </w:rPr>
              <w:t>Наименование</w:t>
            </w:r>
          </w:p>
        </w:tc>
        <w:tc>
          <w:tcPr>
            <w:tcW w:w="1480" w:type="dxa"/>
            <w:shd w:val="clear" w:color="auto" w:fill="auto"/>
            <w:vAlign w:val="center"/>
          </w:tcPr>
          <w:p w14:paraId="7AD7D67C" w14:textId="77777777" w:rsidR="00B7625E" w:rsidRPr="00F20583" w:rsidRDefault="00B7625E" w:rsidP="00B7625E">
            <w:pPr>
              <w:ind w:right="10" w:hanging="5"/>
              <w:jc w:val="center"/>
              <w:rPr>
                <w:rFonts w:eastAsia="Times New Roman"/>
                <w:spacing w:val="-1"/>
                <w:sz w:val="24"/>
                <w:szCs w:val="24"/>
              </w:rPr>
            </w:pPr>
            <w:r w:rsidRPr="00F20583">
              <w:rPr>
                <w:rFonts w:eastAsia="Times New Roman"/>
                <w:spacing w:val="-1"/>
                <w:sz w:val="24"/>
                <w:szCs w:val="24"/>
              </w:rPr>
              <w:t>Месяц</w:t>
            </w:r>
          </w:p>
        </w:tc>
        <w:tc>
          <w:tcPr>
            <w:tcW w:w="2144" w:type="dxa"/>
            <w:shd w:val="clear" w:color="auto" w:fill="auto"/>
            <w:vAlign w:val="center"/>
          </w:tcPr>
          <w:p w14:paraId="454C5652" w14:textId="77777777" w:rsidR="00B7625E" w:rsidRPr="00F20583" w:rsidRDefault="00B7625E" w:rsidP="00B7625E">
            <w:pPr>
              <w:ind w:right="10" w:hanging="5"/>
              <w:jc w:val="center"/>
              <w:rPr>
                <w:rFonts w:eastAsia="Times New Roman"/>
                <w:spacing w:val="-1"/>
                <w:sz w:val="24"/>
                <w:szCs w:val="24"/>
              </w:rPr>
            </w:pPr>
            <w:r w:rsidRPr="00F20583">
              <w:rPr>
                <w:rFonts w:eastAsia="Times New Roman"/>
                <w:spacing w:val="-1"/>
                <w:sz w:val="24"/>
                <w:szCs w:val="24"/>
              </w:rPr>
              <w:t>Выполнение плана</w:t>
            </w:r>
          </w:p>
        </w:tc>
        <w:tc>
          <w:tcPr>
            <w:tcW w:w="2503" w:type="dxa"/>
            <w:shd w:val="clear" w:color="auto" w:fill="auto"/>
            <w:vAlign w:val="center"/>
          </w:tcPr>
          <w:p w14:paraId="1C986A9F" w14:textId="77777777" w:rsidR="00B7625E" w:rsidRPr="00F20583" w:rsidRDefault="00B7625E" w:rsidP="00B7625E">
            <w:pPr>
              <w:ind w:right="10" w:hanging="5"/>
              <w:jc w:val="center"/>
              <w:rPr>
                <w:rFonts w:eastAsia="Times New Roman"/>
                <w:spacing w:val="-1"/>
                <w:sz w:val="24"/>
                <w:szCs w:val="24"/>
              </w:rPr>
            </w:pPr>
            <w:r w:rsidRPr="00F20583">
              <w:rPr>
                <w:rFonts w:eastAsia="Times New Roman"/>
                <w:spacing w:val="-1"/>
                <w:sz w:val="24"/>
                <w:szCs w:val="24"/>
              </w:rPr>
              <w:t>Количество, штук</w:t>
            </w:r>
          </w:p>
        </w:tc>
      </w:tr>
      <w:tr w:rsidR="00B7625E" w:rsidRPr="00F20583" w14:paraId="7C667F00" w14:textId="77777777" w:rsidTr="00B7625E">
        <w:trPr>
          <w:trHeight w:val="417"/>
        </w:trPr>
        <w:tc>
          <w:tcPr>
            <w:tcW w:w="3110" w:type="dxa"/>
            <w:shd w:val="clear" w:color="auto" w:fill="auto"/>
            <w:vAlign w:val="center"/>
          </w:tcPr>
          <w:p w14:paraId="76ADB429"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Апрель</w:t>
            </w:r>
          </w:p>
        </w:tc>
        <w:tc>
          <w:tcPr>
            <w:tcW w:w="1480" w:type="dxa"/>
            <w:shd w:val="clear" w:color="auto" w:fill="auto"/>
            <w:vAlign w:val="center"/>
          </w:tcPr>
          <w:p w14:paraId="00E58415"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04</w:t>
            </w:r>
          </w:p>
        </w:tc>
        <w:tc>
          <w:tcPr>
            <w:tcW w:w="2144" w:type="dxa"/>
            <w:shd w:val="clear" w:color="auto" w:fill="auto"/>
            <w:vAlign w:val="center"/>
          </w:tcPr>
          <w:p w14:paraId="0008BE6C"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Выполнено</w:t>
            </w:r>
          </w:p>
        </w:tc>
        <w:tc>
          <w:tcPr>
            <w:tcW w:w="2503" w:type="dxa"/>
            <w:shd w:val="clear" w:color="auto" w:fill="auto"/>
            <w:vAlign w:val="center"/>
          </w:tcPr>
          <w:p w14:paraId="6A7DEFD4" w14:textId="77777777" w:rsidR="00B7625E" w:rsidRPr="00F20583" w:rsidRDefault="00B7625E" w:rsidP="00B7625E">
            <w:pPr>
              <w:ind w:right="10" w:hanging="5"/>
              <w:jc w:val="both"/>
              <w:rPr>
                <w:rFonts w:eastAsia="Times New Roman"/>
                <w:spacing w:val="-1"/>
                <w:sz w:val="24"/>
                <w:szCs w:val="24"/>
              </w:rPr>
            </w:pPr>
            <w:r w:rsidRPr="00F20583">
              <w:rPr>
                <w:rFonts w:eastAsia="Times New Roman"/>
                <w:spacing w:val="-1"/>
                <w:sz w:val="24"/>
                <w:szCs w:val="24"/>
              </w:rPr>
              <w:t>2348</w:t>
            </w:r>
          </w:p>
        </w:tc>
      </w:tr>
    </w:tbl>
    <w:p w14:paraId="032314AC" w14:textId="77777777" w:rsidR="00B7625E" w:rsidRPr="00F636C7" w:rsidRDefault="00B7625E" w:rsidP="00B7625E">
      <w:pPr>
        <w:shd w:val="clear" w:color="auto" w:fill="FFFFFF"/>
        <w:spacing w:line="360" w:lineRule="auto"/>
        <w:ind w:firstLine="709"/>
        <w:jc w:val="both"/>
        <w:rPr>
          <w:spacing w:val="-1"/>
          <w:sz w:val="16"/>
          <w:szCs w:val="16"/>
        </w:rPr>
      </w:pPr>
    </w:p>
    <w:p w14:paraId="73DCACB9" w14:textId="77777777" w:rsidR="00B7625E" w:rsidRPr="00F20583" w:rsidRDefault="00B7625E" w:rsidP="00B7625E">
      <w:pPr>
        <w:autoSpaceDE/>
        <w:autoSpaceDN/>
        <w:spacing w:line="360" w:lineRule="auto"/>
        <w:ind w:firstLine="709"/>
        <w:jc w:val="both"/>
        <w:rPr>
          <w:rFonts w:eastAsia="Times New Roman"/>
          <w:sz w:val="28"/>
          <w:szCs w:val="28"/>
        </w:rPr>
      </w:pPr>
      <w:r w:rsidRPr="00F20583">
        <w:rPr>
          <w:rFonts w:eastAsia="Times New Roman"/>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14:paraId="73DB35C9" w14:textId="77777777" w:rsidR="00B7625E" w:rsidRPr="00F20583" w:rsidRDefault="00B7625E" w:rsidP="00B7625E">
      <w:pPr>
        <w:shd w:val="clear" w:color="auto" w:fill="FFFFFF"/>
        <w:spacing w:line="360" w:lineRule="auto"/>
        <w:ind w:firstLine="709"/>
        <w:jc w:val="both"/>
        <w:rPr>
          <w:sz w:val="28"/>
          <w:szCs w:val="28"/>
        </w:rPr>
      </w:pPr>
      <w:r w:rsidRPr="00F20583">
        <w:rPr>
          <w:spacing w:val="-3"/>
          <w:sz w:val="28"/>
          <w:szCs w:val="28"/>
        </w:rPr>
        <w:t>Единицы измерения прописываются в графах таблицы.</w:t>
      </w:r>
    </w:p>
    <w:p w14:paraId="3BAB4540" w14:textId="77777777" w:rsidR="00B7625E" w:rsidRPr="00F20583" w:rsidRDefault="00B7625E" w:rsidP="00B7625E">
      <w:pPr>
        <w:shd w:val="clear" w:color="auto" w:fill="FFFFFF"/>
        <w:spacing w:line="360" w:lineRule="auto"/>
        <w:ind w:firstLine="709"/>
        <w:jc w:val="both"/>
        <w:rPr>
          <w:sz w:val="28"/>
          <w:szCs w:val="28"/>
        </w:rPr>
      </w:pPr>
      <w:r w:rsidRPr="00F20583">
        <w:rPr>
          <w:spacing w:val="-1"/>
          <w:sz w:val="28"/>
          <w:szCs w:val="28"/>
        </w:rPr>
        <w:t xml:space="preserve">Внесение в таблицу незаполненных граф и строк не допускается. </w:t>
      </w:r>
      <w:r w:rsidRPr="00F20583">
        <w:rPr>
          <w:spacing w:val="2"/>
          <w:sz w:val="28"/>
          <w:szCs w:val="28"/>
        </w:rPr>
        <w:t xml:space="preserve">Если в какой-либо строке таблицы нет данных, то в ней ставят </w:t>
      </w:r>
      <w:r w:rsidRPr="00F20583">
        <w:rPr>
          <w:spacing w:val="-2"/>
          <w:sz w:val="28"/>
          <w:szCs w:val="28"/>
        </w:rPr>
        <w:t>прочерк (тире).</w:t>
      </w:r>
    </w:p>
    <w:p w14:paraId="348C6B03" w14:textId="77777777" w:rsidR="00B7625E" w:rsidRPr="00F20583" w:rsidRDefault="00B7625E" w:rsidP="00B7625E">
      <w:pPr>
        <w:shd w:val="clear" w:color="auto" w:fill="FFFFFF"/>
        <w:spacing w:line="360" w:lineRule="auto"/>
        <w:ind w:firstLine="709"/>
        <w:jc w:val="both"/>
        <w:rPr>
          <w:sz w:val="28"/>
          <w:szCs w:val="28"/>
        </w:rPr>
      </w:pPr>
      <w:r w:rsidRPr="00F20583">
        <w:rPr>
          <w:spacing w:val="-1"/>
          <w:sz w:val="28"/>
          <w:szCs w:val="28"/>
        </w:rPr>
        <w:t>Примечания и сноски, касающиеся содержания таблиц, пишут непосредственно под таблицей.</w:t>
      </w:r>
    </w:p>
    <w:p w14:paraId="09F225DD" w14:textId="77777777" w:rsidR="00B7625E" w:rsidRPr="00F20583" w:rsidRDefault="00B7625E" w:rsidP="00B7625E">
      <w:pPr>
        <w:spacing w:line="360" w:lineRule="auto"/>
        <w:ind w:firstLine="709"/>
        <w:jc w:val="both"/>
        <w:rPr>
          <w:sz w:val="28"/>
          <w:szCs w:val="28"/>
        </w:rPr>
      </w:pPr>
      <w:r w:rsidRPr="00F20583">
        <w:rPr>
          <w:sz w:val="28"/>
          <w:szCs w:val="28"/>
        </w:rPr>
        <w:t xml:space="preserve">Разделять заголовки и подзаголовки граф диагональными линиями не допускается. </w:t>
      </w:r>
    </w:p>
    <w:p w14:paraId="29A3459C" w14:textId="77777777" w:rsidR="00B7625E" w:rsidRPr="00F20583" w:rsidRDefault="00B7625E" w:rsidP="00B7625E">
      <w:pPr>
        <w:spacing w:line="360" w:lineRule="auto"/>
        <w:ind w:firstLine="709"/>
        <w:jc w:val="both"/>
        <w:rPr>
          <w:sz w:val="28"/>
          <w:szCs w:val="28"/>
        </w:rPr>
      </w:pPr>
      <w:r w:rsidRPr="00F20583">
        <w:rPr>
          <w:sz w:val="28"/>
          <w:szCs w:val="28"/>
        </w:rPr>
        <w:t>Таблицы слева, справа и снизу, как правило, ограничивают линиями, даже при переносе на другую страницу.</w:t>
      </w:r>
    </w:p>
    <w:p w14:paraId="77B23F98" w14:textId="77777777" w:rsidR="00B7625E" w:rsidRPr="00CD7920" w:rsidRDefault="00B7625E" w:rsidP="00B7625E">
      <w:pPr>
        <w:spacing w:line="360" w:lineRule="auto"/>
        <w:ind w:firstLine="709"/>
        <w:jc w:val="both"/>
        <w:rPr>
          <w:sz w:val="28"/>
          <w:szCs w:val="28"/>
        </w:rPr>
      </w:pPr>
      <w:r w:rsidRPr="00CD7920">
        <w:rPr>
          <w:sz w:val="28"/>
          <w:szCs w:val="28"/>
        </w:rPr>
        <w:t xml:space="preserve">Допускается уменьшать размер шрифта (кегль) в таблице до 10 с межстрочным интервалом 1. </w:t>
      </w:r>
    </w:p>
    <w:p w14:paraId="0C3EA6D4" w14:textId="77777777" w:rsidR="00B7625E" w:rsidRPr="00F20583" w:rsidRDefault="00B7625E" w:rsidP="00B7625E">
      <w:pPr>
        <w:spacing w:line="360" w:lineRule="auto"/>
        <w:ind w:firstLine="709"/>
        <w:jc w:val="both"/>
        <w:rPr>
          <w:sz w:val="28"/>
          <w:szCs w:val="28"/>
          <w:highlight w:val="yellow"/>
        </w:rPr>
      </w:pPr>
      <w:r w:rsidRPr="00CD7920">
        <w:rPr>
          <w:sz w:val="28"/>
          <w:szCs w:val="28"/>
        </w:rPr>
        <w:t>Графу «Номер по порядку» в таблицу включать не допускается. При</w:t>
      </w:r>
      <w:r w:rsidRPr="00F20583">
        <w:rPr>
          <w:sz w:val="28"/>
          <w:szCs w:val="28"/>
        </w:rPr>
        <w:t xml:space="preserve"> необходимости нумерации показателей, параметров или других данных порядковые номера следует указывать в первой графе (боковике) таблицы непосредственно перед их наименованием.</w:t>
      </w:r>
    </w:p>
    <w:p w14:paraId="5A92C930" w14:textId="77777777" w:rsidR="00B7625E" w:rsidRPr="00F20583" w:rsidRDefault="00B7625E" w:rsidP="00B7625E">
      <w:pPr>
        <w:suppressAutoHyphens/>
        <w:autoSpaceDE/>
        <w:spacing w:line="360" w:lineRule="auto"/>
        <w:ind w:firstLine="709"/>
        <w:jc w:val="both"/>
        <w:textAlignment w:val="baseline"/>
        <w:outlineLvl w:val="1"/>
        <w:rPr>
          <w:kern w:val="3"/>
          <w:sz w:val="28"/>
          <w:szCs w:val="28"/>
        </w:rPr>
      </w:pPr>
    </w:p>
    <w:p w14:paraId="4C3D1CCA" w14:textId="5C789FF7" w:rsidR="00B7625E" w:rsidRPr="00670ED4" w:rsidRDefault="00E65D53" w:rsidP="00B7625E">
      <w:pPr>
        <w:autoSpaceDE/>
        <w:autoSpaceDN/>
        <w:spacing w:line="360" w:lineRule="auto"/>
        <w:ind w:firstLine="709"/>
        <w:jc w:val="both"/>
        <w:rPr>
          <w:sz w:val="28"/>
          <w:szCs w:val="28"/>
        </w:rPr>
      </w:pPr>
      <w:r>
        <w:rPr>
          <w:sz w:val="28"/>
          <w:szCs w:val="28"/>
        </w:rPr>
        <w:t>4</w:t>
      </w:r>
      <w:r w:rsidR="00B7625E" w:rsidRPr="00670ED4">
        <w:rPr>
          <w:sz w:val="28"/>
          <w:szCs w:val="28"/>
        </w:rPr>
        <w:t>.</w:t>
      </w:r>
      <w:r w:rsidR="00B7625E">
        <w:rPr>
          <w:sz w:val="28"/>
          <w:szCs w:val="28"/>
        </w:rPr>
        <w:t>9</w:t>
      </w:r>
      <w:r w:rsidR="00B7625E" w:rsidRPr="00670ED4">
        <w:rPr>
          <w:sz w:val="28"/>
          <w:szCs w:val="28"/>
        </w:rPr>
        <w:t xml:space="preserve"> </w:t>
      </w:r>
      <w:r w:rsidR="00B7625E">
        <w:rPr>
          <w:sz w:val="28"/>
          <w:szCs w:val="28"/>
        </w:rPr>
        <w:t>Оформление ссылок</w:t>
      </w:r>
    </w:p>
    <w:p w14:paraId="5F864FDE" w14:textId="77777777" w:rsidR="00B7625E" w:rsidRPr="00F20583" w:rsidRDefault="00B7625E" w:rsidP="00B7625E">
      <w:pPr>
        <w:autoSpaceDE/>
        <w:autoSpaceDN/>
        <w:spacing w:line="360" w:lineRule="auto"/>
        <w:ind w:firstLine="709"/>
        <w:jc w:val="both"/>
        <w:rPr>
          <w:sz w:val="28"/>
          <w:szCs w:val="28"/>
        </w:rPr>
      </w:pPr>
    </w:p>
    <w:p w14:paraId="3EB2D35C"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Ссылки на использованные источники следует указывать порядковым номером библиографического описания источника в списке используемых источников. Порядковый номер ссылки заключают в квадратные скобки. Нумерация ссылок ведется арабскими цифрами [10, </w:t>
      </w:r>
      <w:r w:rsidRPr="00F20583">
        <w:rPr>
          <w:sz w:val="28"/>
          <w:szCs w:val="28"/>
          <w:lang w:val="en-US"/>
        </w:rPr>
        <w:t>c</w:t>
      </w:r>
      <w:r w:rsidRPr="00F20583">
        <w:rPr>
          <w:sz w:val="28"/>
          <w:szCs w:val="28"/>
        </w:rPr>
        <w:t>.96].</w:t>
      </w:r>
    </w:p>
    <w:p w14:paraId="6D6356D9" w14:textId="77777777" w:rsidR="00B7625E" w:rsidRPr="00F20583" w:rsidRDefault="00B7625E" w:rsidP="00B7625E">
      <w:pPr>
        <w:autoSpaceDE/>
        <w:autoSpaceDN/>
        <w:spacing w:line="360" w:lineRule="auto"/>
        <w:ind w:firstLine="709"/>
        <w:jc w:val="both"/>
        <w:rPr>
          <w:sz w:val="28"/>
          <w:szCs w:val="28"/>
        </w:rPr>
      </w:pPr>
      <w:r w:rsidRPr="00F20583">
        <w:rPr>
          <w:sz w:val="28"/>
          <w:szCs w:val="28"/>
        </w:rPr>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и технических условий в списке использованных источников в соответствии с ГОСТ.</w:t>
      </w:r>
    </w:p>
    <w:p w14:paraId="1BCFD043" w14:textId="4F961D1E" w:rsidR="00B7625E" w:rsidRPr="00E65D53" w:rsidRDefault="00B7625E" w:rsidP="00E65D53">
      <w:pPr>
        <w:suppressAutoHyphens/>
        <w:autoSpaceDE/>
        <w:spacing w:line="360" w:lineRule="auto"/>
        <w:ind w:firstLine="709"/>
        <w:jc w:val="both"/>
        <w:textAlignment w:val="baseline"/>
        <w:rPr>
          <w:kern w:val="3"/>
          <w:sz w:val="28"/>
          <w:szCs w:val="28"/>
        </w:rPr>
      </w:pPr>
      <w:r w:rsidRPr="00F20583">
        <w:rPr>
          <w:kern w:val="3"/>
          <w:sz w:val="28"/>
          <w:szCs w:val="28"/>
        </w:rPr>
        <w:t>Ссылка на источник обязательна при использовании заимствованных из литературы данных, выводов, цитат</w:t>
      </w:r>
      <w:r w:rsidR="00E65D53">
        <w:rPr>
          <w:kern w:val="3"/>
          <w:sz w:val="28"/>
          <w:szCs w:val="28"/>
        </w:rPr>
        <w:t>, формул, таблиц и иллюстраций.</w:t>
      </w:r>
    </w:p>
    <w:p w14:paraId="0E7568B8" w14:textId="77777777" w:rsidR="00B7625E" w:rsidRDefault="00B7625E" w:rsidP="00B7625E">
      <w:pPr>
        <w:spacing w:line="360" w:lineRule="auto"/>
        <w:ind w:firstLine="709"/>
        <w:rPr>
          <w:caps/>
          <w:color w:val="000000"/>
          <w:sz w:val="28"/>
          <w:szCs w:val="28"/>
        </w:rPr>
      </w:pPr>
    </w:p>
    <w:p w14:paraId="493F0E2B" w14:textId="77777777" w:rsidR="00B7625E" w:rsidRPr="00670ED4" w:rsidRDefault="00B7625E" w:rsidP="00B7625E">
      <w:pPr>
        <w:spacing w:line="360" w:lineRule="auto"/>
        <w:ind w:firstLine="709"/>
        <w:rPr>
          <w:caps/>
          <w:color w:val="000000"/>
          <w:sz w:val="28"/>
          <w:szCs w:val="28"/>
        </w:rPr>
      </w:pPr>
      <w:r w:rsidRPr="00670ED4">
        <w:rPr>
          <w:caps/>
          <w:color w:val="000000"/>
          <w:sz w:val="28"/>
          <w:szCs w:val="28"/>
        </w:rPr>
        <w:t>2.</w:t>
      </w:r>
      <w:r>
        <w:rPr>
          <w:caps/>
          <w:color w:val="000000"/>
          <w:sz w:val="28"/>
          <w:szCs w:val="28"/>
        </w:rPr>
        <w:t xml:space="preserve">10 </w:t>
      </w:r>
      <w:r>
        <w:rPr>
          <w:color w:val="000000"/>
          <w:sz w:val="28"/>
          <w:szCs w:val="28"/>
        </w:rPr>
        <w:t>Оформление заключения</w:t>
      </w:r>
    </w:p>
    <w:p w14:paraId="130F71B9" w14:textId="77777777" w:rsidR="00B7625E" w:rsidRPr="00572B97" w:rsidRDefault="00B7625E" w:rsidP="00B7625E">
      <w:pPr>
        <w:spacing w:line="360" w:lineRule="auto"/>
        <w:rPr>
          <w:caps/>
          <w:color w:val="000000"/>
          <w:sz w:val="28"/>
          <w:szCs w:val="28"/>
        </w:rPr>
      </w:pPr>
    </w:p>
    <w:p w14:paraId="528A8179" w14:textId="77777777" w:rsidR="00B7625E" w:rsidRPr="001C3EFB" w:rsidRDefault="00B7625E" w:rsidP="00B7625E">
      <w:pPr>
        <w:pStyle w:val="23"/>
        <w:keepNext/>
        <w:tabs>
          <w:tab w:val="num" w:pos="1080"/>
          <w:tab w:val="center" w:pos="5315"/>
        </w:tabs>
        <w:spacing w:after="0" w:line="360" w:lineRule="auto"/>
        <w:ind w:left="0" w:firstLine="709"/>
        <w:jc w:val="both"/>
        <w:rPr>
          <w:sz w:val="28"/>
          <w:szCs w:val="28"/>
        </w:rPr>
      </w:pPr>
      <w:r w:rsidRPr="001C3EFB">
        <w:rPr>
          <w:sz w:val="28"/>
          <w:szCs w:val="28"/>
        </w:rPr>
        <w:t>Заключение является завершающей стадией всей работы. Оно не должно содержать пересказ содержания основной части работы. В заключении указываются:</w:t>
      </w:r>
    </w:p>
    <w:p w14:paraId="2695F2CC" w14:textId="77777777" w:rsidR="00B7625E" w:rsidRPr="001C3EFB" w:rsidRDefault="00B7625E" w:rsidP="00B7625E">
      <w:pPr>
        <w:pStyle w:val="23"/>
        <w:numPr>
          <w:ilvl w:val="0"/>
          <w:numId w:val="19"/>
        </w:numPr>
        <w:tabs>
          <w:tab w:val="left" w:pos="993"/>
          <w:tab w:val="center" w:pos="5315"/>
        </w:tabs>
        <w:spacing w:after="0" w:line="360" w:lineRule="auto"/>
        <w:ind w:left="0" w:firstLine="709"/>
        <w:jc w:val="both"/>
        <w:rPr>
          <w:sz w:val="28"/>
          <w:szCs w:val="28"/>
        </w:rPr>
      </w:pPr>
      <w:r w:rsidRPr="001C3EFB">
        <w:rPr>
          <w:sz w:val="28"/>
          <w:szCs w:val="28"/>
        </w:rPr>
        <w:t>краткие выводы по теме работы;</w:t>
      </w:r>
    </w:p>
    <w:p w14:paraId="61904EE7" w14:textId="77777777" w:rsidR="00B7625E" w:rsidRPr="001C3EFB" w:rsidRDefault="00B7625E" w:rsidP="00B7625E">
      <w:pPr>
        <w:pStyle w:val="23"/>
        <w:numPr>
          <w:ilvl w:val="0"/>
          <w:numId w:val="19"/>
        </w:numPr>
        <w:tabs>
          <w:tab w:val="left" w:pos="993"/>
          <w:tab w:val="center" w:pos="5315"/>
        </w:tabs>
        <w:spacing w:after="0" w:line="360" w:lineRule="auto"/>
        <w:ind w:left="0" w:firstLine="709"/>
        <w:jc w:val="both"/>
        <w:rPr>
          <w:sz w:val="28"/>
          <w:szCs w:val="28"/>
        </w:rPr>
      </w:pPr>
      <w:r w:rsidRPr="001C3EFB">
        <w:rPr>
          <w:sz w:val="28"/>
          <w:szCs w:val="28"/>
        </w:rPr>
        <w:t>оценка полноты решения поставленных задач исследования;</w:t>
      </w:r>
    </w:p>
    <w:p w14:paraId="782FE91A" w14:textId="77777777" w:rsidR="00B7625E" w:rsidRPr="001C3EFB" w:rsidRDefault="00B7625E" w:rsidP="00B7625E">
      <w:pPr>
        <w:pStyle w:val="23"/>
        <w:numPr>
          <w:ilvl w:val="0"/>
          <w:numId w:val="19"/>
        </w:numPr>
        <w:tabs>
          <w:tab w:val="left" w:pos="993"/>
          <w:tab w:val="center" w:pos="5315"/>
        </w:tabs>
        <w:spacing w:after="0" w:line="360" w:lineRule="auto"/>
        <w:ind w:left="0" w:firstLine="709"/>
        <w:jc w:val="both"/>
        <w:rPr>
          <w:sz w:val="28"/>
          <w:szCs w:val="28"/>
        </w:rPr>
      </w:pPr>
      <w:r w:rsidRPr="001C3EFB">
        <w:rPr>
          <w:sz w:val="28"/>
          <w:szCs w:val="28"/>
        </w:rPr>
        <w:t>оценка достижения цели работы;</w:t>
      </w:r>
    </w:p>
    <w:p w14:paraId="610E8DF1" w14:textId="77777777" w:rsidR="00B7625E" w:rsidRPr="001C3EFB" w:rsidRDefault="00B7625E" w:rsidP="00B7625E">
      <w:pPr>
        <w:pStyle w:val="23"/>
        <w:numPr>
          <w:ilvl w:val="0"/>
          <w:numId w:val="19"/>
        </w:numPr>
        <w:tabs>
          <w:tab w:val="left" w:pos="993"/>
          <w:tab w:val="center" w:pos="5315"/>
        </w:tabs>
        <w:spacing w:after="0" w:line="360" w:lineRule="auto"/>
        <w:ind w:left="0" w:firstLine="709"/>
        <w:jc w:val="both"/>
        <w:rPr>
          <w:sz w:val="28"/>
          <w:szCs w:val="28"/>
        </w:rPr>
      </w:pPr>
      <w:r w:rsidRPr="001C3EFB">
        <w:rPr>
          <w:sz w:val="28"/>
          <w:szCs w:val="28"/>
        </w:rPr>
        <w:t>рекомендации по конкретному использованию результатов выполнения работы;</w:t>
      </w:r>
    </w:p>
    <w:p w14:paraId="06684E5D" w14:textId="77777777" w:rsidR="00B7625E" w:rsidRDefault="00B7625E" w:rsidP="00B7625E">
      <w:pPr>
        <w:pStyle w:val="23"/>
        <w:tabs>
          <w:tab w:val="center" w:pos="0"/>
        </w:tabs>
        <w:spacing w:after="0" w:line="360" w:lineRule="auto"/>
        <w:ind w:left="0" w:firstLine="709"/>
        <w:jc w:val="both"/>
        <w:rPr>
          <w:sz w:val="28"/>
          <w:szCs w:val="28"/>
        </w:rPr>
      </w:pPr>
      <w:r w:rsidRPr="001C3EFB">
        <w:rPr>
          <w:sz w:val="28"/>
          <w:szCs w:val="28"/>
        </w:rPr>
        <w:t xml:space="preserve">Необходимо заметить, что в случае, если </w:t>
      </w:r>
      <w:r>
        <w:rPr>
          <w:sz w:val="28"/>
          <w:szCs w:val="28"/>
          <w:lang w:val="ru-RU"/>
        </w:rPr>
        <w:t>обучающимся</w:t>
      </w:r>
      <w:r w:rsidRPr="001C3EFB">
        <w:rPr>
          <w:sz w:val="28"/>
          <w:szCs w:val="28"/>
        </w:rPr>
        <w:t xml:space="preserve"> были выполнены рекомендации, касающиеся необходимости выводов в конце каждого параграфа и </w:t>
      </w:r>
      <w:r>
        <w:rPr>
          <w:sz w:val="28"/>
          <w:szCs w:val="28"/>
        </w:rPr>
        <w:t>раздела</w:t>
      </w:r>
      <w:r w:rsidRPr="001C3EFB">
        <w:rPr>
          <w:sz w:val="28"/>
          <w:szCs w:val="28"/>
        </w:rPr>
        <w:t xml:space="preserve"> работы, то последние могут быть легко перенесены из основной части в заключение.</w:t>
      </w:r>
    </w:p>
    <w:p w14:paraId="6A930A44" w14:textId="77777777" w:rsidR="00B7625E" w:rsidRDefault="00B7625E" w:rsidP="00B7625E">
      <w:pPr>
        <w:pStyle w:val="23"/>
        <w:keepNext/>
        <w:tabs>
          <w:tab w:val="center" w:pos="0"/>
        </w:tabs>
        <w:spacing w:after="0" w:line="360" w:lineRule="auto"/>
        <w:ind w:left="0" w:firstLine="709"/>
        <w:jc w:val="both"/>
        <w:rPr>
          <w:sz w:val="28"/>
          <w:szCs w:val="28"/>
        </w:rPr>
      </w:pPr>
    </w:p>
    <w:p w14:paraId="25FDD3A8" w14:textId="77777777" w:rsidR="00B7625E" w:rsidRPr="00034015" w:rsidRDefault="00B7625E" w:rsidP="00B7625E">
      <w:pPr>
        <w:pStyle w:val="23"/>
        <w:keepNext/>
        <w:tabs>
          <w:tab w:val="center" w:pos="0"/>
        </w:tabs>
        <w:spacing w:after="0" w:line="360" w:lineRule="auto"/>
        <w:ind w:left="0" w:firstLine="709"/>
        <w:jc w:val="both"/>
        <w:rPr>
          <w:sz w:val="28"/>
          <w:szCs w:val="28"/>
          <w:lang w:val="ru-RU"/>
        </w:rPr>
      </w:pPr>
      <w:r>
        <w:rPr>
          <w:sz w:val="28"/>
          <w:szCs w:val="28"/>
          <w:lang w:val="ru-RU"/>
        </w:rPr>
        <w:t>2.11 Оформление приложений</w:t>
      </w:r>
    </w:p>
    <w:p w14:paraId="15AD9EAA" w14:textId="77777777" w:rsidR="00B7625E" w:rsidRDefault="00B7625E" w:rsidP="00B7625E">
      <w:pPr>
        <w:pStyle w:val="23"/>
        <w:keepNext/>
        <w:tabs>
          <w:tab w:val="center" w:pos="0"/>
        </w:tabs>
        <w:spacing w:after="0" w:line="360" w:lineRule="auto"/>
        <w:ind w:left="0" w:firstLine="709"/>
        <w:jc w:val="both"/>
        <w:rPr>
          <w:sz w:val="28"/>
          <w:szCs w:val="28"/>
        </w:rPr>
      </w:pPr>
    </w:p>
    <w:p w14:paraId="40AC8FF0" w14:textId="77777777" w:rsidR="00B7625E" w:rsidRPr="001C3EFB" w:rsidRDefault="00B7625E" w:rsidP="00B7625E">
      <w:pPr>
        <w:pStyle w:val="23"/>
        <w:keepNext/>
        <w:tabs>
          <w:tab w:val="center" w:pos="0"/>
        </w:tabs>
        <w:spacing w:after="0" w:line="360" w:lineRule="auto"/>
        <w:ind w:left="0" w:firstLine="709"/>
        <w:jc w:val="both"/>
        <w:rPr>
          <w:sz w:val="28"/>
          <w:szCs w:val="28"/>
        </w:rPr>
      </w:pPr>
      <w:r>
        <w:rPr>
          <w:sz w:val="28"/>
          <w:szCs w:val="28"/>
        </w:rPr>
        <w:t xml:space="preserve">Приложение </w:t>
      </w:r>
      <w:r w:rsidRPr="001C3EFB">
        <w:rPr>
          <w:sz w:val="28"/>
          <w:szCs w:val="28"/>
        </w:rPr>
        <w:t>не является обязательным элементом работы и включается в нее по необходимости. В приложения рекомендуется включать материалы, связанные с темой работы, которые не вошли в ее основную часть. Это, как правило, следующая информация:</w:t>
      </w:r>
    </w:p>
    <w:p w14:paraId="371ABC29" w14:textId="77777777" w:rsidR="00B7625E" w:rsidRPr="001C3EFB" w:rsidRDefault="00B7625E" w:rsidP="00B7625E">
      <w:pPr>
        <w:pStyle w:val="23"/>
        <w:numPr>
          <w:ilvl w:val="0"/>
          <w:numId w:val="20"/>
        </w:numPr>
        <w:tabs>
          <w:tab w:val="center" w:pos="0"/>
          <w:tab w:val="left" w:pos="993"/>
        </w:tabs>
        <w:spacing w:after="0" w:line="360" w:lineRule="auto"/>
        <w:ind w:left="0" w:firstLine="709"/>
        <w:jc w:val="both"/>
        <w:rPr>
          <w:sz w:val="28"/>
          <w:szCs w:val="28"/>
        </w:rPr>
      </w:pPr>
      <w:r w:rsidRPr="001C3EFB">
        <w:rPr>
          <w:sz w:val="28"/>
          <w:szCs w:val="28"/>
        </w:rPr>
        <w:t>формы описываемых документов;</w:t>
      </w:r>
    </w:p>
    <w:p w14:paraId="17B13FCC" w14:textId="77777777" w:rsidR="00B7625E" w:rsidRPr="001C3EFB" w:rsidRDefault="00B7625E" w:rsidP="00B7625E">
      <w:pPr>
        <w:pStyle w:val="23"/>
        <w:numPr>
          <w:ilvl w:val="0"/>
          <w:numId w:val="20"/>
        </w:numPr>
        <w:tabs>
          <w:tab w:val="center" w:pos="0"/>
          <w:tab w:val="left" w:pos="993"/>
        </w:tabs>
        <w:spacing w:after="0" w:line="360" w:lineRule="auto"/>
        <w:ind w:left="0" w:firstLine="709"/>
        <w:jc w:val="both"/>
        <w:rPr>
          <w:sz w:val="28"/>
          <w:szCs w:val="28"/>
        </w:rPr>
      </w:pPr>
      <w:r w:rsidRPr="001C3EFB">
        <w:rPr>
          <w:sz w:val="28"/>
          <w:szCs w:val="28"/>
        </w:rPr>
        <w:t>таблицы, схемы, графики и иллюстрации вспомогательного характера;</w:t>
      </w:r>
    </w:p>
    <w:p w14:paraId="05E932DB" w14:textId="77777777" w:rsidR="00B7625E" w:rsidRPr="001C3EFB" w:rsidRDefault="00B7625E" w:rsidP="00B7625E">
      <w:pPr>
        <w:pStyle w:val="23"/>
        <w:numPr>
          <w:ilvl w:val="0"/>
          <w:numId w:val="20"/>
        </w:numPr>
        <w:tabs>
          <w:tab w:val="center" w:pos="0"/>
          <w:tab w:val="left" w:pos="993"/>
        </w:tabs>
        <w:spacing w:after="0" w:line="360" w:lineRule="auto"/>
        <w:ind w:left="0" w:firstLine="709"/>
        <w:jc w:val="both"/>
        <w:rPr>
          <w:sz w:val="28"/>
          <w:szCs w:val="28"/>
        </w:rPr>
      </w:pPr>
      <w:r w:rsidRPr="001C3EFB">
        <w:rPr>
          <w:sz w:val="28"/>
          <w:szCs w:val="28"/>
        </w:rPr>
        <w:t>примеры правовых актов;</w:t>
      </w:r>
    </w:p>
    <w:p w14:paraId="5E50A272" w14:textId="77777777" w:rsidR="00B7625E" w:rsidRPr="001C3EFB" w:rsidRDefault="00B7625E" w:rsidP="00B7625E">
      <w:pPr>
        <w:pStyle w:val="23"/>
        <w:numPr>
          <w:ilvl w:val="0"/>
          <w:numId w:val="20"/>
        </w:numPr>
        <w:tabs>
          <w:tab w:val="center" w:pos="0"/>
          <w:tab w:val="left" w:pos="993"/>
        </w:tabs>
        <w:spacing w:after="0" w:line="360" w:lineRule="auto"/>
        <w:ind w:left="0" w:firstLine="709"/>
        <w:jc w:val="both"/>
        <w:rPr>
          <w:sz w:val="28"/>
          <w:szCs w:val="28"/>
        </w:rPr>
      </w:pPr>
      <w:r w:rsidRPr="001C3EFB">
        <w:rPr>
          <w:sz w:val="28"/>
          <w:szCs w:val="28"/>
        </w:rPr>
        <w:t>решения тех или иных органов;</w:t>
      </w:r>
    </w:p>
    <w:p w14:paraId="5674D3AB" w14:textId="77777777" w:rsidR="00B7625E" w:rsidRPr="001C3EFB" w:rsidRDefault="00B7625E" w:rsidP="00B7625E">
      <w:pPr>
        <w:pStyle w:val="23"/>
        <w:numPr>
          <w:ilvl w:val="0"/>
          <w:numId w:val="20"/>
        </w:numPr>
        <w:tabs>
          <w:tab w:val="center" w:pos="0"/>
          <w:tab w:val="left" w:pos="993"/>
        </w:tabs>
        <w:spacing w:after="0" w:line="360" w:lineRule="auto"/>
        <w:ind w:left="0" w:firstLine="709"/>
        <w:rPr>
          <w:sz w:val="28"/>
          <w:szCs w:val="28"/>
        </w:rPr>
      </w:pPr>
      <w:r w:rsidRPr="001C3EFB">
        <w:rPr>
          <w:sz w:val="28"/>
          <w:szCs w:val="28"/>
        </w:rPr>
        <w:t>и т. п.</w:t>
      </w:r>
    </w:p>
    <w:p w14:paraId="5AE9224F" w14:textId="77777777" w:rsidR="00B7625E" w:rsidRPr="00F20583" w:rsidRDefault="00B7625E" w:rsidP="00B7625E">
      <w:pPr>
        <w:suppressAutoHyphens/>
        <w:autoSpaceDE/>
        <w:spacing w:line="360" w:lineRule="auto"/>
        <w:ind w:firstLine="709"/>
        <w:jc w:val="both"/>
        <w:textAlignment w:val="baseline"/>
        <w:rPr>
          <w:kern w:val="3"/>
          <w:sz w:val="28"/>
          <w:szCs w:val="28"/>
        </w:rPr>
      </w:pPr>
      <w:r w:rsidRPr="00F20583">
        <w:rPr>
          <w:kern w:val="3"/>
          <w:sz w:val="28"/>
          <w:szCs w:val="28"/>
        </w:rPr>
        <w:t>Приложения оформляются как продолжение данного документа на последующих его листах. В тексте документа на все приложения должны быть даны ссылки.</w:t>
      </w:r>
    </w:p>
    <w:p w14:paraId="3CD60CB6" w14:textId="77777777" w:rsidR="00B7625E" w:rsidRPr="00F20583" w:rsidRDefault="00B7625E" w:rsidP="00B7625E">
      <w:pPr>
        <w:autoSpaceDE/>
        <w:autoSpaceDN/>
        <w:spacing w:line="360" w:lineRule="auto"/>
        <w:ind w:firstLine="709"/>
        <w:jc w:val="both"/>
        <w:rPr>
          <w:sz w:val="28"/>
          <w:szCs w:val="28"/>
        </w:rPr>
      </w:pPr>
      <w:r w:rsidRPr="00F20583">
        <w:rPr>
          <w:sz w:val="28"/>
          <w:szCs w:val="28"/>
        </w:rPr>
        <w:t>Каждое приложение следует начинать с нового листа с указанием наверху по центру страницы слова «П</w:t>
      </w:r>
      <w:r>
        <w:rPr>
          <w:sz w:val="28"/>
          <w:szCs w:val="28"/>
        </w:rPr>
        <w:t>риложение</w:t>
      </w:r>
      <w:r w:rsidRPr="00F20583">
        <w:rPr>
          <w:sz w:val="28"/>
          <w:szCs w:val="28"/>
        </w:rPr>
        <w:t>». После слова «</w:t>
      </w:r>
      <w:r>
        <w:rPr>
          <w:sz w:val="28"/>
          <w:szCs w:val="28"/>
        </w:rPr>
        <w:t>Приложение</w:t>
      </w:r>
      <w:r w:rsidRPr="00F20583">
        <w:rPr>
          <w:sz w:val="28"/>
          <w:szCs w:val="28"/>
        </w:rPr>
        <w:t>» следует буква, обозначающая его последовательность, например, «П</w:t>
      </w:r>
      <w:r>
        <w:rPr>
          <w:sz w:val="28"/>
          <w:szCs w:val="28"/>
        </w:rPr>
        <w:t>риложение</w:t>
      </w:r>
      <w:r w:rsidRPr="00F20583">
        <w:rPr>
          <w:sz w:val="28"/>
          <w:szCs w:val="28"/>
        </w:rPr>
        <w:t xml:space="preserve"> А». Приложения обозначают заглавными буквами русского алфавита, начиная с А, за исключением букв Ё, З, Й, </w:t>
      </w:r>
      <w:proofErr w:type="gramStart"/>
      <w:r w:rsidRPr="00F20583">
        <w:rPr>
          <w:sz w:val="28"/>
          <w:szCs w:val="28"/>
        </w:rPr>
        <w:t>О</w:t>
      </w:r>
      <w:proofErr w:type="gramEnd"/>
      <w:r w:rsidRPr="00F20583">
        <w:rPr>
          <w:sz w:val="28"/>
          <w:szCs w:val="28"/>
        </w:rPr>
        <w:t xml:space="preserve">, Ч, Ь, Ы, Ъ. Под наименованием структурного элемента в скобках для обязательного приложения пишут слово «обязательное», а для информационного – «справочное». </w:t>
      </w:r>
    </w:p>
    <w:p w14:paraId="7AB27E0D" w14:textId="77777777" w:rsidR="00B7625E" w:rsidRPr="00F20583" w:rsidRDefault="00B7625E" w:rsidP="00B7625E">
      <w:pPr>
        <w:autoSpaceDE/>
        <w:autoSpaceDN/>
        <w:spacing w:line="360" w:lineRule="auto"/>
        <w:ind w:firstLine="709"/>
        <w:jc w:val="both"/>
        <w:rPr>
          <w:sz w:val="28"/>
          <w:szCs w:val="28"/>
        </w:rPr>
      </w:pPr>
      <w:r w:rsidRPr="00F20583">
        <w:rPr>
          <w:sz w:val="28"/>
          <w:szCs w:val="28"/>
        </w:rPr>
        <w:t xml:space="preserve">Приложение должно иметь заголовок, который записывают симметрично относительно текста с прописной буквы отдельной строкой. </w:t>
      </w:r>
    </w:p>
    <w:p w14:paraId="2C9AB40E" w14:textId="77777777" w:rsidR="00B7625E" w:rsidRDefault="00B7625E" w:rsidP="00B7625E">
      <w:pPr>
        <w:suppressAutoHyphens/>
        <w:autoSpaceDE/>
        <w:spacing w:line="360" w:lineRule="auto"/>
        <w:ind w:firstLine="709"/>
        <w:jc w:val="both"/>
        <w:textAlignment w:val="baseline"/>
        <w:rPr>
          <w:kern w:val="3"/>
          <w:sz w:val="28"/>
          <w:szCs w:val="28"/>
        </w:rPr>
      </w:pPr>
      <w:r w:rsidRPr="00F20583">
        <w:rPr>
          <w:kern w:val="3"/>
          <w:sz w:val="28"/>
          <w:szCs w:val="28"/>
        </w:rPr>
        <w:t>Приложения должны иметь общую с остальной частью документа сквозную нумерацию страниц. Приложение, выполненное на листе большого формата, считается за один лист. Все приложения должны быть перечислены в содержании документа с указанием их обозначений и заголовок</w:t>
      </w:r>
      <w:r>
        <w:rPr>
          <w:kern w:val="3"/>
          <w:sz w:val="28"/>
          <w:szCs w:val="28"/>
        </w:rPr>
        <w:t>, а также номера страницы</w:t>
      </w:r>
      <w:r w:rsidRPr="00F20583">
        <w:rPr>
          <w:kern w:val="3"/>
          <w:sz w:val="28"/>
          <w:szCs w:val="28"/>
        </w:rPr>
        <w:t>.</w:t>
      </w:r>
    </w:p>
    <w:p w14:paraId="45FA5653" w14:textId="77777777" w:rsidR="00B7625E" w:rsidRDefault="00B7625E" w:rsidP="00B7625E">
      <w:pPr>
        <w:suppressAutoHyphens/>
        <w:autoSpaceDE/>
        <w:spacing w:line="360" w:lineRule="auto"/>
        <w:ind w:firstLine="709"/>
        <w:jc w:val="both"/>
        <w:textAlignment w:val="baseline"/>
        <w:rPr>
          <w:kern w:val="3"/>
          <w:sz w:val="28"/>
          <w:szCs w:val="28"/>
        </w:rPr>
      </w:pPr>
    </w:p>
    <w:p w14:paraId="2FCE94CE" w14:textId="77777777" w:rsidR="00B7625E" w:rsidRPr="00670ED4" w:rsidRDefault="00B7625E" w:rsidP="00B7625E">
      <w:pPr>
        <w:suppressAutoHyphens/>
        <w:autoSpaceDE/>
        <w:spacing w:line="360" w:lineRule="auto"/>
        <w:ind w:firstLine="709"/>
        <w:jc w:val="both"/>
        <w:textAlignment w:val="baseline"/>
        <w:rPr>
          <w:kern w:val="3"/>
          <w:sz w:val="28"/>
          <w:szCs w:val="28"/>
        </w:rPr>
      </w:pPr>
      <w:r w:rsidRPr="00670ED4">
        <w:rPr>
          <w:kern w:val="3"/>
          <w:sz w:val="28"/>
          <w:szCs w:val="28"/>
        </w:rPr>
        <w:t>2.</w:t>
      </w:r>
      <w:r>
        <w:rPr>
          <w:kern w:val="3"/>
          <w:sz w:val="28"/>
          <w:szCs w:val="28"/>
        </w:rPr>
        <w:t>12</w:t>
      </w:r>
      <w:r w:rsidRPr="00670ED4">
        <w:rPr>
          <w:kern w:val="3"/>
          <w:sz w:val="28"/>
          <w:szCs w:val="28"/>
        </w:rPr>
        <w:t xml:space="preserve"> О</w:t>
      </w:r>
      <w:r>
        <w:rPr>
          <w:kern w:val="3"/>
          <w:sz w:val="28"/>
          <w:szCs w:val="28"/>
        </w:rPr>
        <w:t>формление списка используемых источников</w:t>
      </w:r>
      <w:r w:rsidRPr="00670ED4">
        <w:rPr>
          <w:kern w:val="3"/>
          <w:sz w:val="28"/>
          <w:szCs w:val="28"/>
        </w:rPr>
        <w:t xml:space="preserve"> </w:t>
      </w:r>
    </w:p>
    <w:p w14:paraId="232F76D5" w14:textId="77777777" w:rsidR="00B7625E" w:rsidRPr="00F20583" w:rsidRDefault="00B7625E" w:rsidP="00B7625E">
      <w:pPr>
        <w:suppressAutoHyphens/>
        <w:autoSpaceDE/>
        <w:spacing w:line="360" w:lineRule="auto"/>
        <w:ind w:firstLine="709"/>
        <w:jc w:val="both"/>
        <w:textAlignment w:val="baseline"/>
        <w:outlineLvl w:val="1"/>
        <w:rPr>
          <w:kern w:val="3"/>
          <w:sz w:val="28"/>
          <w:szCs w:val="28"/>
        </w:rPr>
      </w:pPr>
    </w:p>
    <w:p w14:paraId="6EEE949B" w14:textId="77777777" w:rsidR="00B7625E" w:rsidRPr="00F20583" w:rsidRDefault="00B7625E" w:rsidP="00B7625E">
      <w:pPr>
        <w:suppressAutoHyphens/>
        <w:autoSpaceDE/>
        <w:spacing w:line="360" w:lineRule="auto"/>
        <w:ind w:firstLine="709"/>
        <w:jc w:val="both"/>
        <w:textAlignment w:val="baseline"/>
        <w:rPr>
          <w:kern w:val="3"/>
          <w:sz w:val="28"/>
          <w:szCs w:val="28"/>
        </w:rPr>
      </w:pPr>
      <w:r w:rsidRPr="00F20583">
        <w:rPr>
          <w:kern w:val="3"/>
          <w:sz w:val="28"/>
          <w:szCs w:val="28"/>
        </w:rPr>
        <w:t xml:space="preserve">Библиографический список используемых источников является необходимым элементом оформления </w:t>
      </w:r>
      <w:r>
        <w:rPr>
          <w:kern w:val="3"/>
          <w:sz w:val="28"/>
          <w:szCs w:val="28"/>
        </w:rPr>
        <w:t xml:space="preserve">работ. </w:t>
      </w:r>
      <w:r w:rsidRPr="00F20583">
        <w:rPr>
          <w:kern w:val="3"/>
          <w:sz w:val="28"/>
          <w:szCs w:val="28"/>
        </w:rPr>
        <w:t xml:space="preserve">Список используемых источников оформляется в соответствии с требованиями ГОСТ </w:t>
      </w:r>
      <w:r w:rsidRPr="00F20583">
        <w:rPr>
          <w:sz w:val="28"/>
          <w:szCs w:val="28"/>
        </w:rPr>
        <w:t>7.0.100-2018.</w:t>
      </w:r>
    </w:p>
    <w:p w14:paraId="51C7E63C" w14:textId="77777777" w:rsidR="00B7625E" w:rsidRPr="00F20583" w:rsidRDefault="00B7625E" w:rsidP="00B7625E">
      <w:pPr>
        <w:autoSpaceDE/>
        <w:autoSpaceDN/>
        <w:spacing w:line="360" w:lineRule="auto"/>
        <w:ind w:firstLine="709"/>
        <w:jc w:val="both"/>
        <w:rPr>
          <w:sz w:val="28"/>
          <w:szCs w:val="28"/>
        </w:rPr>
      </w:pPr>
      <w:r>
        <w:rPr>
          <w:sz w:val="28"/>
          <w:szCs w:val="28"/>
        </w:rPr>
        <w:t>Список используемых источников</w:t>
      </w:r>
      <w:r w:rsidRPr="00F20583">
        <w:rPr>
          <w:sz w:val="28"/>
          <w:szCs w:val="28"/>
        </w:rPr>
        <w:t xml:space="preserve"> представля</w:t>
      </w:r>
      <w:r>
        <w:rPr>
          <w:sz w:val="28"/>
          <w:szCs w:val="28"/>
        </w:rPr>
        <w:t>ется</w:t>
      </w:r>
      <w:r w:rsidRPr="00F20583">
        <w:rPr>
          <w:sz w:val="28"/>
          <w:szCs w:val="28"/>
        </w:rPr>
        <w:t xml:space="preserve"> едины</w:t>
      </w:r>
      <w:r>
        <w:rPr>
          <w:sz w:val="28"/>
          <w:szCs w:val="28"/>
        </w:rPr>
        <w:t>м</w:t>
      </w:r>
      <w:r w:rsidRPr="00F20583">
        <w:rPr>
          <w:sz w:val="28"/>
          <w:szCs w:val="28"/>
        </w:rPr>
        <w:t xml:space="preserve"> спис</w:t>
      </w:r>
      <w:r>
        <w:rPr>
          <w:sz w:val="28"/>
          <w:szCs w:val="28"/>
        </w:rPr>
        <w:t>ком</w:t>
      </w:r>
      <w:r w:rsidRPr="00F20583">
        <w:rPr>
          <w:sz w:val="28"/>
          <w:szCs w:val="28"/>
        </w:rPr>
        <w:t xml:space="preserve"> используемых источников к работе в целом. Список обязательно должен быть пронумерован</w:t>
      </w:r>
      <w:r>
        <w:rPr>
          <w:sz w:val="28"/>
          <w:szCs w:val="28"/>
        </w:rPr>
        <w:t xml:space="preserve"> арабскими цифрами со скобкой без точек, а также </w:t>
      </w:r>
      <w:r w:rsidRPr="00F20583">
        <w:rPr>
          <w:sz w:val="28"/>
          <w:szCs w:val="28"/>
        </w:rPr>
        <w:t>расположен с абзацного отступа. Каждый источник упоминается в списке один раз, в независимости от того, как часто на него делается ссылка в тексте работы.</w:t>
      </w:r>
    </w:p>
    <w:p w14:paraId="7CD8633C" w14:textId="77777777" w:rsidR="00B7625E" w:rsidRPr="00F20583" w:rsidRDefault="00B7625E" w:rsidP="00B7625E">
      <w:pPr>
        <w:autoSpaceDE/>
        <w:autoSpaceDN/>
        <w:spacing w:line="360" w:lineRule="auto"/>
        <w:ind w:firstLine="709"/>
        <w:jc w:val="both"/>
        <w:rPr>
          <w:sz w:val="28"/>
          <w:szCs w:val="28"/>
        </w:rPr>
      </w:pPr>
      <w:r w:rsidRPr="00F20583">
        <w:rPr>
          <w:sz w:val="28"/>
          <w:szCs w:val="28"/>
        </w:rPr>
        <w:t>Список используемых источников имеет следующую структуру:</w:t>
      </w:r>
    </w:p>
    <w:p w14:paraId="1463F407" w14:textId="77777777" w:rsidR="00B7625E" w:rsidRPr="00F20583" w:rsidRDefault="00B7625E" w:rsidP="00B7625E">
      <w:pPr>
        <w:numPr>
          <w:ilvl w:val="0"/>
          <w:numId w:val="18"/>
        </w:numPr>
        <w:tabs>
          <w:tab w:val="left" w:pos="993"/>
        </w:tabs>
        <w:autoSpaceDE/>
        <w:autoSpaceDN/>
        <w:spacing w:line="360" w:lineRule="auto"/>
        <w:ind w:left="0" w:firstLine="709"/>
        <w:jc w:val="both"/>
        <w:rPr>
          <w:sz w:val="28"/>
          <w:szCs w:val="28"/>
        </w:rPr>
      </w:pPr>
      <w:r w:rsidRPr="00F20583">
        <w:rPr>
          <w:sz w:val="28"/>
          <w:szCs w:val="28"/>
        </w:rPr>
        <w:t>Конституция РФ;</w:t>
      </w:r>
    </w:p>
    <w:p w14:paraId="59957480" w14:textId="77777777" w:rsidR="00B7625E" w:rsidRPr="00F20583" w:rsidRDefault="00B7625E" w:rsidP="00B7625E">
      <w:pPr>
        <w:numPr>
          <w:ilvl w:val="0"/>
          <w:numId w:val="18"/>
        </w:numPr>
        <w:tabs>
          <w:tab w:val="left" w:pos="993"/>
        </w:tabs>
        <w:autoSpaceDE/>
        <w:autoSpaceDN/>
        <w:spacing w:line="360" w:lineRule="auto"/>
        <w:ind w:left="0" w:firstLine="709"/>
        <w:jc w:val="both"/>
        <w:rPr>
          <w:sz w:val="28"/>
          <w:szCs w:val="28"/>
        </w:rPr>
      </w:pPr>
      <w:r w:rsidRPr="00F20583">
        <w:rPr>
          <w:sz w:val="28"/>
          <w:szCs w:val="28"/>
        </w:rPr>
        <w:t>федеральные законы (в очередности от последнего года принятия к предыдущим);</w:t>
      </w:r>
    </w:p>
    <w:p w14:paraId="55A34909" w14:textId="77777777" w:rsidR="00B7625E" w:rsidRPr="00F20583" w:rsidRDefault="00B7625E" w:rsidP="00B7625E">
      <w:pPr>
        <w:numPr>
          <w:ilvl w:val="0"/>
          <w:numId w:val="18"/>
        </w:numPr>
        <w:tabs>
          <w:tab w:val="left" w:pos="993"/>
        </w:tabs>
        <w:autoSpaceDE/>
        <w:autoSpaceDN/>
        <w:spacing w:line="360" w:lineRule="auto"/>
        <w:ind w:left="0" w:firstLine="709"/>
        <w:jc w:val="both"/>
        <w:rPr>
          <w:sz w:val="28"/>
          <w:szCs w:val="28"/>
        </w:rPr>
      </w:pPr>
      <w:r w:rsidRPr="00F20583">
        <w:rPr>
          <w:sz w:val="28"/>
          <w:szCs w:val="28"/>
        </w:rPr>
        <w:t>указы Президента Российской Федерации (в той же последовательности);</w:t>
      </w:r>
    </w:p>
    <w:p w14:paraId="7435C5BE" w14:textId="77777777" w:rsidR="00B7625E" w:rsidRPr="00F20583" w:rsidRDefault="00B7625E" w:rsidP="00B7625E">
      <w:pPr>
        <w:numPr>
          <w:ilvl w:val="0"/>
          <w:numId w:val="18"/>
        </w:numPr>
        <w:tabs>
          <w:tab w:val="left" w:pos="993"/>
        </w:tabs>
        <w:autoSpaceDE/>
        <w:autoSpaceDN/>
        <w:spacing w:line="360" w:lineRule="auto"/>
        <w:ind w:left="0" w:firstLine="709"/>
        <w:jc w:val="both"/>
        <w:rPr>
          <w:sz w:val="28"/>
          <w:szCs w:val="28"/>
        </w:rPr>
      </w:pPr>
      <w:r w:rsidRPr="00F20583">
        <w:rPr>
          <w:sz w:val="28"/>
          <w:szCs w:val="28"/>
        </w:rPr>
        <w:t>постановления Правительства Российской Федерации (в той же очередности);</w:t>
      </w:r>
    </w:p>
    <w:p w14:paraId="4DF0044E" w14:textId="77777777" w:rsidR="00B7625E" w:rsidRPr="00F20583" w:rsidRDefault="00B7625E" w:rsidP="00B7625E">
      <w:pPr>
        <w:numPr>
          <w:ilvl w:val="0"/>
          <w:numId w:val="18"/>
        </w:numPr>
        <w:tabs>
          <w:tab w:val="left" w:pos="993"/>
        </w:tabs>
        <w:autoSpaceDE/>
        <w:autoSpaceDN/>
        <w:spacing w:line="360" w:lineRule="auto"/>
        <w:ind w:left="0" w:firstLine="709"/>
        <w:jc w:val="both"/>
        <w:rPr>
          <w:sz w:val="28"/>
          <w:szCs w:val="28"/>
        </w:rPr>
      </w:pPr>
      <w:r w:rsidRPr="00F20583">
        <w:rPr>
          <w:sz w:val="28"/>
          <w:szCs w:val="28"/>
        </w:rPr>
        <w:t>иные нормативные правовые акты;</w:t>
      </w:r>
    </w:p>
    <w:p w14:paraId="0BE20EF6" w14:textId="77777777" w:rsidR="00B7625E" w:rsidRPr="00F20583" w:rsidRDefault="00B7625E" w:rsidP="00B7625E">
      <w:pPr>
        <w:numPr>
          <w:ilvl w:val="0"/>
          <w:numId w:val="18"/>
        </w:numPr>
        <w:tabs>
          <w:tab w:val="left" w:pos="993"/>
        </w:tabs>
        <w:autoSpaceDE/>
        <w:autoSpaceDN/>
        <w:spacing w:line="360" w:lineRule="auto"/>
        <w:ind w:left="0" w:firstLine="709"/>
        <w:jc w:val="both"/>
        <w:rPr>
          <w:sz w:val="28"/>
          <w:szCs w:val="28"/>
        </w:rPr>
      </w:pPr>
      <w:r w:rsidRPr="00F20583">
        <w:rPr>
          <w:sz w:val="28"/>
          <w:szCs w:val="28"/>
        </w:rPr>
        <w:t>монографии, учебники, учебные пособия (в алфавитном порядке);</w:t>
      </w:r>
    </w:p>
    <w:p w14:paraId="7A64B90C" w14:textId="77777777" w:rsidR="00B7625E" w:rsidRPr="00F20583" w:rsidRDefault="00B7625E" w:rsidP="00B7625E">
      <w:pPr>
        <w:numPr>
          <w:ilvl w:val="0"/>
          <w:numId w:val="18"/>
        </w:numPr>
        <w:tabs>
          <w:tab w:val="left" w:pos="993"/>
        </w:tabs>
        <w:autoSpaceDE/>
        <w:autoSpaceDN/>
        <w:spacing w:line="360" w:lineRule="auto"/>
        <w:ind w:left="0" w:firstLine="709"/>
        <w:jc w:val="both"/>
        <w:rPr>
          <w:sz w:val="28"/>
          <w:szCs w:val="28"/>
        </w:rPr>
      </w:pPr>
      <w:r w:rsidRPr="00F20583">
        <w:rPr>
          <w:sz w:val="28"/>
          <w:szCs w:val="28"/>
        </w:rPr>
        <w:t>иностранная литература;</w:t>
      </w:r>
    </w:p>
    <w:p w14:paraId="051BFEB8" w14:textId="77777777" w:rsidR="00B7625E" w:rsidRPr="00F20583" w:rsidRDefault="00B7625E" w:rsidP="00B7625E">
      <w:pPr>
        <w:numPr>
          <w:ilvl w:val="0"/>
          <w:numId w:val="18"/>
        </w:numPr>
        <w:tabs>
          <w:tab w:val="left" w:pos="993"/>
        </w:tabs>
        <w:autoSpaceDE/>
        <w:autoSpaceDN/>
        <w:spacing w:line="360" w:lineRule="auto"/>
        <w:ind w:left="0" w:firstLine="709"/>
        <w:jc w:val="both"/>
        <w:rPr>
          <w:sz w:val="28"/>
          <w:szCs w:val="28"/>
        </w:rPr>
      </w:pPr>
      <w:proofErr w:type="spellStart"/>
      <w:r w:rsidRPr="00F20583">
        <w:rPr>
          <w:sz w:val="28"/>
          <w:szCs w:val="28"/>
        </w:rPr>
        <w:t>интернет-ресурсы</w:t>
      </w:r>
      <w:proofErr w:type="spellEnd"/>
      <w:r w:rsidRPr="00F20583">
        <w:rPr>
          <w:sz w:val="28"/>
          <w:szCs w:val="28"/>
        </w:rPr>
        <w:t>.</w:t>
      </w:r>
    </w:p>
    <w:p w14:paraId="1E0787FA" w14:textId="77777777" w:rsidR="00B7625E" w:rsidRDefault="00B7625E" w:rsidP="00B7625E">
      <w:pPr>
        <w:autoSpaceDE/>
        <w:autoSpaceDN/>
        <w:spacing w:line="360" w:lineRule="auto"/>
        <w:ind w:firstLine="709"/>
        <w:jc w:val="both"/>
        <w:rPr>
          <w:sz w:val="28"/>
          <w:szCs w:val="28"/>
        </w:rPr>
      </w:pPr>
      <w:r w:rsidRPr="00F20583">
        <w:rPr>
          <w:sz w:val="28"/>
          <w:szCs w:val="28"/>
        </w:rPr>
        <w:t>Официальные документы ставятся в начале списка в определенном порядке: Международные правовые акты; Конституция РФ; Кодексы; Законы; Указы Президента; Постановление Правительства; другие нормативные акты (письма, приказы и т. д.). Внутри каждой группы документы располагаются в хронологическом порядке.</w:t>
      </w:r>
    </w:p>
    <w:p w14:paraId="21F83EF7" w14:textId="77777777" w:rsidR="00B7625E" w:rsidRDefault="00B7625E" w:rsidP="00B7625E">
      <w:pPr>
        <w:autoSpaceDE/>
        <w:autoSpaceDN/>
        <w:spacing w:line="360" w:lineRule="auto"/>
        <w:ind w:firstLine="709"/>
        <w:jc w:val="both"/>
        <w:rPr>
          <w:sz w:val="28"/>
          <w:szCs w:val="28"/>
        </w:rPr>
      </w:pPr>
      <w:r>
        <w:rPr>
          <w:sz w:val="28"/>
          <w:szCs w:val="28"/>
        </w:rPr>
        <w:t>Пример оформления нормативного документа:</w:t>
      </w:r>
    </w:p>
    <w:p w14:paraId="4B944599" w14:textId="77777777" w:rsidR="00B7625E" w:rsidRPr="00667281" w:rsidRDefault="00B7625E" w:rsidP="00B7625E">
      <w:pPr>
        <w:pStyle w:val="ConsPlusNormal"/>
        <w:numPr>
          <w:ilvl w:val="0"/>
          <w:numId w:val="21"/>
        </w:numPr>
        <w:spacing w:line="360" w:lineRule="auto"/>
        <w:ind w:left="0" w:firstLine="709"/>
        <w:jc w:val="both"/>
        <w:rPr>
          <w:rFonts w:ascii="Times New Roman" w:hAnsi="Times New Roman" w:cs="Times New Roman"/>
          <w:sz w:val="28"/>
          <w:szCs w:val="28"/>
        </w:rPr>
      </w:pPr>
      <w:r w:rsidRPr="00F208F0">
        <w:rPr>
          <w:rFonts w:ascii="Times New Roman" w:hAnsi="Times New Roman" w:cs="Times New Roman"/>
          <w:sz w:val="28"/>
          <w:szCs w:val="28"/>
        </w:rPr>
        <w:t>Об основах охраны здоровья граждан в Российской Федерации</w:t>
      </w:r>
      <w:r w:rsidRPr="00667281">
        <w:rPr>
          <w:rFonts w:ascii="Times New Roman" w:hAnsi="Times New Roman" w:cs="Times New Roman"/>
          <w:bCs/>
          <w:iCs/>
          <w:sz w:val="28"/>
          <w:szCs w:val="28"/>
        </w:rPr>
        <w:t xml:space="preserve">: Федеральный </w:t>
      </w:r>
      <w:hyperlink r:id="rId12" w:history="1">
        <w:r w:rsidRPr="00762341">
          <w:rPr>
            <w:rFonts w:ascii="Times New Roman" w:hAnsi="Times New Roman" w:cs="Times New Roman"/>
            <w:bCs/>
            <w:iCs/>
            <w:sz w:val="28"/>
            <w:szCs w:val="28"/>
          </w:rPr>
          <w:t>закон</w:t>
        </w:r>
      </w:hyperlink>
      <w:r>
        <w:rPr>
          <w:rFonts w:ascii="Times New Roman" w:hAnsi="Times New Roman" w:cs="Times New Roman"/>
          <w:bCs/>
          <w:iCs/>
          <w:sz w:val="28"/>
          <w:szCs w:val="28"/>
        </w:rPr>
        <w:t xml:space="preserve"> </w:t>
      </w:r>
      <w:r w:rsidRPr="00F208F0">
        <w:rPr>
          <w:rFonts w:ascii="Times New Roman" w:hAnsi="Times New Roman" w:cs="Times New Roman"/>
          <w:sz w:val="28"/>
          <w:szCs w:val="28"/>
        </w:rPr>
        <w:t>от 21.11.2011 N 323-ФЗ (ред. от 22.12.2020)</w:t>
      </w:r>
      <w:r>
        <w:rPr>
          <w:rFonts w:ascii="Times New Roman" w:hAnsi="Times New Roman" w:cs="Times New Roman"/>
          <w:bCs/>
          <w:iCs/>
          <w:sz w:val="28"/>
          <w:szCs w:val="28"/>
        </w:rPr>
        <w:t xml:space="preserve"> </w:t>
      </w:r>
      <w:r w:rsidRPr="00F208F0">
        <w:rPr>
          <w:rFonts w:ascii="Times New Roman" w:hAnsi="Times New Roman" w:cs="Times New Roman"/>
          <w:sz w:val="28"/>
          <w:szCs w:val="28"/>
        </w:rPr>
        <w:t>(с изм. и доп., вступ. в силу с 01.01.2021)</w:t>
      </w:r>
    </w:p>
    <w:p w14:paraId="123EDD72" w14:textId="77777777" w:rsidR="00B7625E" w:rsidRPr="002E005A" w:rsidRDefault="00B7625E" w:rsidP="00B7625E">
      <w:pPr>
        <w:pStyle w:val="ConsPlusNormal"/>
        <w:numPr>
          <w:ilvl w:val="0"/>
          <w:numId w:val="21"/>
        </w:numPr>
        <w:autoSpaceDE/>
        <w:autoSpaceDN/>
        <w:spacing w:line="360" w:lineRule="auto"/>
        <w:ind w:left="0" w:firstLine="709"/>
        <w:jc w:val="both"/>
        <w:rPr>
          <w:sz w:val="28"/>
          <w:szCs w:val="28"/>
        </w:rPr>
      </w:pPr>
      <w:r w:rsidRPr="002E005A">
        <w:rPr>
          <w:rFonts w:ascii="Times New Roman" w:hAnsi="Times New Roman" w:cs="Times New Roman"/>
          <w:bCs/>
          <w:iCs/>
          <w:sz w:val="28"/>
          <w:szCs w:val="28"/>
        </w:rPr>
        <w:t>Библиографическая запись. Сокращение слов и словосочетаний на русском яз</w:t>
      </w:r>
      <w:r>
        <w:rPr>
          <w:rFonts w:ascii="Times New Roman" w:hAnsi="Times New Roman" w:cs="Times New Roman"/>
          <w:bCs/>
          <w:iCs/>
          <w:sz w:val="28"/>
          <w:szCs w:val="28"/>
        </w:rPr>
        <w:t>ыке. Общие требования и правила</w:t>
      </w:r>
      <w:r w:rsidRPr="002E005A">
        <w:rPr>
          <w:rFonts w:ascii="Times New Roman" w:hAnsi="Times New Roman" w:cs="Times New Roman"/>
          <w:bCs/>
          <w:iCs/>
          <w:sz w:val="28"/>
          <w:szCs w:val="28"/>
        </w:rPr>
        <w:t xml:space="preserve">: </w:t>
      </w:r>
      <w:hyperlink r:id="rId13" w:history="1">
        <w:r w:rsidRPr="002E005A">
          <w:rPr>
            <w:rFonts w:ascii="Times New Roman" w:hAnsi="Times New Roman" w:cs="Times New Roman"/>
            <w:bCs/>
            <w:iCs/>
            <w:color w:val="0000FF"/>
            <w:sz w:val="28"/>
            <w:szCs w:val="28"/>
          </w:rPr>
          <w:t>ГОСТ Р 7.0.12</w:t>
        </w:r>
      </w:hyperlink>
      <w:hyperlink r:id="rId14" w:history="1">
        <w:r w:rsidRPr="002E005A">
          <w:rPr>
            <w:rFonts w:ascii="Times New Roman" w:hAnsi="Times New Roman" w:cs="Times New Roman"/>
            <w:bCs/>
            <w:color w:val="0000FF"/>
            <w:sz w:val="28"/>
            <w:szCs w:val="28"/>
          </w:rPr>
          <w:t>-</w:t>
        </w:r>
      </w:hyperlink>
      <w:hyperlink r:id="rId15" w:history="1">
        <w:r w:rsidRPr="002E005A">
          <w:rPr>
            <w:rFonts w:ascii="Times New Roman" w:hAnsi="Times New Roman" w:cs="Times New Roman"/>
            <w:bCs/>
            <w:iCs/>
            <w:color w:val="0000FF"/>
            <w:sz w:val="28"/>
            <w:szCs w:val="28"/>
          </w:rPr>
          <w:t>2011</w:t>
        </w:r>
      </w:hyperlink>
      <w:r w:rsidRPr="002E005A">
        <w:rPr>
          <w:rFonts w:ascii="Times New Roman" w:hAnsi="Times New Roman" w:cs="Times New Roman"/>
          <w:bCs/>
          <w:iCs/>
          <w:sz w:val="28"/>
          <w:szCs w:val="28"/>
        </w:rPr>
        <w:t>: национальный стандарт : дата введения 2012</w:t>
      </w:r>
      <w:r w:rsidRPr="002E005A">
        <w:rPr>
          <w:rFonts w:ascii="Times New Roman" w:hAnsi="Times New Roman" w:cs="Times New Roman"/>
          <w:bCs/>
          <w:sz w:val="28"/>
          <w:szCs w:val="28"/>
        </w:rPr>
        <w:t>-</w:t>
      </w:r>
      <w:r w:rsidRPr="002E005A">
        <w:rPr>
          <w:rFonts w:ascii="Times New Roman" w:hAnsi="Times New Roman" w:cs="Times New Roman"/>
          <w:bCs/>
          <w:iCs/>
          <w:sz w:val="28"/>
          <w:szCs w:val="28"/>
        </w:rPr>
        <w:t>09</w:t>
      </w:r>
      <w:r w:rsidRPr="002E005A">
        <w:rPr>
          <w:rFonts w:ascii="Times New Roman" w:hAnsi="Times New Roman" w:cs="Times New Roman"/>
          <w:bCs/>
          <w:sz w:val="28"/>
          <w:szCs w:val="28"/>
        </w:rPr>
        <w:t>-</w:t>
      </w:r>
      <w:r w:rsidRPr="002E005A">
        <w:rPr>
          <w:rFonts w:ascii="Times New Roman" w:hAnsi="Times New Roman" w:cs="Times New Roman"/>
          <w:bCs/>
          <w:iCs/>
          <w:sz w:val="28"/>
          <w:szCs w:val="28"/>
        </w:rPr>
        <w:t>01</w:t>
      </w:r>
    </w:p>
    <w:p w14:paraId="10C2103F" w14:textId="77777777" w:rsidR="00B7625E" w:rsidRPr="00F20583" w:rsidRDefault="00B7625E" w:rsidP="00B7625E">
      <w:pPr>
        <w:autoSpaceDE/>
        <w:autoSpaceDN/>
        <w:spacing w:before="240" w:line="360" w:lineRule="auto"/>
        <w:ind w:firstLine="709"/>
        <w:jc w:val="both"/>
        <w:rPr>
          <w:sz w:val="28"/>
          <w:szCs w:val="28"/>
        </w:rPr>
      </w:pPr>
      <w:r w:rsidRPr="00F20583">
        <w:rPr>
          <w:sz w:val="28"/>
          <w:szCs w:val="28"/>
        </w:rPr>
        <w:t>Список используемых источников составляется строго по алфавиту фамилий авторов (фамилии соавторов во внимание не принимаются) или заглавий документов. Работы авторов-однофамильцев – в алфавите их инициалов, работы одного автора – в алфавите заглавий книг и статей.</w:t>
      </w:r>
    </w:p>
    <w:p w14:paraId="7FF5EC57" w14:textId="77777777" w:rsidR="00B7625E" w:rsidRPr="00F20583" w:rsidRDefault="00B7625E" w:rsidP="00B7625E">
      <w:pPr>
        <w:autoSpaceDE/>
        <w:autoSpaceDN/>
        <w:spacing w:line="360" w:lineRule="auto"/>
        <w:ind w:firstLine="709"/>
        <w:jc w:val="both"/>
        <w:rPr>
          <w:sz w:val="28"/>
          <w:szCs w:val="28"/>
        </w:rPr>
      </w:pPr>
      <w:r w:rsidRPr="00F20583">
        <w:rPr>
          <w:sz w:val="28"/>
          <w:szCs w:val="28"/>
        </w:rPr>
        <w:t>Литература на иностранных языках помещается после литературы на русском языке, образуя дополнительный алфавитный ряд. </w:t>
      </w:r>
    </w:p>
    <w:p w14:paraId="1878D34C" w14:textId="77777777" w:rsidR="00B7625E" w:rsidRPr="00F20583" w:rsidRDefault="00B7625E" w:rsidP="00B7625E">
      <w:pPr>
        <w:autoSpaceDE/>
        <w:autoSpaceDN/>
        <w:spacing w:line="360" w:lineRule="auto"/>
        <w:ind w:firstLine="709"/>
        <w:jc w:val="both"/>
        <w:rPr>
          <w:sz w:val="28"/>
          <w:szCs w:val="28"/>
        </w:rPr>
      </w:pPr>
      <w:r w:rsidRPr="00F20583">
        <w:rPr>
          <w:sz w:val="28"/>
          <w:szCs w:val="28"/>
        </w:rPr>
        <w:t>Для каждого документа предусмотрены следующие элементы библиографической характеристики: фамилия автора, инициалы; название; подзаголовочные сведения (учебник,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w:t>
      </w:r>
      <w:r>
        <w:rPr>
          <w:sz w:val="28"/>
          <w:szCs w:val="28"/>
        </w:rPr>
        <w:t xml:space="preserve"> Год издания учебника или учебного пособия не может превышать 5 летнего срока.</w:t>
      </w:r>
    </w:p>
    <w:p w14:paraId="6E4ED0AA" w14:textId="77777777" w:rsidR="00B7625E" w:rsidRPr="00F20583" w:rsidRDefault="00B7625E" w:rsidP="00B7625E">
      <w:pPr>
        <w:autoSpaceDE/>
        <w:autoSpaceDN/>
        <w:spacing w:line="360" w:lineRule="auto"/>
        <w:ind w:firstLine="709"/>
        <w:jc w:val="both"/>
        <w:rPr>
          <w:sz w:val="28"/>
          <w:szCs w:val="28"/>
        </w:rPr>
      </w:pPr>
      <w:r w:rsidRPr="00F20583">
        <w:rPr>
          <w:sz w:val="28"/>
          <w:szCs w:val="28"/>
          <w:shd w:val="clear" w:color="auto" w:fill="FFFFFF"/>
        </w:rPr>
        <w:t>Для описания статей из периодических изданий действует следующий порядок указания элементов описания библиографического источника: фамилия и инициалы автора; название статьи; «слеш» и снова ФИО автора, но сначала инициалы, а потом фамилия; затем двойной «слеш»; название периодического издания или сборника, в котором размещена статья (кавычки не используются); тире, год издания; после чего следуют точка, номер (иногда в скобках может быть указан месяц издания); точка, тире; затем номера первой и последней страниц статьи.</w:t>
      </w:r>
    </w:p>
    <w:p w14:paraId="60A80397" w14:textId="77777777" w:rsidR="00B7625E" w:rsidRDefault="00B7625E" w:rsidP="00B7625E">
      <w:pPr>
        <w:spacing w:line="360" w:lineRule="auto"/>
        <w:ind w:firstLine="709"/>
        <w:jc w:val="both"/>
        <w:rPr>
          <w:sz w:val="28"/>
          <w:szCs w:val="28"/>
        </w:rPr>
      </w:pPr>
      <w:r w:rsidRPr="002A1B0F">
        <w:rPr>
          <w:sz w:val="28"/>
          <w:szCs w:val="28"/>
        </w:rPr>
        <w:t>Примеры оформления</w:t>
      </w:r>
      <w:r>
        <w:rPr>
          <w:sz w:val="28"/>
          <w:szCs w:val="28"/>
        </w:rPr>
        <w:t>:</w:t>
      </w:r>
      <w:r w:rsidRPr="002A1B0F">
        <w:rPr>
          <w:sz w:val="28"/>
          <w:szCs w:val="28"/>
        </w:rPr>
        <w:t xml:space="preserve"> </w:t>
      </w:r>
    </w:p>
    <w:p w14:paraId="289E9F2F" w14:textId="77777777" w:rsidR="00B7625E" w:rsidRPr="002A1B0F" w:rsidRDefault="00B7625E" w:rsidP="00B7625E">
      <w:pPr>
        <w:spacing w:line="360" w:lineRule="auto"/>
        <w:ind w:firstLine="709"/>
        <w:jc w:val="both"/>
        <w:rPr>
          <w:sz w:val="28"/>
          <w:szCs w:val="28"/>
        </w:rPr>
      </w:pPr>
      <w:r>
        <w:rPr>
          <w:sz w:val="28"/>
          <w:szCs w:val="28"/>
        </w:rPr>
        <w:t xml:space="preserve">- </w:t>
      </w:r>
      <w:r w:rsidRPr="00DE2D6E">
        <w:rPr>
          <w:sz w:val="28"/>
          <w:szCs w:val="28"/>
        </w:rPr>
        <w:t>Библиографическое описание книги одного автора</w:t>
      </w:r>
      <w:r>
        <w:rPr>
          <w:sz w:val="28"/>
          <w:szCs w:val="28"/>
        </w:rPr>
        <w:t xml:space="preserve">: </w:t>
      </w:r>
    </w:p>
    <w:p w14:paraId="684D940E" w14:textId="44EEFD76" w:rsidR="00B7625E" w:rsidRPr="002A1B0F" w:rsidRDefault="00B7625E" w:rsidP="00B7625E">
      <w:pPr>
        <w:pStyle w:val="a3"/>
        <w:spacing w:before="0" w:beforeAutospacing="0" w:after="0" w:afterAutospacing="0" w:line="360" w:lineRule="auto"/>
        <w:ind w:firstLine="1276"/>
        <w:jc w:val="both"/>
        <w:rPr>
          <w:sz w:val="28"/>
          <w:szCs w:val="28"/>
        </w:rPr>
      </w:pPr>
      <w:r>
        <w:rPr>
          <w:sz w:val="28"/>
          <w:szCs w:val="28"/>
        </w:rPr>
        <w:t xml:space="preserve">1) </w:t>
      </w:r>
      <w:proofErr w:type="spellStart"/>
      <w:r w:rsidRPr="002A1B0F">
        <w:rPr>
          <w:sz w:val="28"/>
          <w:szCs w:val="28"/>
        </w:rPr>
        <w:t>Парахина</w:t>
      </w:r>
      <w:proofErr w:type="spellEnd"/>
      <w:r w:rsidRPr="002A1B0F">
        <w:rPr>
          <w:sz w:val="28"/>
          <w:szCs w:val="28"/>
        </w:rPr>
        <w:t>, В. Н. Муниципал</w:t>
      </w:r>
      <w:r w:rsidR="00E65D53">
        <w:rPr>
          <w:sz w:val="28"/>
          <w:szCs w:val="28"/>
        </w:rPr>
        <w:t>ьное управление</w:t>
      </w:r>
      <w:r w:rsidRPr="002A1B0F">
        <w:rPr>
          <w:sz w:val="28"/>
          <w:szCs w:val="28"/>
        </w:rPr>
        <w:t xml:space="preserve">: учебное пособие / В. Н. </w:t>
      </w:r>
      <w:proofErr w:type="spellStart"/>
      <w:r w:rsidRPr="002A1B0F">
        <w:rPr>
          <w:sz w:val="28"/>
          <w:szCs w:val="28"/>
        </w:rPr>
        <w:t>Парахина</w:t>
      </w:r>
      <w:proofErr w:type="spellEnd"/>
      <w:r w:rsidRPr="002A1B0F">
        <w:rPr>
          <w:sz w:val="28"/>
          <w:szCs w:val="28"/>
        </w:rPr>
        <w:t xml:space="preserve">, Е. В. </w:t>
      </w:r>
      <w:proofErr w:type="spellStart"/>
      <w:r w:rsidRPr="002A1B0F">
        <w:rPr>
          <w:sz w:val="28"/>
          <w:szCs w:val="28"/>
        </w:rPr>
        <w:t>Галеев</w:t>
      </w:r>
      <w:proofErr w:type="spellEnd"/>
      <w:r w:rsidRPr="002A1B0F">
        <w:rPr>
          <w:sz w:val="28"/>
          <w:szCs w:val="28"/>
        </w:rPr>
        <w:t xml:space="preserve">, Л. Н. </w:t>
      </w:r>
      <w:proofErr w:type="spellStart"/>
      <w:r w:rsidRPr="002A1B0F">
        <w:rPr>
          <w:sz w:val="28"/>
          <w:szCs w:val="28"/>
        </w:rPr>
        <w:t>Ганшина</w:t>
      </w:r>
      <w:proofErr w:type="spellEnd"/>
      <w:r w:rsidRPr="002A1B0F">
        <w:rPr>
          <w:sz w:val="28"/>
          <w:szCs w:val="28"/>
        </w:rPr>
        <w:t xml:space="preserve">. — 2-е </w:t>
      </w:r>
      <w:r w:rsidR="00E65D53">
        <w:rPr>
          <w:sz w:val="28"/>
          <w:szCs w:val="28"/>
        </w:rPr>
        <w:t>издание, стереотипное. — Москва</w:t>
      </w:r>
      <w:r w:rsidRPr="002A1B0F">
        <w:rPr>
          <w:sz w:val="28"/>
          <w:szCs w:val="28"/>
        </w:rPr>
        <w:t xml:space="preserve">: </w:t>
      </w:r>
      <w:proofErr w:type="spellStart"/>
      <w:r w:rsidRPr="002A1B0F">
        <w:rPr>
          <w:sz w:val="28"/>
          <w:szCs w:val="28"/>
        </w:rPr>
        <w:t>КноРус</w:t>
      </w:r>
      <w:proofErr w:type="spellEnd"/>
      <w:r w:rsidRPr="002A1B0F">
        <w:rPr>
          <w:sz w:val="28"/>
          <w:szCs w:val="28"/>
        </w:rPr>
        <w:t>, 2018. — 489 с.</w:t>
      </w:r>
    </w:p>
    <w:p w14:paraId="0335CFF4" w14:textId="77777777" w:rsidR="00B7625E" w:rsidRPr="002A1B0F" w:rsidRDefault="00B7625E" w:rsidP="00B7625E">
      <w:pPr>
        <w:pStyle w:val="3"/>
        <w:spacing w:before="240" w:line="360" w:lineRule="auto"/>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A1B0F">
        <w:rPr>
          <w:rFonts w:ascii="Times New Roman" w:hAnsi="Times New Roman" w:cs="Times New Roman"/>
          <w:color w:val="auto"/>
          <w:sz w:val="28"/>
          <w:szCs w:val="28"/>
        </w:rPr>
        <w:t>Библиографическое описание книги четырех авторов</w:t>
      </w:r>
      <w:r>
        <w:rPr>
          <w:rFonts w:ascii="Times New Roman" w:hAnsi="Times New Roman" w:cs="Times New Roman"/>
          <w:color w:val="auto"/>
          <w:sz w:val="28"/>
          <w:szCs w:val="28"/>
        </w:rPr>
        <w:t>:</w:t>
      </w:r>
    </w:p>
    <w:p w14:paraId="42778893" w14:textId="5F879EF1" w:rsidR="00B7625E" w:rsidRDefault="00B7625E" w:rsidP="00B7625E">
      <w:pPr>
        <w:pStyle w:val="a3"/>
        <w:spacing w:before="0" w:beforeAutospacing="0" w:after="0" w:afterAutospacing="0" w:line="360" w:lineRule="auto"/>
        <w:ind w:firstLine="1276"/>
        <w:jc w:val="both"/>
        <w:rPr>
          <w:sz w:val="28"/>
          <w:szCs w:val="28"/>
        </w:rPr>
      </w:pPr>
      <w:r>
        <w:rPr>
          <w:sz w:val="28"/>
          <w:szCs w:val="28"/>
        </w:rPr>
        <w:t xml:space="preserve">1) </w:t>
      </w:r>
      <w:r w:rsidRPr="002A1B0F">
        <w:rPr>
          <w:sz w:val="28"/>
          <w:szCs w:val="28"/>
        </w:rPr>
        <w:t xml:space="preserve">Организация деятельности правоохранительных органов по противодействию экстремизму и </w:t>
      </w:r>
      <w:proofErr w:type="gramStart"/>
      <w:r w:rsidRPr="002A1B0F">
        <w:rPr>
          <w:sz w:val="28"/>
          <w:szCs w:val="28"/>
        </w:rPr>
        <w:t>терроризму :</w:t>
      </w:r>
      <w:proofErr w:type="gramEnd"/>
      <w:r w:rsidRPr="002A1B0F">
        <w:rPr>
          <w:sz w:val="28"/>
          <w:szCs w:val="28"/>
        </w:rPr>
        <w:t xml:space="preserve"> монография / Е. Н. </w:t>
      </w:r>
      <w:proofErr w:type="spellStart"/>
      <w:r w:rsidRPr="002A1B0F">
        <w:rPr>
          <w:sz w:val="28"/>
          <w:szCs w:val="28"/>
        </w:rPr>
        <w:t>Быстряков</w:t>
      </w:r>
      <w:proofErr w:type="spellEnd"/>
      <w:r w:rsidRPr="002A1B0F">
        <w:rPr>
          <w:sz w:val="28"/>
          <w:szCs w:val="28"/>
        </w:rPr>
        <w:t xml:space="preserve">, Е. В. </w:t>
      </w:r>
      <w:proofErr w:type="spellStart"/>
      <w:r w:rsidRPr="002A1B0F">
        <w:rPr>
          <w:sz w:val="28"/>
          <w:szCs w:val="28"/>
        </w:rPr>
        <w:t>Ионова</w:t>
      </w:r>
      <w:proofErr w:type="spellEnd"/>
      <w:r w:rsidRPr="002A1B0F">
        <w:rPr>
          <w:sz w:val="28"/>
          <w:szCs w:val="28"/>
        </w:rPr>
        <w:t>, Н. Л. Потапова, А. Б. Смушкин. — Санкт</w:t>
      </w:r>
      <w:r w:rsidR="00E65D53">
        <w:rPr>
          <w:sz w:val="28"/>
          <w:szCs w:val="28"/>
        </w:rPr>
        <w:t>-Петербург; Москва; Краснодар</w:t>
      </w:r>
      <w:r w:rsidRPr="002A1B0F">
        <w:rPr>
          <w:sz w:val="28"/>
          <w:szCs w:val="28"/>
        </w:rPr>
        <w:t>: Лань, 2019. — 173 с. — (Учебники для вузов. Специальная литература). </w:t>
      </w:r>
    </w:p>
    <w:p w14:paraId="7EBF4D70" w14:textId="77777777" w:rsidR="00B7625E" w:rsidRPr="002A1B0F" w:rsidRDefault="00B7625E" w:rsidP="00B7625E">
      <w:pPr>
        <w:pStyle w:val="3"/>
        <w:spacing w:before="240" w:line="360" w:lineRule="auto"/>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A1B0F">
        <w:rPr>
          <w:rFonts w:ascii="Times New Roman" w:hAnsi="Times New Roman" w:cs="Times New Roman"/>
          <w:color w:val="auto"/>
          <w:sz w:val="28"/>
          <w:szCs w:val="28"/>
        </w:rPr>
        <w:t>Библиографическое описание книги пяти и более авторов</w:t>
      </w:r>
      <w:r>
        <w:rPr>
          <w:rFonts w:ascii="Times New Roman" w:hAnsi="Times New Roman" w:cs="Times New Roman"/>
          <w:color w:val="auto"/>
          <w:sz w:val="28"/>
          <w:szCs w:val="28"/>
        </w:rPr>
        <w:t>:</w:t>
      </w:r>
    </w:p>
    <w:p w14:paraId="0C0AB0F6" w14:textId="2B34BBC2" w:rsidR="00B7625E" w:rsidRPr="002A1B0F" w:rsidRDefault="00B7625E" w:rsidP="00B7625E">
      <w:pPr>
        <w:pStyle w:val="a3"/>
        <w:spacing w:before="0" w:beforeAutospacing="0" w:after="0" w:afterAutospacing="0" w:line="360" w:lineRule="auto"/>
        <w:ind w:firstLine="1276"/>
        <w:jc w:val="both"/>
        <w:rPr>
          <w:sz w:val="28"/>
          <w:szCs w:val="28"/>
        </w:rPr>
      </w:pPr>
      <w:r>
        <w:rPr>
          <w:sz w:val="28"/>
          <w:szCs w:val="28"/>
        </w:rPr>
        <w:t xml:space="preserve">1) </w:t>
      </w:r>
      <w:r w:rsidR="00E65D53">
        <w:rPr>
          <w:sz w:val="28"/>
          <w:szCs w:val="28"/>
        </w:rPr>
        <w:t>Психодиагностика</w:t>
      </w:r>
      <w:r w:rsidRPr="002A1B0F">
        <w:rPr>
          <w:sz w:val="28"/>
          <w:szCs w:val="28"/>
        </w:rPr>
        <w:t xml:space="preserve">: учебное пособие / И. И. Юматова, Е. Г. </w:t>
      </w:r>
      <w:proofErr w:type="spellStart"/>
      <w:r w:rsidRPr="002A1B0F">
        <w:rPr>
          <w:sz w:val="28"/>
          <w:szCs w:val="28"/>
        </w:rPr>
        <w:t>Шевы</w:t>
      </w:r>
      <w:r w:rsidR="00E65D53">
        <w:rPr>
          <w:sz w:val="28"/>
          <w:szCs w:val="28"/>
        </w:rPr>
        <w:t>рева</w:t>
      </w:r>
      <w:proofErr w:type="spellEnd"/>
      <w:r w:rsidR="00E65D53">
        <w:rPr>
          <w:sz w:val="28"/>
          <w:szCs w:val="28"/>
        </w:rPr>
        <w:t xml:space="preserve">, М. А. </w:t>
      </w:r>
      <w:proofErr w:type="spellStart"/>
      <w:r w:rsidR="00E65D53">
        <w:rPr>
          <w:sz w:val="28"/>
          <w:szCs w:val="28"/>
        </w:rPr>
        <w:t>Вышквыркина</w:t>
      </w:r>
      <w:proofErr w:type="spellEnd"/>
      <w:r w:rsidR="00E65D53">
        <w:rPr>
          <w:sz w:val="28"/>
          <w:szCs w:val="28"/>
        </w:rPr>
        <w:t xml:space="preserve"> [и др.]</w:t>
      </w:r>
      <w:r w:rsidRPr="002A1B0F">
        <w:rPr>
          <w:sz w:val="28"/>
          <w:szCs w:val="28"/>
        </w:rPr>
        <w:t>; под общей редакцией А. К. Белоусовой, И</w:t>
      </w:r>
      <w:r w:rsidR="00E65D53">
        <w:rPr>
          <w:sz w:val="28"/>
          <w:szCs w:val="28"/>
        </w:rPr>
        <w:t xml:space="preserve">. И. </w:t>
      </w:r>
      <w:proofErr w:type="spellStart"/>
      <w:r w:rsidR="00E65D53">
        <w:rPr>
          <w:sz w:val="28"/>
          <w:szCs w:val="28"/>
        </w:rPr>
        <w:t>Юматовой</w:t>
      </w:r>
      <w:proofErr w:type="spellEnd"/>
      <w:r w:rsidR="00E65D53">
        <w:rPr>
          <w:sz w:val="28"/>
          <w:szCs w:val="28"/>
        </w:rPr>
        <w:t>. — Ростов-на-Дону</w:t>
      </w:r>
      <w:r w:rsidRPr="002A1B0F">
        <w:rPr>
          <w:sz w:val="28"/>
          <w:szCs w:val="28"/>
        </w:rPr>
        <w:t>: Феникс, 2017. — 255 с. — (</w:t>
      </w:r>
      <w:r>
        <w:rPr>
          <w:sz w:val="28"/>
          <w:szCs w:val="28"/>
        </w:rPr>
        <w:t>Среднее</w:t>
      </w:r>
      <w:r w:rsidRPr="002A1B0F">
        <w:rPr>
          <w:sz w:val="28"/>
          <w:szCs w:val="28"/>
        </w:rPr>
        <w:t xml:space="preserve"> образование).</w:t>
      </w:r>
    </w:p>
    <w:p w14:paraId="113376CE" w14:textId="77777777" w:rsidR="00B7625E" w:rsidRDefault="00B7625E" w:rsidP="00B7625E">
      <w:pPr>
        <w:tabs>
          <w:tab w:val="left" w:pos="-48"/>
        </w:tabs>
        <w:spacing w:before="240" w:line="360" w:lineRule="auto"/>
        <w:ind w:right="6" w:firstLine="720"/>
        <w:jc w:val="both"/>
        <w:rPr>
          <w:sz w:val="28"/>
          <w:szCs w:val="28"/>
        </w:rPr>
      </w:pPr>
      <w:r w:rsidRPr="00F20583">
        <w:rPr>
          <w:sz w:val="28"/>
          <w:szCs w:val="28"/>
        </w:rPr>
        <w:t xml:space="preserve">Ссылки на электронные ресурсы составляют как в целом (электронные документы, базы данных, порталы, сайты, веб-страницы, форумы и т. д.), так и на составные части электронных ресурсов (разделы и части электронных документов, порталов, сайтов, веб-страниц, публикации в электронных сериальных изданиях, сообщения на форумах и т. п.) указывая официальное наименование. </w:t>
      </w:r>
      <w:r>
        <w:rPr>
          <w:sz w:val="28"/>
          <w:szCs w:val="28"/>
        </w:rPr>
        <w:t>Пример о</w:t>
      </w:r>
      <w:r w:rsidRPr="002A1B0F">
        <w:rPr>
          <w:sz w:val="28"/>
          <w:szCs w:val="28"/>
        </w:rPr>
        <w:t>писани</w:t>
      </w:r>
      <w:r>
        <w:rPr>
          <w:sz w:val="28"/>
          <w:szCs w:val="28"/>
        </w:rPr>
        <w:t>я</w:t>
      </w:r>
      <w:r w:rsidRPr="002A1B0F">
        <w:rPr>
          <w:sz w:val="28"/>
          <w:szCs w:val="28"/>
        </w:rPr>
        <w:t xml:space="preserve"> </w:t>
      </w:r>
      <w:r>
        <w:rPr>
          <w:sz w:val="28"/>
          <w:szCs w:val="28"/>
        </w:rPr>
        <w:t>Интернет-источников:</w:t>
      </w:r>
    </w:p>
    <w:p w14:paraId="7E618177" w14:textId="3B24BB04" w:rsidR="00B7625E" w:rsidRPr="00762341" w:rsidRDefault="00B7625E" w:rsidP="00B7625E">
      <w:pPr>
        <w:pStyle w:val="ConsPlusNormal"/>
        <w:numPr>
          <w:ilvl w:val="0"/>
          <w:numId w:val="22"/>
        </w:numPr>
        <w:spacing w:line="360" w:lineRule="auto"/>
        <w:ind w:left="0" w:firstLine="709"/>
        <w:jc w:val="both"/>
        <w:rPr>
          <w:rFonts w:ascii="Times New Roman" w:hAnsi="Times New Roman" w:cs="Times New Roman"/>
          <w:sz w:val="28"/>
          <w:szCs w:val="28"/>
        </w:rPr>
      </w:pPr>
      <w:r w:rsidRPr="00762341">
        <w:rPr>
          <w:rFonts w:ascii="Times New Roman" w:hAnsi="Times New Roman" w:cs="Times New Roman"/>
          <w:sz w:val="28"/>
          <w:szCs w:val="28"/>
        </w:rPr>
        <w:t>Пра</w:t>
      </w:r>
      <w:r w:rsidR="00E65D53">
        <w:rPr>
          <w:rFonts w:ascii="Times New Roman" w:hAnsi="Times New Roman" w:cs="Times New Roman"/>
          <w:sz w:val="28"/>
          <w:szCs w:val="28"/>
        </w:rPr>
        <w:t>вительство Российской Федерации</w:t>
      </w:r>
      <w:r w:rsidRPr="00762341">
        <w:rPr>
          <w:rFonts w:ascii="Times New Roman" w:hAnsi="Times New Roman" w:cs="Times New Roman"/>
          <w:sz w:val="28"/>
          <w:szCs w:val="28"/>
        </w:rPr>
        <w:t>: официальный сайт. - Москва. - Обновляется в течение суток. - URL: http://government.ru (дата обращения: 19.02.20</w:t>
      </w:r>
      <w:r>
        <w:rPr>
          <w:rFonts w:ascii="Times New Roman" w:hAnsi="Times New Roman" w:cs="Times New Roman"/>
          <w:sz w:val="28"/>
          <w:szCs w:val="28"/>
        </w:rPr>
        <w:t>21</w:t>
      </w:r>
      <w:r w:rsidR="00E65D53">
        <w:rPr>
          <w:rFonts w:ascii="Times New Roman" w:hAnsi="Times New Roman" w:cs="Times New Roman"/>
          <w:sz w:val="28"/>
          <w:szCs w:val="28"/>
        </w:rPr>
        <w:t>). - Текст</w:t>
      </w:r>
      <w:r w:rsidRPr="00762341">
        <w:rPr>
          <w:rFonts w:ascii="Times New Roman" w:hAnsi="Times New Roman" w:cs="Times New Roman"/>
          <w:sz w:val="28"/>
          <w:szCs w:val="28"/>
        </w:rPr>
        <w:t>: электронный.</w:t>
      </w:r>
    </w:p>
    <w:p w14:paraId="7DB0C11E" w14:textId="1FDD72E7" w:rsidR="00B7625E" w:rsidRPr="002A1B0F" w:rsidRDefault="00B7625E" w:rsidP="00B7625E">
      <w:pPr>
        <w:pStyle w:val="a3"/>
        <w:spacing w:before="0" w:beforeAutospacing="0" w:after="0" w:afterAutospacing="0" w:line="360" w:lineRule="auto"/>
        <w:ind w:firstLine="709"/>
        <w:jc w:val="both"/>
        <w:rPr>
          <w:sz w:val="28"/>
          <w:szCs w:val="28"/>
        </w:rPr>
      </w:pPr>
      <w:r>
        <w:rPr>
          <w:sz w:val="28"/>
          <w:szCs w:val="28"/>
        </w:rPr>
        <w:t xml:space="preserve">2) </w:t>
      </w:r>
      <w:r w:rsidRPr="002A1B0F">
        <w:rPr>
          <w:sz w:val="28"/>
          <w:szCs w:val="28"/>
        </w:rPr>
        <w:t>Национальный информацио</w:t>
      </w:r>
      <w:r w:rsidR="00E65D53">
        <w:rPr>
          <w:sz w:val="28"/>
          <w:szCs w:val="28"/>
        </w:rPr>
        <w:t>нно-библиотечный центр «ЛИБНЕТ»</w:t>
      </w:r>
      <w:r w:rsidRPr="002A1B0F">
        <w:rPr>
          <w:sz w:val="28"/>
          <w:szCs w:val="28"/>
        </w:rPr>
        <w:t>: сайт / Министерство культуры Российской Федерации, Российская государственная национальная библиотека. — Мос</w:t>
      </w:r>
      <w:r w:rsidR="00E65D53">
        <w:rPr>
          <w:sz w:val="28"/>
          <w:szCs w:val="28"/>
        </w:rPr>
        <w:t>ква</w:t>
      </w:r>
      <w:r>
        <w:rPr>
          <w:sz w:val="28"/>
          <w:szCs w:val="28"/>
        </w:rPr>
        <w:t>: Центр «ЛИБНЕТ», 2001 —</w:t>
      </w:r>
      <w:r w:rsidR="00E65D53">
        <w:rPr>
          <w:sz w:val="28"/>
          <w:szCs w:val="28"/>
        </w:rPr>
        <w:t xml:space="preserve"> URL</w:t>
      </w:r>
      <w:r w:rsidRPr="002A1B0F">
        <w:rPr>
          <w:sz w:val="28"/>
          <w:szCs w:val="28"/>
        </w:rPr>
        <w:t>: http://www.nilc.ru (дата обращения: 06.0</w:t>
      </w:r>
      <w:r>
        <w:rPr>
          <w:sz w:val="28"/>
          <w:szCs w:val="28"/>
        </w:rPr>
        <w:t>3</w:t>
      </w:r>
      <w:r w:rsidRPr="002A1B0F">
        <w:rPr>
          <w:sz w:val="28"/>
          <w:szCs w:val="28"/>
        </w:rPr>
        <w:t>.20</w:t>
      </w:r>
      <w:r>
        <w:rPr>
          <w:sz w:val="28"/>
          <w:szCs w:val="28"/>
        </w:rPr>
        <w:t>21</w:t>
      </w:r>
      <w:r w:rsidRPr="002A1B0F">
        <w:rPr>
          <w:sz w:val="28"/>
          <w:szCs w:val="28"/>
        </w:rPr>
        <w:t xml:space="preserve">). — Режим доступа: для </w:t>
      </w:r>
      <w:proofErr w:type="spellStart"/>
      <w:r w:rsidRPr="002A1B0F">
        <w:rPr>
          <w:sz w:val="28"/>
          <w:szCs w:val="28"/>
        </w:rPr>
        <w:t>заре</w:t>
      </w:r>
      <w:r w:rsidR="00E65D53">
        <w:rPr>
          <w:sz w:val="28"/>
          <w:szCs w:val="28"/>
        </w:rPr>
        <w:t>гистрир</w:t>
      </w:r>
      <w:proofErr w:type="spellEnd"/>
      <w:r w:rsidR="00E65D53">
        <w:rPr>
          <w:sz w:val="28"/>
          <w:szCs w:val="28"/>
        </w:rPr>
        <w:t>. пользователей. — Текст</w:t>
      </w:r>
      <w:r w:rsidRPr="002A1B0F">
        <w:rPr>
          <w:sz w:val="28"/>
          <w:szCs w:val="28"/>
        </w:rPr>
        <w:t>: электронный.</w:t>
      </w:r>
    </w:p>
    <w:p w14:paraId="00ED84BA" w14:textId="3651F0B4" w:rsidR="00B7625E" w:rsidRPr="002A1B0F" w:rsidRDefault="00B7625E" w:rsidP="00B7625E">
      <w:pPr>
        <w:pStyle w:val="a3"/>
        <w:spacing w:before="0" w:beforeAutospacing="0" w:after="0" w:afterAutospacing="0" w:line="360" w:lineRule="auto"/>
        <w:ind w:firstLine="709"/>
        <w:jc w:val="both"/>
        <w:rPr>
          <w:sz w:val="28"/>
          <w:szCs w:val="28"/>
        </w:rPr>
      </w:pPr>
      <w:r>
        <w:rPr>
          <w:sz w:val="28"/>
          <w:szCs w:val="28"/>
        </w:rPr>
        <w:t xml:space="preserve">3) </w:t>
      </w:r>
      <w:proofErr w:type="spellStart"/>
      <w:r w:rsidRPr="002A1B0F">
        <w:rPr>
          <w:sz w:val="28"/>
          <w:szCs w:val="28"/>
        </w:rPr>
        <w:t>Парпалак</w:t>
      </w:r>
      <w:proofErr w:type="spellEnd"/>
      <w:r w:rsidRPr="002A1B0F">
        <w:rPr>
          <w:sz w:val="28"/>
          <w:szCs w:val="28"/>
        </w:rPr>
        <w:t>, Р. Общение в И</w:t>
      </w:r>
      <w:r w:rsidR="00E65D53">
        <w:rPr>
          <w:sz w:val="28"/>
          <w:szCs w:val="28"/>
        </w:rPr>
        <w:t xml:space="preserve">нтернете / Р. </w:t>
      </w:r>
      <w:proofErr w:type="spellStart"/>
      <w:r w:rsidR="00E65D53">
        <w:rPr>
          <w:sz w:val="28"/>
          <w:szCs w:val="28"/>
        </w:rPr>
        <w:t>Парпалак</w:t>
      </w:r>
      <w:proofErr w:type="spellEnd"/>
      <w:r w:rsidR="00E65D53">
        <w:rPr>
          <w:sz w:val="28"/>
          <w:szCs w:val="28"/>
        </w:rPr>
        <w:t>. — Текст</w:t>
      </w:r>
      <w:r w:rsidRPr="002A1B0F">
        <w:rPr>
          <w:sz w:val="28"/>
          <w:szCs w:val="28"/>
        </w:rPr>
        <w:t xml:space="preserve">: электронный// Персональный сайт Р. </w:t>
      </w:r>
      <w:proofErr w:type="spellStart"/>
      <w:r w:rsidRPr="002A1B0F">
        <w:rPr>
          <w:sz w:val="28"/>
          <w:szCs w:val="28"/>
        </w:rPr>
        <w:t>Парпалака</w:t>
      </w:r>
      <w:proofErr w:type="spellEnd"/>
      <w:r w:rsidRPr="002A1B0F">
        <w:rPr>
          <w:sz w:val="28"/>
          <w:szCs w:val="28"/>
        </w:rPr>
        <w:t>. — 20</w:t>
      </w:r>
      <w:r>
        <w:rPr>
          <w:sz w:val="28"/>
          <w:szCs w:val="28"/>
        </w:rPr>
        <w:t>19</w:t>
      </w:r>
      <w:r w:rsidRPr="002A1B0F">
        <w:rPr>
          <w:sz w:val="28"/>
          <w:szCs w:val="28"/>
        </w:rPr>
        <w:t>. — 10 дек. — URL: http://written.ru (дата обращения: 26.0</w:t>
      </w:r>
      <w:r>
        <w:rPr>
          <w:sz w:val="28"/>
          <w:szCs w:val="28"/>
        </w:rPr>
        <w:t>2</w:t>
      </w:r>
      <w:r w:rsidRPr="002A1B0F">
        <w:rPr>
          <w:sz w:val="28"/>
          <w:szCs w:val="28"/>
        </w:rPr>
        <w:t>.20</w:t>
      </w:r>
      <w:r>
        <w:rPr>
          <w:sz w:val="28"/>
          <w:szCs w:val="28"/>
        </w:rPr>
        <w:t>21</w:t>
      </w:r>
      <w:r w:rsidRPr="002A1B0F">
        <w:rPr>
          <w:sz w:val="28"/>
          <w:szCs w:val="28"/>
        </w:rPr>
        <w:t>).</w:t>
      </w:r>
    </w:p>
    <w:p w14:paraId="33098B8B" w14:textId="77777777" w:rsidR="00B7625E" w:rsidRPr="00F20583" w:rsidRDefault="00B7625E" w:rsidP="00B7625E">
      <w:pPr>
        <w:tabs>
          <w:tab w:val="left" w:pos="-48"/>
        </w:tabs>
        <w:spacing w:line="360" w:lineRule="auto"/>
        <w:ind w:right="3" w:firstLine="720"/>
        <w:jc w:val="both"/>
        <w:rPr>
          <w:sz w:val="28"/>
          <w:szCs w:val="28"/>
        </w:rPr>
      </w:pPr>
    </w:p>
    <w:p w14:paraId="4F2D1F5A" w14:textId="77777777" w:rsidR="003A1C99" w:rsidRDefault="003A1C99" w:rsidP="00055781">
      <w:pPr>
        <w:spacing w:line="360" w:lineRule="auto"/>
        <w:ind w:firstLine="539"/>
        <w:jc w:val="both"/>
        <w:rPr>
          <w:rFonts w:ascii="Verdana" w:hAnsi="Verdana"/>
          <w:sz w:val="21"/>
          <w:szCs w:val="21"/>
        </w:rPr>
      </w:pPr>
    </w:p>
    <w:p w14:paraId="11188C80" w14:textId="77777777" w:rsidR="003A1C99" w:rsidRDefault="003A1C99">
      <w:pPr>
        <w:autoSpaceDE/>
        <w:autoSpaceDN/>
        <w:spacing w:after="160" w:line="259" w:lineRule="auto"/>
      </w:pPr>
      <w:r>
        <w:br w:type="page"/>
      </w:r>
    </w:p>
    <w:p w14:paraId="75D2C4F1" w14:textId="3416B2A3" w:rsidR="003A1C99" w:rsidRPr="00466E64" w:rsidRDefault="008527D8" w:rsidP="008527D8">
      <w:pPr>
        <w:spacing w:line="360" w:lineRule="auto"/>
        <w:ind w:firstLine="709"/>
        <w:rPr>
          <w:rFonts w:ascii="Verdana" w:hAnsi="Verdana"/>
          <w:sz w:val="28"/>
          <w:szCs w:val="28"/>
        </w:rPr>
      </w:pPr>
      <w:r>
        <w:rPr>
          <w:sz w:val="28"/>
          <w:szCs w:val="28"/>
        </w:rPr>
        <w:t xml:space="preserve">                              </w:t>
      </w:r>
      <w:r w:rsidR="00B94462" w:rsidRPr="00466E64">
        <w:rPr>
          <w:sz w:val="28"/>
          <w:szCs w:val="28"/>
        </w:rPr>
        <w:t>5</w:t>
      </w:r>
      <w:r w:rsidR="003A1C99" w:rsidRPr="00466E64">
        <w:rPr>
          <w:sz w:val="28"/>
          <w:szCs w:val="28"/>
        </w:rPr>
        <w:t xml:space="preserve"> </w:t>
      </w:r>
      <w:r w:rsidR="00466E64" w:rsidRPr="00466E64">
        <w:rPr>
          <w:sz w:val="28"/>
          <w:szCs w:val="28"/>
        </w:rPr>
        <w:t>РЕЦЕНЗИРОВАНИЕ ВКР</w:t>
      </w:r>
    </w:p>
    <w:p w14:paraId="31DA4577" w14:textId="77777777" w:rsidR="003A1C99" w:rsidRDefault="003A1C99" w:rsidP="002A261D">
      <w:pPr>
        <w:spacing w:line="360" w:lineRule="auto"/>
        <w:jc w:val="center"/>
        <w:rPr>
          <w:rFonts w:ascii="Verdana" w:hAnsi="Verdana"/>
          <w:sz w:val="21"/>
          <w:szCs w:val="21"/>
        </w:rPr>
      </w:pPr>
      <w:r>
        <w:t> </w:t>
      </w:r>
    </w:p>
    <w:p w14:paraId="1DA7C012" w14:textId="77777777" w:rsidR="003A1C99" w:rsidRPr="00B94462" w:rsidRDefault="003A1C99" w:rsidP="002A261D">
      <w:pPr>
        <w:spacing w:line="360" w:lineRule="auto"/>
        <w:ind w:firstLine="709"/>
        <w:jc w:val="both"/>
        <w:rPr>
          <w:rFonts w:ascii="Verdana" w:hAnsi="Verdana"/>
          <w:sz w:val="28"/>
          <w:szCs w:val="21"/>
        </w:rPr>
      </w:pPr>
      <w:r w:rsidRPr="00B94462">
        <w:rPr>
          <w:sz w:val="28"/>
        </w:rPr>
        <w:t>ВКР подлежат обязательному рецензированию.</w:t>
      </w:r>
    </w:p>
    <w:p w14:paraId="47804436" w14:textId="77777777" w:rsidR="003A1C99" w:rsidRPr="00B94462" w:rsidRDefault="003A1C99" w:rsidP="00B94462">
      <w:pPr>
        <w:spacing w:line="360" w:lineRule="auto"/>
        <w:ind w:firstLine="709"/>
        <w:jc w:val="both"/>
        <w:rPr>
          <w:rFonts w:ascii="Verdana" w:hAnsi="Verdana"/>
          <w:sz w:val="28"/>
          <w:szCs w:val="21"/>
        </w:rPr>
      </w:pPr>
      <w:r w:rsidRPr="00B94462">
        <w:rPr>
          <w:sz w:val="28"/>
        </w:rPr>
        <w:t>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медицинских учреждений, сферы труда и образования и др.</w:t>
      </w:r>
    </w:p>
    <w:p w14:paraId="1F580BF4" w14:textId="77777777" w:rsidR="003A1C99" w:rsidRPr="00B94462" w:rsidRDefault="003A1C99" w:rsidP="00B94462">
      <w:pPr>
        <w:spacing w:line="360" w:lineRule="auto"/>
        <w:ind w:firstLine="709"/>
        <w:jc w:val="both"/>
        <w:rPr>
          <w:rFonts w:ascii="Verdana" w:hAnsi="Verdana"/>
          <w:sz w:val="28"/>
          <w:szCs w:val="21"/>
        </w:rPr>
      </w:pPr>
      <w:r w:rsidRPr="00B94462">
        <w:rPr>
          <w:sz w:val="28"/>
        </w:rPr>
        <w:t>Рецензия должна включать:</w:t>
      </w:r>
    </w:p>
    <w:p w14:paraId="0FCF5B65" w14:textId="1B38DEE1" w:rsidR="003A1C99" w:rsidRPr="00CE4477" w:rsidRDefault="003A1C99" w:rsidP="008E33FC">
      <w:pPr>
        <w:pStyle w:val="a4"/>
        <w:numPr>
          <w:ilvl w:val="0"/>
          <w:numId w:val="15"/>
        </w:numPr>
        <w:spacing w:line="360" w:lineRule="auto"/>
        <w:ind w:left="0" w:firstLine="709"/>
        <w:rPr>
          <w:rFonts w:ascii="Verdana" w:hAnsi="Verdana"/>
          <w:sz w:val="28"/>
          <w:szCs w:val="21"/>
        </w:rPr>
      </w:pPr>
      <w:r w:rsidRPr="00CE4477">
        <w:rPr>
          <w:sz w:val="28"/>
        </w:rPr>
        <w:t>заключение о соответствии ВКР заявленной теме и заданию на нее;</w:t>
      </w:r>
    </w:p>
    <w:p w14:paraId="20F1FDAC" w14:textId="054E7154" w:rsidR="003A1C99" w:rsidRPr="00CE4477" w:rsidRDefault="003A1C99" w:rsidP="008E33FC">
      <w:pPr>
        <w:pStyle w:val="a4"/>
        <w:numPr>
          <w:ilvl w:val="0"/>
          <w:numId w:val="15"/>
        </w:numPr>
        <w:spacing w:line="360" w:lineRule="auto"/>
        <w:ind w:left="0" w:firstLine="709"/>
        <w:rPr>
          <w:rFonts w:ascii="Verdana" w:hAnsi="Verdana"/>
          <w:sz w:val="28"/>
          <w:szCs w:val="21"/>
        </w:rPr>
      </w:pPr>
      <w:r w:rsidRPr="00CE4477">
        <w:rPr>
          <w:sz w:val="28"/>
        </w:rPr>
        <w:t>оценку степени разработки поставленных вопросов и практической значимости работы;</w:t>
      </w:r>
    </w:p>
    <w:p w14:paraId="7E9D6A00" w14:textId="3AEF818A" w:rsidR="003A1C99" w:rsidRPr="00CE4477" w:rsidRDefault="003A1C99" w:rsidP="008E33FC">
      <w:pPr>
        <w:pStyle w:val="a4"/>
        <w:numPr>
          <w:ilvl w:val="0"/>
          <w:numId w:val="15"/>
        </w:numPr>
        <w:spacing w:line="360" w:lineRule="auto"/>
        <w:ind w:left="0" w:firstLine="709"/>
        <w:rPr>
          <w:rFonts w:ascii="Verdana" w:hAnsi="Verdana"/>
          <w:sz w:val="28"/>
          <w:szCs w:val="21"/>
        </w:rPr>
      </w:pPr>
      <w:r w:rsidRPr="00CE4477">
        <w:rPr>
          <w:sz w:val="28"/>
        </w:rPr>
        <w:t>общую оценку качества выполнения ВКР.</w:t>
      </w:r>
    </w:p>
    <w:p w14:paraId="77F87CE1" w14:textId="0291426E" w:rsidR="003A1C99" w:rsidRPr="00B94462" w:rsidRDefault="003A1C99" w:rsidP="00B94462">
      <w:pPr>
        <w:spacing w:line="360" w:lineRule="auto"/>
        <w:ind w:firstLine="709"/>
        <w:jc w:val="both"/>
        <w:rPr>
          <w:rFonts w:ascii="Verdana" w:hAnsi="Verdana"/>
          <w:sz w:val="28"/>
          <w:szCs w:val="21"/>
        </w:rPr>
      </w:pPr>
      <w:r w:rsidRPr="00B94462">
        <w:rPr>
          <w:sz w:val="28"/>
        </w:rPr>
        <w:t xml:space="preserve">Содержание рецензии доводится </w:t>
      </w:r>
      <w:proofErr w:type="gramStart"/>
      <w:r w:rsidR="001F0C00">
        <w:rPr>
          <w:sz w:val="28"/>
        </w:rPr>
        <w:t xml:space="preserve">до </w:t>
      </w:r>
      <w:r w:rsidR="009971EF">
        <w:rPr>
          <w:sz w:val="28"/>
        </w:rPr>
        <w:t>сведения</w:t>
      </w:r>
      <w:proofErr w:type="gramEnd"/>
      <w:r w:rsidRPr="00B94462">
        <w:rPr>
          <w:sz w:val="28"/>
        </w:rPr>
        <w:t xml:space="preserve"> обучающегося не позднее чем за день до защиты работы.</w:t>
      </w:r>
    </w:p>
    <w:p w14:paraId="12DBBFBF" w14:textId="77777777" w:rsidR="003A1C99" w:rsidRPr="00B94462" w:rsidRDefault="003A1C99" w:rsidP="00B94462">
      <w:pPr>
        <w:spacing w:line="360" w:lineRule="auto"/>
        <w:ind w:firstLine="709"/>
        <w:jc w:val="both"/>
        <w:rPr>
          <w:rFonts w:ascii="Verdana" w:hAnsi="Verdana"/>
          <w:sz w:val="28"/>
          <w:szCs w:val="21"/>
        </w:rPr>
      </w:pPr>
      <w:r w:rsidRPr="00B94462">
        <w:rPr>
          <w:sz w:val="28"/>
        </w:rPr>
        <w:t>Внесение изменений в ВКР после получения рецензии не допускается.</w:t>
      </w:r>
    </w:p>
    <w:p w14:paraId="1357CD8B" w14:textId="77777777" w:rsidR="003A1C99" w:rsidRPr="00B94462" w:rsidRDefault="00A36987" w:rsidP="00B94462">
      <w:pPr>
        <w:spacing w:line="360" w:lineRule="auto"/>
        <w:ind w:firstLine="709"/>
        <w:jc w:val="both"/>
        <w:rPr>
          <w:rFonts w:ascii="Verdana" w:hAnsi="Verdana"/>
          <w:sz w:val="28"/>
          <w:szCs w:val="21"/>
        </w:rPr>
      </w:pPr>
      <w:r w:rsidRPr="00B94462">
        <w:rPr>
          <w:sz w:val="28"/>
        </w:rPr>
        <w:t>П</w:t>
      </w:r>
      <w:r w:rsidR="003A1C99" w:rsidRPr="00B94462">
        <w:rPr>
          <w:sz w:val="28"/>
        </w:rPr>
        <w:t>осле ознакомления с отзывом руководителя и рецензией решает</w:t>
      </w:r>
      <w:r w:rsidRPr="00B94462">
        <w:rPr>
          <w:sz w:val="28"/>
        </w:rPr>
        <w:t>ся</w:t>
      </w:r>
      <w:r w:rsidR="003A1C99" w:rsidRPr="00B94462">
        <w:rPr>
          <w:sz w:val="28"/>
        </w:rPr>
        <w:t xml:space="preserve"> вопрос о допуске обучающегося к защите и </w:t>
      </w:r>
      <w:r w:rsidRPr="00B94462">
        <w:rPr>
          <w:sz w:val="28"/>
        </w:rPr>
        <w:t>передачи</w:t>
      </w:r>
      <w:r w:rsidR="003A1C99" w:rsidRPr="00B94462">
        <w:rPr>
          <w:sz w:val="28"/>
        </w:rPr>
        <w:t xml:space="preserve"> ВКР в ГЭК.</w:t>
      </w:r>
    </w:p>
    <w:p w14:paraId="2A750817" w14:textId="77777777" w:rsidR="003A1C99" w:rsidRDefault="003A1C99" w:rsidP="003A1C99">
      <w:pPr>
        <w:ind w:firstLine="540"/>
        <w:jc w:val="both"/>
        <w:rPr>
          <w:rFonts w:ascii="Verdana" w:hAnsi="Verdana"/>
          <w:sz w:val="21"/>
          <w:szCs w:val="21"/>
        </w:rPr>
      </w:pPr>
      <w:r>
        <w:t> </w:t>
      </w:r>
    </w:p>
    <w:p w14:paraId="66C435D7" w14:textId="77777777" w:rsidR="00B94462" w:rsidRDefault="00B94462">
      <w:pPr>
        <w:autoSpaceDE/>
        <w:autoSpaceDN/>
        <w:spacing w:after="160" w:line="259" w:lineRule="auto"/>
      </w:pPr>
      <w:r>
        <w:br w:type="page"/>
      </w:r>
    </w:p>
    <w:p w14:paraId="105270FE" w14:textId="1FA6085B" w:rsidR="003A1C99" w:rsidRPr="00466E64" w:rsidRDefault="008527D8" w:rsidP="008527D8">
      <w:pPr>
        <w:spacing w:line="360" w:lineRule="auto"/>
        <w:ind w:firstLine="709"/>
        <w:rPr>
          <w:rFonts w:ascii="Verdana" w:hAnsi="Verdana"/>
          <w:sz w:val="28"/>
          <w:szCs w:val="28"/>
        </w:rPr>
      </w:pPr>
      <w:r>
        <w:rPr>
          <w:sz w:val="28"/>
          <w:szCs w:val="28"/>
        </w:rPr>
        <w:t xml:space="preserve">                      </w:t>
      </w:r>
      <w:r w:rsidR="00B94462" w:rsidRPr="00466E64">
        <w:rPr>
          <w:sz w:val="28"/>
          <w:szCs w:val="28"/>
        </w:rPr>
        <w:t>6</w:t>
      </w:r>
      <w:r w:rsidR="003A1C99" w:rsidRPr="00466E64">
        <w:rPr>
          <w:sz w:val="28"/>
          <w:szCs w:val="28"/>
        </w:rPr>
        <w:t xml:space="preserve"> </w:t>
      </w:r>
      <w:r w:rsidR="00466E64" w:rsidRPr="00466E64">
        <w:rPr>
          <w:sz w:val="28"/>
          <w:szCs w:val="28"/>
        </w:rPr>
        <w:t>ПРОЦЕДУРА ЗАЩИТЫ ВКР</w:t>
      </w:r>
    </w:p>
    <w:p w14:paraId="45C58BBA" w14:textId="77777777" w:rsidR="003A1C99" w:rsidRPr="00B94462" w:rsidRDefault="003A1C99" w:rsidP="002A261D">
      <w:pPr>
        <w:spacing w:line="360" w:lineRule="auto"/>
        <w:jc w:val="center"/>
        <w:rPr>
          <w:rFonts w:ascii="Verdana" w:hAnsi="Verdana"/>
          <w:sz w:val="28"/>
          <w:szCs w:val="28"/>
        </w:rPr>
      </w:pPr>
      <w:r w:rsidRPr="00B94462">
        <w:rPr>
          <w:sz w:val="28"/>
          <w:szCs w:val="28"/>
        </w:rPr>
        <w:t> </w:t>
      </w:r>
    </w:p>
    <w:p w14:paraId="468E350A" w14:textId="77777777" w:rsidR="003A1C99" w:rsidRPr="00B94462" w:rsidRDefault="003A1C99" w:rsidP="002A261D">
      <w:pPr>
        <w:spacing w:line="360" w:lineRule="auto"/>
        <w:ind w:firstLine="709"/>
        <w:jc w:val="both"/>
        <w:rPr>
          <w:rFonts w:ascii="Verdana" w:hAnsi="Verdana"/>
          <w:sz w:val="28"/>
          <w:szCs w:val="28"/>
        </w:rPr>
      </w:pPr>
      <w:r w:rsidRPr="00B94462">
        <w:rPr>
          <w:sz w:val="28"/>
          <w:szCs w:val="28"/>
        </w:rPr>
        <w:t>К защите ВКР допускаются лица, завершившие полный курс обучения по одной из ОПОП и успешно прошедшие все предшествующие аттестационные испытания, предусмотренные учебным планом.</w:t>
      </w:r>
    </w:p>
    <w:p w14:paraId="58958BA3" w14:textId="7BFA1546" w:rsidR="003A1C99" w:rsidRPr="00B94462" w:rsidRDefault="003A1C99" w:rsidP="00B94462">
      <w:pPr>
        <w:spacing w:line="360" w:lineRule="auto"/>
        <w:ind w:firstLine="709"/>
        <w:jc w:val="both"/>
        <w:rPr>
          <w:rFonts w:ascii="Verdana" w:hAnsi="Verdana"/>
          <w:sz w:val="28"/>
          <w:szCs w:val="28"/>
        </w:rPr>
      </w:pPr>
      <w:r w:rsidRPr="00B94462">
        <w:rPr>
          <w:sz w:val="28"/>
          <w:szCs w:val="28"/>
        </w:rPr>
        <w:t xml:space="preserve">Программа ГИА, требования к ВКР, а также критерии оценки знаний, утвержденные </w:t>
      </w:r>
      <w:r w:rsidR="0088513F" w:rsidRPr="00A87AD4">
        <w:rPr>
          <w:sz w:val="28"/>
          <w:szCs w:val="28"/>
        </w:rPr>
        <w:t>Колледжем</w:t>
      </w:r>
      <w:r w:rsidRPr="00A87AD4">
        <w:rPr>
          <w:sz w:val="28"/>
          <w:szCs w:val="28"/>
        </w:rPr>
        <w:t>,</w:t>
      </w:r>
      <w:r w:rsidRPr="00B94462">
        <w:rPr>
          <w:sz w:val="28"/>
          <w:szCs w:val="28"/>
        </w:rPr>
        <w:t xml:space="preserve"> доводятся до сведения обучающихся не позднее чем за шесть месяцев до начала ГИА.</w:t>
      </w:r>
    </w:p>
    <w:p w14:paraId="7C1ABF3B" w14:textId="2E91108D" w:rsidR="003A1C99" w:rsidRPr="00B94462" w:rsidRDefault="003A1C99" w:rsidP="00B94462">
      <w:pPr>
        <w:spacing w:line="360" w:lineRule="auto"/>
        <w:ind w:firstLine="709"/>
        <w:jc w:val="both"/>
        <w:rPr>
          <w:rFonts w:ascii="Verdana" w:hAnsi="Verdana"/>
          <w:sz w:val="28"/>
          <w:szCs w:val="28"/>
        </w:rPr>
      </w:pPr>
      <w:r w:rsidRPr="00B94462">
        <w:rPr>
          <w:sz w:val="28"/>
          <w:szCs w:val="28"/>
        </w:rPr>
        <w:t xml:space="preserve">Вопрос о допуске ВКР к защите решается на заседании </w:t>
      </w:r>
      <w:r w:rsidR="00A36987" w:rsidRPr="00B94462">
        <w:rPr>
          <w:sz w:val="28"/>
          <w:szCs w:val="28"/>
        </w:rPr>
        <w:t>отделений</w:t>
      </w:r>
      <w:r w:rsidRPr="00B94462">
        <w:rPr>
          <w:sz w:val="28"/>
          <w:szCs w:val="28"/>
        </w:rPr>
        <w:t xml:space="preserve">, готовность к защите определяется </w:t>
      </w:r>
      <w:r w:rsidR="00A36987" w:rsidRPr="00B94462">
        <w:rPr>
          <w:sz w:val="28"/>
          <w:szCs w:val="28"/>
        </w:rPr>
        <w:t>заведующим отделением</w:t>
      </w:r>
      <w:r w:rsidRPr="00B94462">
        <w:rPr>
          <w:sz w:val="28"/>
          <w:szCs w:val="28"/>
        </w:rPr>
        <w:t xml:space="preserve"> </w:t>
      </w:r>
      <w:r w:rsidR="0088513F">
        <w:rPr>
          <w:sz w:val="28"/>
          <w:szCs w:val="28"/>
        </w:rPr>
        <w:t xml:space="preserve">по </w:t>
      </w:r>
      <w:r w:rsidR="00A36987" w:rsidRPr="00B94462">
        <w:rPr>
          <w:sz w:val="28"/>
          <w:szCs w:val="28"/>
        </w:rPr>
        <w:t xml:space="preserve">специальности </w:t>
      </w:r>
      <w:r w:rsidR="00E64FC4" w:rsidRPr="00E64FC4">
        <w:rPr>
          <w:bCs/>
          <w:sz w:val="28"/>
          <w:szCs w:val="28"/>
          <w:shd w:val="clear" w:color="auto" w:fill="FFFFFF"/>
        </w:rPr>
        <w:t xml:space="preserve">31.02.06 Стоматология профилактическая </w:t>
      </w:r>
      <w:r w:rsidRPr="00B94462">
        <w:rPr>
          <w:sz w:val="28"/>
          <w:szCs w:val="28"/>
        </w:rPr>
        <w:t xml:space="preserve">и оформляется приказом </w:t>
      </w:r>
      <w:r w:rsidR="00A36987" w:rsidRPr="00B94462">
        <w:rPr>
          <w:sz w:val="28"/>
          <w:szCs w:val="28"/>
        </w:rPr>
        <w:t>директора Колледжа</w:t>
      </w:r>
      <w:r w:rsidRPr="00B94462">
        <w:rPr>
          <w:sz w:val="28"/>
          <w:szCs w:val="28"/>
        </w:rPr>
        <w:t>.</w:t>
      </w:r>
    </w:p>
    <w:p w14:paraId="29274487" w14:textId="77777777" w:rsidR="003A1C99" w:rsidRPr="00B94462" w:rsidRDefault="00A36987" w:rsidP="00B94462">
      <w:pPr>
        <w:spacing w:line="360" w:lineRule="auto"/>
        <w:ind w:firstLine="709"/>
        <w:jc w:val="both"/>
        <w:rPr>
          <w:rFonts w:ascii="Verdana" w:hAnsi="Verdana"/>
          <w:sz w:val="28"/>
          <w:szCs w:val="28"/>
        </w:rPr>
      </w:pPr>
      <w:r w:rsidRPr="00B94462">
        <w:rPr>
          <w:sz w:val="28"/>
          <w:szCs w:val="28"/>
        </w:rPr>
        <w:t>В случае необходимости на отделении</w:t>
      </w:r>
      <w:r w:rsidR="003A1C99" w:rsidRPr="00B94462">
        <w:rPr>
          <w:sz w:val="28"/>
          <w:szCs w:val="28"/>
        </w:rPr>
        <w:t xml:space="preserve"> </w:t>
      </w:r>
      <w:r w:rsidRPr="00B94462">
        <w:rPr>
          <w:sz w:val="28"/>
          <w:szCs w:val="28"/>
        </w:rPr>
        <w:t xml:space="preserve">принимается решение о </w:t>
      </w:r>
      <w:r w:rsidR="003A1C99" w:rsidRPr="00B94462">
        <w:rPr>
          <w:sz w:val="28"/>
          <w:szCs w:val="28"/>
        </w:rPr>
        <w:t>пров</w:t>
      </w:r>
      <w:r w:rsidRPr="00B94462">
        <w:rPr>
          <w:sz w:val="28"/>
          <w:szCs w:val="28"/>
        </w:rPr>
        <w:t>едении</w:t>
      </w:r>
      <w:r w:rsidR="003A1C99" w:rsidRPr="00B94462">
        <w:rPr>
          <w:sz w:val="28"/>
          <w:szCs w:val="28"/>
        </w:rPr>
        <w:t xml:space="preserve"> предварительн</w:t>
      </w:r>
      <w:r w:rsidRPr="00B94462">
        <w:rPr>
          <w:sz w:val="28"/>
          <w:szCs w:val="28"/>
        </w:rPr>
        <w:t>ой</w:t>
      </w:r>
      <w:r w:rsidR="003A1C99" w:rsidRPr="00B94462">
        <w:rPr>
          <w:sz w:val="28"/>
          <w:szCs w:val="28"/>
        </w:rPr>
        <w:t xml:space="preserve"> защит</w:t>
      </w:r>
      <w:r w:rsidRPr="00B94462">
        <w:rPr>
          <w:sz w:val="28"/>
          <w:szCs w:val="28"/>
        </w:rPr>
        <w:t>ы</w:t>
      </w:r>
      <w:r w:rsidR="003A1C99" w:rsidRPr="00B94462">
        <w:rPr>
          <w:sz w:val="28"/>
          <w:szCs w:val="28"/>
        </w:rPr>
        <w:t xml:space="preserve"> выпускной квалификационной работы.</w:t>
      </w:r>
    </w:p>
    <w:p w14:paraId="627CBFE4"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14:paraId="66DA674A"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w:t>
      </w:r>
      <w:r w:rsidR="00A36987" w:rsidRPr="00B94462">
        <w:rPr>
          <w:sz w:val="28"/>
          <w:szCs w:val="28"/>
        </w:rPr>
        <w:t>Колледжа</w:t>
      </w:r>
      <w:r w:rsidRPr="00B94462">
        <w:rPr>
          <w:sz w:val="28"/>
          <w:szCs w:val="28"/>
        </w:rPr>
        <w:t>. В протоколе записываются: итоговая оценка ВКР, присуждение квалификации и особые мнения членов комиссии.</w:t>
      </w:r>
    </w:p>
    <w:p w14:paraId="63B97D70"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На защиту ВКР отводится до одного академического часа на одного обучающегося. Процедура защиты устанавливается председателем ГЭК по согла</w:t>
      </w:r>
      <w:r w:rsidR="00A36987" w:rsidRPr="00B94462">
        <w:rPr>
          <w:sz w:val="28"/>
          <w:szCs w:val="28"/>
        </w:rPr>
        <w:t>сованию с членами ГЭК и</w:t>
      </w:r>
      <w:r w:rsidRPr="00B94462">
        <w:rPr>
          <w:sz w:val="28"/>
          <w:szCs w:val="28"/>
        </w:rPr>
        <w:t xml:space="preserve"> включает доклад обучающегося (не более 10 - 15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w:t>
      </w:r>
    </w:p>
    <w:p w14:paraId="5E0E1FAE"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Во время доклада обучающийся использует подготовленный наглядный материал, иллюстрирующий основные положения ВКР.</w:t>
      </w:r>
    </w:p>
    <w:p w14:paraId="5EE248ED"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w:t>
      </w:r>
    </w:p>
    <w:p w14:paraId="2A148976"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14:paraId="70EA33C7"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14:paraId="63D1572C" w14:textId="7E34F4CC" w:rsidR="003A1C99" w:rsidRPr="00B94462" w:rsidRDefault="003A1C99" w:rsidP="00B94462">
      <w:pPr>
        <w:spacing w:line="360" w:lineRule="auto"/>
        <w:ind w:firstLine="709"/>
        <w:jc w:val="both"/>
        <w:rPr>
          <w:rFonts w:ascii="Verdana" w:hAnsi="Verdana"/>
          <w:sz w:val="28"/>
          <w:szCs w:val="28"/>
        </w:rPr>
      </w:pPr>
      <w:r w:rsidRPr="00B94462">
        <w:rPr>
          <w:sz w:val="28"/>
          <w:szCs w:val="28"/>
        </w:rPr>
        <w:t xml:space="preserve">Для прохождения ГИА лицо, не прошедшее ГИА по неуважительной причине или получившее на ГИА неудовлетворительную оценку, восстанавливается в </w:t>
      </w:r>
      <w:r w:rsidR="00A36987" w:rsidRPr="00B94462">
        <w:rPr>
          <w:sz w:val="28"/>
          <w:szCs w:val="28"/>
        </w:rPr>
        <w:t xml:space="preserve">Колледж </w:t>
      </w:r>
      <w:r w:rsidRPr="00B94462">
        <w:rPr>
          <w:sz w:val="28"/>
          <w:szCs w:val="28"/>
        </w:rPr>
        <w:t>на период времени, предусмотренн</w:t>
      </w:r>
      <w:r w:rsidR="00A36987" w:rsidRPr="00B94462">
        <w:rPr>
          <w:sz w:val="28"/>
          <w:szCs w:val="28"/>
        </w:rPr>
        <w:t>ый</w:t>
      </w:r>
      <w:r w:rsidRPr="00B94462">
        <w:rPr>
          <w:sz w:val="28"/>
          <w:szCs w:val="28"/>
        </w:rPr>
        <w:t xml:space="preserve"> календарным учебным графиком для прохождения ГИА </w:t>
      </w:r>
      <w:r w:rsidR="00A87AD4">
        <w:rPr>
          <w:sz w:val="28"/>
          <w:szCs w:val="28"/>
        </w:rPr>
        <w:t xml:space="preserve">по специальности </w:t>
      </w:r>
      <w:r w:rsidR="00E64FC4" w:rsidRPr="00E64FC4">
        <w:rPr>
          <w:bCs/>
          <w:sz w:val="28"/>
          <w:szCs w:val="28"/>
          <w:shd w:val="clear" w:color="auto" w:fill="FFFFFF"/>
        </w:rPr>
        <w:t>31.02.06 Стоматология профилактическая</w:t>
      </w:r>
      <w:r w:rsidR="00E64FC4">
        <w:rPr>
          <w:bCs/>
          <w:sz w:val="28"/>
          <w:szCs w:val="28"/>
          <w:shd w:val="clear" w:color="auto" w:fill="FFFFFF"/>
        </w:rPr>
        <w:t>.</w:t>
      </w:r>
    </w:p>
    <w:p w14:paraId="710A12D1"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 xml:space="preserve">Повторное прохождение ГИА для одного лица назначается </w:t>
      </w:r>
      <w:r w:rsidR="002A261D" w:rsidRPr="00B94462">
        <w:rPr>
          <w:sz w:val="28"/>
          <w:szCs w:val="28"/>
        </w:rPr>
        <w:t>Колледжем</w:t>
      </w:r>
      <w:r w:rsidRPr="00B94462">
        <w:rPr>
          <w:sz w:val="28"/>
          <w:szCs w:val="28"/>
        </w:rPr>
        <w:t xml:space="preserve"> не более двух раз.</w:t>
      </w:r>
    </w:p>
    <w:p w14:paraId="2A80C1FB" w14:textId="77777777" w:rsidR="003A1C99" w:rsidRPr="00B94462" w:rsidRDefault="003A1C99" w:rsidP="00B94462">
      <w:pPr>
        <w:spacing w:line="360" w:lineRule="auto"/>
        <w:ind w:firstLine="709"/>
        <w:jc w:val="both"/>
        <w:rPr>
          <w:rFonts w:ascii="Verdana" w:hAnsi="Verdana"/>
          <w:sz w:val="28"/>
          <w:szCs w:val="28"/>
        </w:rPr>
      </w:pPr>
      <w:r w:rsidRPr="00B94462">
        <w:rPr>
          <w:sz w:val="28"/>
          <w:szCs w:val="28"/>
        </w:rPr>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14:paraId="289E7CF2" w14:textId="77777777" w:rsidR="009F6E70" w:rsidRDefault="009F6E70" w:rsidP="003A1C99">
      <w:pPr>
        <w:ind w:firstLine="540"/>
        <w:jc w:val="both"/>
      </w:pPr>
    </w:p>
    <w:p w14:paraId="632C23AF" w14:textId="77777777" w:rsidR="003A1C99" w:rsidRDefault="003A1C99" w:rsidP="003A1C99">
      <w:pPr>
        <w:ind w:firstLine="540"/>
        <w:jc w:val="both"/>
        <w:rPr>
          <w:rFonts w:ascii="Verdana" w:hAnsi="Verdana"/>
          <w:sz w:val="21"/>
          <w:szCs w:val="21"/>
        </w:rPr>
      </w:pPr>
      <w:r>
        <w:t> </w:t>
      </w:r>
    </w:p>
    <w:p w14:paraId="2F61CD43" w14:textId="77777777" w:rsidR="00B94462" w:rsidRDefault="00B94462">
      <w:pPr>
        <w:autoSpaceDE/>
        <w:autoSpaceDN/>
        <w:spacing w:after="160" w:line="259" w:lineRule="auto"/>
        <w:rPr>
          <w:sz w:val="28"/>
          <w:szCs w:val="28"/>
        </w:rPr>
      </w:pPr>
      <w:r>
        <w:rPr>
          <w:sz w:val="28"/>
          <w:szCs w:val="28"/>
        </w:rPr>
        <w:br w:type="page"/>
      </w:r>
    </w:p>
    <w:p w14:paraId="560C5144" w14:textId="75F5FD6B" w:rsidR="009F6E70" w:rsidRPr="00466E64" w:rsidRDefault="00B94462" w:rsidP="009971EF">
      <w:pPr>
        <w:spacing w:line="360" w:lineRule="auto"/>
        <w:ind w:right="-1" w:firstLine="709"/>
        <w:jc w:val="center"/>
        <w:rPr>
          <w:sz w:val="28"/>
          <w:szCs w:val="28"/>
        </w:rPr>
      </w:pPr>
      <w:r w:rsidRPr="00466E64">
        <w:rPr>
          <w:sz w:val="28"/>
          <w:szCs w:val="28"/>
        </w:rPr>
        <w:t>7</w:t>
      </w:r>
      <w:r w:rsidR="009F6E70" w:rsidRPr="00466E64">
        <w:rPr>
          <w:sz w:val="28"/>
          <w:szCs w:val="28"/>
        </w:rPr>
        <w:t xml:space="preserve"> </w:t>
      </w:r>
      <w:r w:rsidR="00466E64" w:rsidRPr="00466E64">
        <w:rPr>
          <w:sz w:val="28"/>
          <w:szCs w:val="28"/>
        </w:rPr>
        <w:t>ОСОБЕННОСТИ ПРОВЕДЕНИЯ ГИА ДЛЯ ЛИЦ С ОВЗ</w:t>
      </w:r>
    </w:p>
    <w:p w14:paraId="319673F2" w14:textId="77777777" w:rsidR="009F6E70" w:rsidRPr="00F20583" w:rsidRDefault="009F6E70" w:rsidP="009F6E70">
      <w:pPr>
        <w:spacing w:line="360" w:lineRule="auto"/>
        <w:ind w:firstLine="709"/>
        <w:rPr>
          <w:sz w:val="28"/>
          <w:szCs w:val="28"/>
        </w:rPr>
      </w:pPr>
      <w:r w:rsidRPr="00F20583">
        <w:rPr>
          <w:sz w:val="28"/>
          <w:szCs w:val="28"/>
        </w:rPr>
        <w:t xml:space="preserve"> </w:t>
      </w:r>
    </w:p>
    <w:p w14:paraId="5DA33D46" w14:textId="2B540A59" w:rsidR="002660A6" w:rsidRPr="001A3379" w:rsidRDefault="002660A6" w:rsidP="009F6E70">
      <w:pPr>
        <w:tabs>
          <w:tab w:val="left" w:pos="710"/>
        </w:tabs>
        <w:spacing w:line="360" w:lineRule="auto"/>
        <w:ind w:right="61" w:firstLine="709"/>
        <w:jc w:val="both"/>
        <w:rPr>
          <w:sz w:val="28"/>
          <w:szCs w:val="28"/>
        </w:rPr>
      </w:pPr>
      <w:r w:rsidRPr="001A3379">
        <w:rPr>
          <w:sz w:val="28"/>
          <w:szCs w:val="28"/>
        </w:rPr>
        <w:t>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15BB2D43" w14:textId="77777777" w:rsidR="009F6E70" w:rsidRDefault="009F6E70" w:rsidP="009F6E70">
      <w:pPr>
        <w:pStyle w:val="a4"/>
        <w:spacing w:after="0" w:line="360" w:lineRule="auto"/>
        <w:ind w:left="0" w:right="61" w:firstLine="710"/>
        <w:rPr>
          <w:color w:val="auto"/>
          <w:sz w:val="28"/>
          <w:szCs w:val="28"/>
        </w:rPr>
      </w:pPr>
      <w:r w:rsidRPr="00F20583">
        <w:rPr>
          <w:color w:val="auto"/>
          <w:sz w:val="28"/>
          <w:szCs w:val="28"/>
        </w:rPr>
        <w:t>Материально-технические условия в Колледже обеспечива</w:t>
      </w:r>
      <w:r>
        <w:rPr>
          <w:color w:val="auto"/>
          <w:sz w:val="28"/>
          <w:szCs w:val="28"/>
        </w:rPr>
        <w:t>ют</w:t>
      </w:r>
      <w:r w:rsidRPr="00F20583">
        <w:rPr>
          <w:color w:val="auto"/>
          <w:sz w:val="28"/>
          <w:szCs w:val="28"/>
        </w:rPr>
        <w:t xml:space="preserve"> возможность беспрепятственного доступа обучающихся в аудитории, туалетные и другие помещения, а также их пребывания в указанных помещениях. </w:t>
      </w:r>
    </w:p>
    <w:p w14:paraId="48C41FA8" w14:textId="3E8FCC92" w:rsidR="009F6E70" w:rsidRPr="0078245E" w:rsidRDefault="009F6E70" w:rsidP="009F6E70">
      <w:pPr>
        <w:tabs>
          <w:tab w:val="left" w:pos="1134"/>
        </w:tabs>
        <w:spacing w:line="360" w:lineRule="auto"/>
        <w:ind w:right="61" w:firstLine="709"/>
        <w:rPr>
          <w:sz w:val="28"/>
          <w:szCs w:val="28"/>
        </w:rPr>
      </w:pPr>
      <w:r w:rsidRPr="0078245E">
        <w:rPr>
          <w:sz w:val="28"/>
          <w:szCs w:val="28"/>
        </w:rPr>
        <w:t xml:space="preserve">При проведении государственной итоговой аттестации обеспечивается соблюдение следующих общих требований: </w:t>
      </w:r>
    </w:p>
    <w:p w14:paraId="26FF5257" w14:textId="77777777" w:rsidR="009F6E70" w:rsidRPr="00F20583" w:rsidRDefault="009F6E70" w:rsidP="008E33FC">
      <w:pPr>
        <w:numPr>
          <w:ilvl w:val="0"/>
          <w:numId w:val="3"/>
        </w:numPr>
        <w:tabs>
          <w:tab w:val="left" w:pos="993"/>
        </w:tabs>
        <w:autoSpaceDE/>
        <w:autoSpaceDN/>
        <w:spacing w:line="360" w:lineRule="auto"/>
        <w:ind w:left="0" w:right="61" w:firstLine="709"/>
        <w:jc w:val="both"/>
        <w:rPr>
          <w:sz w:val="28"/>
          <w:szCs w:val="28"/>
        </w:rPr>
      </w:pPr>
      <w:r w:rsidRPr="00F20583">
        <w:rPr>
          <w:sz w:val="28"/>
          <w:szCs w:val="28"/>
        </w:rPr>
        <w:t xml:space="preserve">допускается присутствие в аудитории во время государственной итоговой аттестации большего количества обучающихся инвалидов и лиц с ограниченными возможностями здоровья, а также проведение государственной итоговой аттестации для инвалидов и лиц с ограниченными возможностями здоровья в одной аудитории совместно с обучающимися, не имеющими ограниченных возможностей здоровья, если это не создает трудностей для обучающихся при проведении государственной итоговой аттестации; </w:t>
      </w:r>
    </w:p>
    <w:p w14:paraId="2C069312" w14:textId="77777777" w:rsidR="009F6E70" w:rsidRPr="00F20583" w:rsidRDefault="009F6E70" w:rsidP="008E33FC">
      <w:pPr>
        <w:numPr>
          <w:ilvl w:val="0"/>
          <w:numId w:val="3"/>
        </w:numPr>
        <w:tabs>
          <w:tab w:val="left" w:pos="993"/>
        </w:tabs>
        <w:autoSpaceDE/>
        <w:autoSpaceDN/>
        <w:spacing w:line="360" w:lineRule="auto"/>
        <w:ind w:left="0" w:right="61" w:firstLine="709"/>
        <w:jc w:val="both"/>
        <w:rPr>
          <w:sz w:val="28"/>
          <w:szCs w:val="28"/>
        </w:rPr>
      </w:pPr>
      <w:r w:rsidRPr="00F20583">
        <w:rPr>
          <w:sz w:val="28"/>
          <w:szCs w:val="28"/>
        </w:rPr>
        <w:t xml:space="preserve">продолжительность государственной итоговой аттестации (защиты ВКР) по письменному заявлению обучающегося, поданному до начала проведения государственной итоговой аттестации, может быть увеличена по отношению ко времени проведения соответственного аттестационного испытания для обучающихся, не имеющих ограниченных возможностей здоровья, до 30 минут; </w:t>
      </w:r>
    </w:p>
    <w:p w14:paraId="1344ED9D" w14:textId="77777777" w:rsidR="009F6E70" w:rsidRPr="00F20583" w:rsidRDefault="009F6E70" w:rsidP="008E33FC">
      <w:pPr>
        <w:numPr>
          <w:ilvl w:val="0"/>
          <w:numId w:val="3"/>
        </w:numPr>
        <w:tabs>
          <w:tab w:val="left" w:pos="993"/>
        </w:tabs>
        <w:autoSpaceDE/>
        <w:autoSpaceDN/>
        <w:spacing w:line="360" w:lineRule="auto"/>
        <w:ind w:left="0" w:right="61" w:firstLine="709"/>
        <w:jc w:val="both"/>
        <w:rPr>
          <w:sz w:val="28"/>
          <w:szCs w:val="28"/>
        </w:rPr>
      </w:pPr>
      <w:r>
        <w:rPr>
          <w:sz w:val="28"/>
          <w:szCs w:val="28"/>
        </w:rPr>
        <w:t>к</w:t>
      </w:r>
      <w:r w:rsidRPr="00F20583">
        <w:rPr>
          <w:sz w:val="28"/>
          <w:szCs w:val="28"/>
        </w:rPr>
        <w:t xml:space="preserve">олледж по заявлению обучающегося обеспечивает присутствие ассистента из числа сотрудников или привлеченных специалистов,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 </w:t>
      </w:r>
    </w:p>
    <w:p w14:paraId="565C4BDE" w14:textId="77777777" w:rsidR="009F6E70" w:rsidRPr="00F20583" w:rsidRDefault="009F6E70" w:rsidP="008E33FC">
      <w:pPr>
        <w:numPr>
          <w:ilvl w:val="0"/>
          <w:numId w:val="3"/>
        </w:numPr>
        <w:tabs>
          <w:tab w:val="left" w:pos="993"/>
        </w:tabs>
        <w:autoSpaceDE/>
        <w:autoSpaceDN/>
        <w:spacing w:line="360" w:lineRule="auto"/>
        <w:ind w:left="0" w:right="61" w:firstLine="709"/>
        <w:jc w:val="both"/>
        <w:rPr>
          <w:sz w:val="28"/>
          <w:szCs w:val="28"/>
        </w:rPr>
      </w:pPr>
      <w:r w:rsidRPr="00F20583">
        <w:rPr>
          <w:sz w:val="28"/>
          <w:szCs w:val="28"/>
        </w:rPr>
        <w:t xml:space="preserve">обучающимся предоставляется в доступном для них виде инструкция о порядке проведения государственной итоговой аттестации; </w:t>
      </w:r>
    </w:p>
    <w:p w14:paraId="2DD76774" w14:textId="77777777" w:rsidR="009F6E70" w:rsidRPr="00F20583" w:rsidRDefault="009F6E70" w:rsidP="008E33FC">
      <w:pPr>
        <w:numPr>
          <w:ilvl w:val="0"/>
          <w:numId w:val="3"/>
        </w:numPr>
        <w:tabs>
          <w:tab w:val="left" w:pos="993"/>
        </w:tabs>
        <w:autoSpaceDE/>
        <w:autoSpaceDN/>
        <w:spacing w:line="360" w:lineRule="auto"/>
        <w:ind w:left="0" w:right="61" w:firstLine="709"/>
        <w:jc w:val="both"/>
        <w:rPr>
          <w:sz w:val="28"/>
          <w:szCs w:val="28"/>
        </w:rPr>
      </w:pPr>
      <w:r w:rsidRPr="00F20583">
        <w:rPr>
          <w:sz w:val="28"/>
          <w:szCs w:val="28"/>
        </w:rPr>
        <w:t xml:space="preserve">обучающиеся с учетом их индивидуальных особенностей могут в процессе сдачи государственной итоговой аттестации пользоваться необходимыми им техническими средствами. При проведении государственной итоговой аттестации обеспечивается соблюдение следующих дополнительных требований в зависимости от физических нарушений (или индивидуальных особенностей) обучающихся с ограниченными возможностями здоровья и инвалидов:  </w:t>
      </w:r>
    </w:p>
    <w:p w14:paraId="3BA8A4E2" w14:textId="77777777" w:rsidR="009F6E70" w:rsidRPr="00017907" w:rsidRDefault="009F6E70" w:rsidP="008E33FC">
      <w:pPr>
        <w:numPr>
          <w:ilvl w:val="0"/>
          <w:numId w:val="4"/>
        </w:numPr>
        <w:tabs>
          <w:tab w:val="left" w:pos="1134"/>
        </w:tabs>
        <w:spacing w:line="360" w:lineRule="auto"/>
        <w:ind w:left="0" w:right="61" w:firstLine="709"/>
        <w:jc w:val="both"/>
        <w:rPr>
          <w:sz w:val="28"/>
          <w:szCs w:val="28"/>
        </w:rPr>
      </w:pPr>
      <w:r w:rsidRPr="00F20583">
        <w:rPr>
          <w:sz w:val="28"/>
          <w:szCs w:val="28"/>
        </w:rPr>
        <w:t xml:space="preserve">для слепых: </w:t>
      </w:r>
      <w:r w:rsidRPr="00017907">
        <w:rPr>
          <w:sz w:val="28"/>
          <w:szCs w:val="28"/>
        </w:rPr>
        <w:t xml:space="preserve">ВКР выполняется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017907">
        <w:rPr>
          <w:sz w:val="28"/>
          <w:szCs w:val="28"/>
        </w:rPr>
        <w:t>надиктовываются</w:t>
      </w:r>
      <w:proofErr w:type="spellEnd"/>
      <w:r w:rsidRPr="00017907">
        <w:rPr>
          <w:sz w:val="28"/>
          <w:szCs w:val="28"/>
        </w:rPr>
        <w:t xml:space="preserve"> ассистенту; </w:t>
      </w:r>
    </w:p>
    <w:p w14:paraId="4FCA407A" w14:textId="77777777" w:rsidR="009F6E70" w:rsidRPr="00452207" w:rsidRDefault="009F6E70" w:rsidP="008E33FC">
      <w:pPr>
        <w:numPr>
          <w:ilvl w:val="0"/>
          <w:numId w:val="4"/>
        </w:numPr>
        <w:tabs>
          <w:tab w:val="left" w:pos="1276"/>
        </w:tabs>
        <w:autoSpaceDE/>
        <w:autoSpaceDN/>
        <w:spacing w:line="360" w:lineRule="auto"/>
        <w:ind w:left="0" w:right="61" w:firstLine="709"/>
        <w:jc w:val="both"/>
        <w:rPr>
          <w:sz w:val="28"/>
          <w:szCs w:val="28"/>
        </w:rPr>
      </w:pPr>
      <w:r w:rsidRPr="00F20583">
        <w:rPr>
          <w:sz w:val="28"/>
          <w:szCs w:val="28"/>
        </w:rPr>
        <w:t xml:space="preserve">для слабовидящих: </w:t>
      </w:r>
      <w:r w:rsidRPr="00452207">
        <w:rPr>
          <w:sz w:val="28"/>
          <w:szCs w:val="28"/>
        </w:rPr>
        <w:t xml:space="preserve">обеспечивается индивидуальное равномерное освещение не менее 300 люкс;  </w:t>
      </w:r>
    </w:p>
    <w:p w14:paraId="1D186203" w14:textId="77777777" w:rsidR="009F6E70" w:rsidRPr="00452207" w:rsidRDefault="009F6E70" w:rsidP="008E33FC">
      <w:pPr>
        <w:numPr>
          <w:ilvl w:val="0"/>
          <w:numId w:val="4"/>
        </w:numPr>
        <w:tabs>
          <w:tab w:val="left" w:pos="1276"/>
        </w:tabs>
        <w:autoSpaceDE/>
        <w:autoSpaceDN/>
        <w:spacing w:line="360" w:lineRule="auto"/>
        <w:ind w:left="0" w:right="61" w:firstLine="709"/>
        <w:jc w:val="both"/>
        <w:rPr>
          <w:sz w:val="28"/>
          <w:szCs w:val="28"/>
        </w:rPr>
      </w:pPr>
      <w:r w:rsidRPr="00F20583">
        <w:rPr>
          <w:sz w:val="28"/>
          <w:szCs w:val="28"/>
        </w:rPr>
        <w:t xml:space="preserve">для глухих и слабослышащих: </w:t>
      </w:r>
      <w:r w:rsidRPr="00452207">
        <w:rPr>
          <w:sz w:val="28"/>
          <w:szCs w:val="28"/>
        </w:rPr>
        <w:t xml:space="preserve">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 </w:t>
      </w:r>
    </w:p>
    <w:p w14:paraId="4B74D0D3" w14:textId="77777777" w:rsidR="009F6E70" w:rsidRDefault="009F6E70" w:rsidP="008E33FC">
      <w:pPr>
        <w:numPr>
          <w:ilvl w:val="0"/>
          <w:numId w:val="4"/>
        </w:numPr>
        <w:tabs>
          <w:tab w:val="left" w:pos="993"/>
          <w:tab w:val="left" w:pos="1134"/>
          <w:tab w:val="left" w:pos="1560"/>
          <w:tab w:val="center" w:pos="5583"/>
        </w:tabs>
        <w:spacing w:line="360" w:lineRule="auto"/>
        <w:ind w:left="0" w:right="61" w:firstLine="709"/>
        <w:jc w:val="both"/>
        <w:rPr>
          <w:sz w:val="28"/>
          <w:szCs w:val="28"/>
        </w:rPr>
      </w:pPr>
      <w:r w:rsidRPr="00452207">
        <w:rPr>
          <w:sz w:val="28"/>
          <w:szCs w:val="28"/>
        </w:rPr>
        <w:t xml:space="preserve">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 ВКР выполняется на компьютере со специализированным программным обеспечением. </w:t>
      </w:r>
    </w:p>
    <w:p w14:paraId="5B7C1048" w14:textId="77777777" w:rsidR="009F6E70" w:rsidRPr="00F20583" w:rsidRDefault="009F6E70" w:rsidP="009F6E70">
      <w:pPr>
        <w:spacing w:line="360" w:lineRule="auto"/>
        <w:ind w:right="39" w:firstLine="709"/>
        <w:jc w:val="both"/>
        <w:rPr>
          <w:sz w:val="28"/>
          <w:szCs w:val="28"/>
        </w:rPr>
      </w:pPr>
      <w:r w:rsidRPr="00F20583">
        <w:rPr>
          <w:sz w:val="28"/>
          <w:szCs w:val="28"/>
        </w:rPr>
        <w:t>Обучающиеся инвалиды должны не позднее, чем за 3 месяца до начала государственной итоговой аттестации подать письменное заявление о необходимости создания для них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 В заявлении обучающийся указывает на необходимость (отсутствие необходимости) присутствия ассистента, необходимо</w:t>
      </w:r>
      <w:r>
        <w:rPr>
          <w:sz w:val="28"/>
          <w:szCs w:val="28"/>
        </w:rPr>
        <w:t xml:space="preserve">сть (отсутствие необходимости) </w:t>
      </w:r>
      <w:r w:rsidRPr="00F20583">
        <w:rPr>
          <w:sz w:val="28"/>
          <w:szCs w:val="28"/>
        </w:rPr>
        <w:t xml:space="preserve">увеличения продолжительности государственного аттестационного испытания по отношению к установленной продолжительности (для каждого государственного аттестационного испытания). </w:t>
      </w:r>
    </w:p>
    <w:p w14:paraId="41898DFF" w14:textId="77777777" w:rsidR="009F6E70" w:rsidRPr="00F20583" w:rsidRDefault="009F6E70" w:rsidP="009F6E70">
      <w:pPr>
        <w:spacing w:line="360" w:lineRule="auto"/>
        <w:ind w:firstLine="709"/>
        <w:rPr>
          <w:sz w:val="28"/>
          <w:szCs w:val="28"/>
        </w:rPr>
      </w:pPr>
      <w:r w:rsidRPr="00F20583">
        <w:rPr>
          <w:sz w:val="28"/>
          <w:szCs w:val="28"/>
        </w:rPr>
        <w:t xml:space="preserve"> </w:t>
      </w:r>
    </w:p>
    <w:p w14:paraId="5519426E" w14:textId="77777777" w:rsidR="003A1C99" w:rsidRDefault="009F6E70" w:rsidP="009F6E70">
      <w:pPr>
        <w:jc w:val="center"/>
        <w:rPr>
          <w:rStyle w:val="a5"/>
          <w:b w:val="0"/>
          <w:bCs/>
          <w:caps/>
          <w:sz w:val="28"/>
          <w:szCs w:val="28"/>
        </w:rPr>
      </w:pPr>
      <w:r>
        <w:rPr>
          <w:b/>
        </w:rPr>
        <w:br w:type="page"/>
      </w:r>
    </w:p>
    <w:bookmarkEnd w:id="0"/>
    <w:bookmarkEnd w:id="1"/>
    <w:bookmarkEnd w:id="2"/>
    <w:p w14:paraId="45166B26" w14:textId="6CD60935" w:rsidR="00484321" w:rsidRPr="00466E64" w:rsidRDefault="008527D8" w:rsidP="008527D8">
      <w:pPr>
        <w:pStyle w:val="1"/>
        <w:spacing w:before="0" w:line="360" w:lineRule="auto"/>
        <w:rPr>
          <w:rFonts w:ascii="Times New Roman" w:hAnsi="Times New Roman"/>
          <w:b w:val="0"/>
          <w:color w:val="auto"/>
          <w:lang w:val="ru-RU"/>
        </w:rPr>
      </w:pPr>
      <w:r>
        <w:rPr>
          <w:rFonts w:ascii="Times New Roman" w:hAnsi="Times New Roman"/>
          <w:b w:val="0"/>
          <w:color w:val="auto"/>
          <w:lang w:val="ru-RU"/>
        </w:rPr>
        <w:t xml:space="preserve">                                          </w:t>
      </w:r>
      <w:r w:rsidR="00B94462" w:rsidRPr="00466E64">
        <w:rPr>
          <w:rFonts w:ascii="Times New Roman" w:hAnsi="Times New Roman"/>
          <w:b w:val="0"/>
          <w:color w:val="auto"/>
          <w:lang w:val="ru-RU"/>
        </w:rPr>
        <w:t>8</w:t>
      </w:r>
      <w:r w:rsidR="00484321" w:rsidRPr="00466E64">
        <w:rPr>
          <w:rFonts w:ascii="Times New Roman" w:hAnsi="Times New Roman"/>
          <w:b w:val="0"/>
          <w:color w:val="auto"/>
        </w:rPr>
        <w:t xml:space="preserve"> </w:t>
      </w:r>
      <w:r w:rsidR="00466E64" w:rsidRPr="00466E64">
        <w:rPr>
          <w:rFonts w:ascii="Times New Roman" w:hAnsi="Times New Roman"/>
          <w:b w:val="0"/>
          <w:color w:val="auto"/>
          <w:lang w:val="ru-RU"/>
        </w:rPr>
        <w:t>ХРАНЕНИЕ ВКР</w:t>
      </w:r>
    </w:p>
    <w:p w14:paraId="08196DF2" w14:textId="77777777" w:rsidR="00484321" w:rsidRPr="00F20583" w:rsidRDefault="00484321" w:rsidP="00484321"/>
    <w:p w14:paraId="529B87EC" w14:textId="1AE947CE" w:rsidR="00484321" w:rsidRDefault="00484321" w:rsidP="00484321">
      <w:pPr>
        <w:spacing w:line="360" w:lineRule="auto"/>
        <w:ind w:right="61" w:firstLine="709"/>
        <w:jc w:val="both"/>
        <w:rPr>
          <w:sz w:val="28"/>
          <w:szCs w:val="28"/>
        </w:rPr>
      </w:pPr>
      <w:r w:rsidRPr="00F20583">
        <w:rPr>
          <w:sz w:val="28"/>
          <w:szCs w:val="28"/>
        </w:rPr>
        <w:t xml:space="preserve">Выполненные обучающимися выпускные квалификационные работы хранятся после их защиты в </w:t>
      </w:r>
      <w:r w:rsidR="002660A6">
        <w:rPr>
          <w:sz w:val="28"/>
          <w:szCs w:val="28"/>
        </w:rPr>
        <w:t>К</w:t>
      </w:r>
      <w:r w:rsidRPr="00F20583">
        <w:rPr>
          <w:sz w:val="28"/>
          <w:szCs w:val="28"/>
        </w:rPr>
        <w:t xml:space="preserve">олледже </w:t>
      </w:r>
      <w:r w:rsidRPr="002660A6">
        <w:rPr>
          <w:sz w:val="28"/>
          <w:szCs w:val="28"/>
        </w:rPr>
        <w:t xml:space="preserve">не менее пяти лет. По истечении указанного срока вопрос о дальнейшем хранении решается организуемой по приказу директора </w:t>
      </w:r>
      <w:r w:rsidR="002660A6">
        <w:rPr>
          <w:sz w:val="28"/>
          <w:szCs w:val="28"/>
        </w:rPr>
        <w:t>К</w:t>
      </w:r>
      <w:r w:rsidRPr="002660A6">
        <w:rPr>
          <w:sz w:val="28"/>
          <w:szCs w:val="28"/>
        </w:rPr>
        <w:t>олледжа комиссией, которая представляет предложения о списании выпускных квалификационных работ</w:t>
      </w:r>
      <w:r w:rsidR="0033747C" w:rsidRPr="002660A6">
        <w:rPr>
          <w:sz w:val="28"/>
          <w:szCs w:val="28"/>
        </w:rPr>
        <w:t>.</w:t>
      </w:r>
      <w:r w:rsidRPr="00F20583">
        <w:rPr>
          <w:sz w:val="28"/>
          <w:szCs w:val="28"/>
        </w:rPr>
        <w:t xml:space="preserve"> </w:t>
      </w:r>
    </w:p>
    <w:p w14:paraId="33BA4C9D" w14:textId="77777777" w:rsidR="00484321" w:rsidRDefault="00484321" w:rsidP="00484321">
      <w:pPr>
        <w:spacing w:line="360" w:lineRule="auto"/>
        <w:ind w:right="61" w:firstLine="709"/>
        <w:jc w:val="both"/>
        <w:rPr>
          <w:sz w:val="28"/>
          <w:szCs w:val="28"/>
        </w:rPr>
      </w:pPr>
      <w:r w:rsidRPr="00F20583">
        <w:rPr>
          <w:sz w:val="28"/>
          <w:szCs w:val="28"/>
        </w:rPr>
        <w:t>Списание выпускных квалификационных работ оформляется соответствующим актом.</w:t>
      </w:r>
    </w:p>
    <w:p w14:paraId="0D1A01BF" w14:textId="77777777" w:rsidR="00484321" w:rsidRDefault="00484321" w:rsidP="00484321">
      <w:pPr>
        <w:spacing w:line="360" w:lineRule="auto"/>
        <w:ind w:right="61" w:firstLine="709"/>
        <w:jc w:val="both"/>
        <w:rPr>
          <w:sz w:val="28"/>
          <w:szCs w:val="28"/>
        </w:rPr>
      </w:pPr>
      <w:r w:rsidRPr="00F20583">
        <w:rPr>
          <w:sz w:val="28"/>
          <w:szCs w:val="28"/>
        </w:rPr>
        <w:t xml:space="preserve">Лучшие выпускные квалификационные работы, представляющие учебно-методическую ценность, могут быть использованы в качестве учебных пособий в методическом кабинете колледжа. </w:t>
      </w:r>
    </w:p>
    <w:p w14:paraId="39C1C6A4" w14:textId="4582D3DB" w:rsidR="00484321" w:rsidRDefault="00484321" w:rsidP="00484321">
      <w:pPr>
        <w:spacing w:line="360" w:lineRule="auto"/>
        <w:ind w:right="61" w:firstLine="709"/>
        <w:jc w:val="both"/>
        <w:rPr>
          <w:sz w:val="28"/>
          <w:szCs w:val="28"/>
        </w:rPr>
      </w:pPr>
      <w:r w:rsidRPr="00F20583">
        <w:rPr>
          <w:sz w:val="28"/>
          <w:szCs w:val="28"/>
        </w:rPr>
        <w:t xml:space="preserve">По заказу предприятия, учреждения, организации директор </w:t>
      </w:r>
      <w:r w:rsidR="002660A6">
        <w:rPr>
          <w:sz w:val="28"/>
          <w:szCs w:val="28"/>
        </w:rPr>
        <w:t>К</w:t>
      </w:r>
      <w:r w:rsidRPr="00F20583">
        <w:rPr>
          <w:sz w:val="28"/>
          <w:szCs w:val="28"/>
        </w:rPr>
        <w:t>олледжа имеет право разрешить снимать копии выпускных квалификационных работ обучающихся. При наличии выпускной квалификационной работы рационализаторского предложения разрешение на копию выдается только после оформления (в установленном порядке) заявки на авторские права обучающегося.</w:t>
      </w:r>
    </w:p>
    <w:p w14:paraId="59EE5BA4" w14:textId="157F25C9" w:rsidR="00484321" w:rsidRPr="00F20583" w:rsidRDefault="00484321" w:rsidP="00484321">
      <w:pPr>
        <w:spacing w:line="360" w:lineRule="auto"/>
        <w:ind w:right="61" w:firstLine="709"/>
        <w:jc w:val="both"/>
        <w:rPr>
          <w:sz w:val="28"/>
          <w:szCs w:val="28"/>
        </w:rPr>
      </w:pPr>
      <w:r w:rsidRPr="00F20583">
        <w:rPr>
          <w:sz w:val="28"/>
          <w:szCs w:val="28"/>
        </w:rPr>
        <w:t>Изделия и продукты творческой деятельности по решению Государственной</w:t>
      </w:r>
      <w:r w:rsidR="002660A6">
        <w:rPr>
          <w:sz w:val="28"/>
          <w:szCs w:val="28"/>
        </w:rPr>
        <w:t xml:space="preserve"> э</w:t>
      </w:r>
      <w:r w:rsidR="002660A6" w:rsidRPr="001A3379">
        <w:rPr>
          <w:sz w:val="28"/>
          <w:szCs w:val="28"/>
        </w:rPr>
        <w:t>кзаменационной</w:t>
      </w:r>
      <w:r w:rsidRPr="00F20583">
        <w:rPr>
          <w:sz w:val="28"/>
          <w:szCs w:val="28"/>
        </w:rPr>
        <w:t xml:space="preserve"> </w:t>
      </w:r>
      <w:r w:rsidRPr="002660A6">
        <w:rPr>
          <w:sz w:val="28"/>
          <w:szCs w:val="28"/>
        </w:rPr>
        <w:t>комиссии</w:t>
      </w:r>
      <w:r w:rsidRPr="00F20583">
        <w:rPr>
          <w:sz w:val="28"/>
          <w:szCs w:val="28"/>
        </w:rPr>
        <w:t xml:space="preserve"> могут не подлежать хранению в течение пяти лет. Они могут быть использованы в качестве учебных пособий, реализованы через выставки-продажи и т.п. </w:t>
      </w:r>
    </w:p>
    <w:p w14:paraId="283E8928" w14:textId="77777777" w:rsidR="00E87C0E" w:rsidRDefault="00E87C0E"/>
    <w:p w14:paraId="02209090" w14:textId="77777777" w:rsidR="00415240" w:rsidRDefault="00415240">
      <w:pPr>
        <w:autoSpaceDE/>
        <w:autoSpaceDN/>
        <w:spacing w:after="160" w:line="259" w:lineRule="auto"/>
      </w:pPr>
      <w:r>
        <w:br w:type="page"/>
      </w:r>
    </w:p>
    <w:p w14:paraId="56E6C593" w14:textId="4B976DA2" w:rsidR="009C5F08" w:rsidRDefault="009C5F08" w:rsidP="009C5F08">
      <w:pPr>
        <w:autoSpaceDE/>
        <w:autoSpaceDN/>
        <w:spacing w:line="360" w:lineRule="auto"/>
        <w:ind w:left="1843" w:hanging="1843"/>
        <w:jc w:val="center"/>
        <w:rPr>
          <w:sz w:val="28"/>
        </w:rPr>
      </w:pPr>
      <w:r w:rsidRPr="00782C05">
        <w:rPr>
          <w:rFonts w:eastAsia="Times New Roman"/>
          <w:noProof/>
          <w:sz w:val="28"/>
          <w:szCs w:val="28"/>
        </w:rPr>
        <w:drawing>
          <wp:anchor distT="0" distB="0" distL="114300" distR="114300" simplePos="0" relativeHeight="251660288" behindDoc="1" locked="0" layoutInCell="1" allowOverlap="1" wp14:anchorId="02B19148" wp14:editId="11E4D4BF">
            <wp:simplePos x="0" y="0"/>
            <wp:positionH relativeFrom="column">
              <wp:posOffset>-375285</wp:posOffset>
            </wp:positionH>
            <wp:positionV relativeFrom="paragraph">
              <wp:posOffset>0</wp:posOffset>
            </wp:positionV>
            <wp:extent cx="1065600" cy="428400"/>
            <wp:effectExtent l="0" t="0" r="1270" b="0"/>
            <wp:wrapTight wrapText="right">
              <wp:wrapPolygon edited="0">
                <wp:start x="0" y="0"/>
                <wp:lineTo x="0" y="20190"/>
                <wp:lineTo x="21240" y="20190"/>
                <wp:lineTo x="21240" y="0"/>
                <wp:lineTo x="0" y="0"/>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600" cy="428400"/>
                    </a:xfrm>
                    <a:prstGeom prst="rect">
                      <a:avLst/>
                    </a:prstGeom>
                  </pic:spPr>
                </pic:pic>
              </a:graphicData>
            </a:graphic>
            <wp14:sizeRelH relativeFrom="margin">
              <wp14:pctWidth>0</wp14:pctWidth>
            </wp14:sizeRelH>
            <wp14:sizeRelV relativeFrom="margin">
              <wp14:pctHeight>0</wp14:pctHeight>
            </wp14:sizeRelV>
          </wp:anchor>
        </w:drawing>
      </w:r>
      <w:r>
        <w:rPr>
          <w:sz w:val="28"/>
        </w:rPr>
        <w:t>Автономн</w:t>
      </w:r>
      <w:r w:rsidR="00467F4A">
        <w:rPr>
          <w:sz w:val="28"/>
        </w:rPr>
        <w:t>ая</w:t>
      </w:r>
      <w:r>
        <w:rPr>
          <w:sz w:val="28"/>
        </w:rPr>
        <w:t xml:space="preserve"> некоммерческ</w:t>
      </w:r>
      <w:r w:rsidR="00467F4A">
        <w:rPr>
          <w:sz w:val="28"/>
        </w:rPr>
        <w:t>ая</w:t>
      </w:r>
      <w:r>
        <w:rPr>
          <w:sz w:val="28"/>
        </w:rPr>
        <w:t xml:space="preserve"> негосударственн</w:t>
      </w:r>
      <w:r w:rsidR="00467F4A">
        <w:rPr>
          <w:sz w:val="28"/>
        </w:rPr>
        <w:t>ая</w:t>
      </w:r>
    </w:p>
    <w:p w14:paraId="6E3685B8" w14:textId="487D4209" w:rsidR="009C5F08" w:rsidRDefault="009C5F08" w:rsidP="009C5F08">
      <w:pPr>
        <w:autoSpaceDE/>
        <w:autoSpaceDN/>
        <w:spacing w:line="360" w:lineRule="auto"/>
        <w:ind w:left="1843" w:hanging="1843"/>
        <w:jc w:val="center"/>
        <w:rPr>
          <w:sz w:val="28"/>
        </w:rPr>
      </w:pPr>
      <w:r>
        <w:rPr>
          <w:sz w:val="28"/>
        </w:rPr>
        <w:t>профессиональн</w:t>
      </w:r>
      <w:r w:rsidR="00467F4A">
        <w:rPr>
          <w:sz w:val="28"/>
        </w:rPr>
        <w:t>ая</w:t>
      </w:r>
      <w:r w:rsidRPr="00D95F3F">
        <w:rPr>
          <w:sz w:val="28"/>
        </w:rPr>
        <w:t xml:space="preserve"> образовательн</w:t>
      </w:r>
      <w:r w:rsidR="00467F4A">
        <w:rPr>
          <w:sz w:val="28"/>
        </w:rPr>
        <w:t>ая</w:t>
      </w:r>
      <w:r w:rsidRPr="00D95F3F">
        <w:rPr>
          <w:sz w:val="28"/>
        </w:rPr>
        <w:t xml:space="preserve"> </w:t>
      </w:r>
      <w:r w:rsidR="00467F4A">
        <w:rPr>
          <w:sz w:val="28"/>
        </w:rPr>
        <w:t>организация</w:t>
      </w:r>
    </w:p>
    <w:p w14:paraId="3CB4E492" w14:textId="521C1BDC" w:rsidR="009C5F08" w:rsidRDefault="009C5F08" w:rsidP="009C5F08">
      <w:pPr>
        <w:autoSpaceDE/>
        <w:autoSpaceDN/>
        <w:spacing w:line="360" w:lineRule="auto"/>
        <w:ind w:left="1843"/>
        <w:rPr>
          <w:sz w:val="28"/>
        </w:rPr>
      </w:pPr>
      <w:r>
        <w:rPr>
          <w:sz w:val="28"/>
        </w:rPr>
        <w:t xml:space="preserve">                 «Уральский медицинский колледж»</w:t>
      </w:r>
    </w:p>
    <w:p w14:paraId="1B65B8F7" w14:textId="77777777" w:rsidR="009C5F08" w:rsidRDefault="009C5F08" w:rsidP="009C5F08">
      <w:pPr>
        <w:autoSpaceDE/>
        <w:autoSpaceDN/>
        <w:spacing w:line="360" w:lineRule="auto"/>
        <w:ind w:left="1843"/>
        <w:rPr>
          <w:sz w:val="28"/>
          <w:szCs w:val="28"/>
        </w:rPr>
      </w:pPr>
    </w:p>
    <w:p w14:paraId="0BD980F2" w14:textId="77777777" w:rsidR="00E64FC4" w:rsidRPr="008E33FC" w:rsidRDefault="00E64FC4" w:rsidP="00F824C0">
      <w:pPr>
        <w:spacing w:line="360" w:lineRule="auto"/>
        <w:jc w:val="center"/>
        <w:rPr>
          <w:sz w:val="16"/>
          <w:szCs w:val="16"/>
        </w:rPr>
      </w:pPr>
    </w:p>
    <w:p w14:paraId="4D172BA1" w14:textId="77777777" w:rsidR="00F824C0" w:rsidRDefault="00F824C0" w:rsidP="00F824C0">
      <w:pPr>
        <w:pStyle w:val="aa"/>
        <w:spacing w:after="0" w:line="360" w:lineRule="auto"/>
        <w:ind w:left="4962"/>
      </w:pPr>
      <w:bookmarkStart w:id="6" w:name="_Toc98816251"/>
      <w:r>
        <w:t xml:space="preserve">             ДОПУСТИТЬ К ЗАЩИТЕ</w:t>
      </w:r>
      <w:bookmarkEnd w:id="6"/>
    </w:p>
    <w:p w14:paraId="2CE16E30" w14:textId="2B860C98" w:rsidR="00F824C0" w:rsidRDefault="00912332" w:rsidP="00912332">
      <w:pPr>
        <w:tabs>
          <w:tab w:val="center" w:pos="1680"/>
          <w:tab w:val="center" w:pos="7920"/>
        </w:tabs>
        <w:spacing w:line="360" w:lineRule="auto"/>
        <w:ind w:left="4962"/>
        <w:rPr>
          <w:sz w:val="28"/>
        </w:rPr>
      </w:pPr>
      <w:r>
        <w:rPr>
          <w:sz w:val="28"/>
        </w:rPr>
        <w:t>Заведующий</w:t>
      </w:r>
      <w:r w:rsidR="00F824C0">
        <w:rPr>
          <w:sz w:val="28"/>
        </w:rPr>
        <w:t xml:space="preserve"> отделением </w:t>
      </w:r>
      <w:r w:rsidR="00466E64">
        <w:rPr>
          <w:sz w:val="28"/>
        </w:rPr>
        <w:t>лечебного дела</w:t>
      </w:r>
      <w:r>
        <w:rPr>
          <w:sz w:val="28"/>
        </w:rPr>
        <w:t xml:space="preserve"> </w:t>
      </w:r>
      <w:proofErr w:type="spellStart"/>
      <w:r>
        <w:rPr>
          <w:sz w:val="28"/>
        </w:rPr>
        <w:t>Сазикова</w:t>
      </w:r>
      <w:proofErr w:type="spellEnd"/>
      <w:r>
        <w:rPr>
          <w:sz w:val="28"/>
        </w:rPr>
        <w:t xml:space="preserve"> Е.В. </w:t>
      </w:r>
      <w:r w:rsidR="00F824C0">
        <w:rPr>
          <w:sz w:val="28"/>
        </w:rPr>
        <w:t xml:space="preserve">/ </w:t>
      </w:r>
      <w:r w:rsidR="002660A6">
        <w:rPr>
          <w:sz w:val="28"/>
        </w:rPr>
        <w:t>_____________</w:t>
      </w:r>
    </w:p>
    <w:p w14:paraId="5F4CEF24" w14:textId="386588C1" w:rsidR="00F824C0" w:rsidRPr="004737ED" w:rsidRDefault="00912332" w:rsidP="00F824C0">
      <w:pPr>
        <w:tabs>
          <w:tab w:val="center" w:pos="1680"/>
          <w:tab w:val="center" w:pos="7920"/>
        </w:tabs>
        <w:spacing w:line="360" w:lineRule="auto"/>
        <w:ind w:left="5670"/>
        <w:rPr>
          <w:sz w:val="28"/>
        </w:rPr>
      </w:pPr>
      <w:r>
        <w:rPr>
          <w:sz w:val="28"/>
        </w:rPr>
        <w:t xml:space="preserve">08 июня </w:t>
      </w:r>
      <w:r w:rsidR="00F824C0" w:rsidRPr="004737ED">
        <w:rPr>
          <w:sz w:val="28"/>
        </w:rPr>
        <w:t>20</w:t>
      </w:r>
      <w:r>
        <w:rPr>
          <w:sz w:val="28"/>
        </w:rPr>
        <w:t>22</w:t>
      </w:r>
      <w:r w:rsidR="00F824C0" w:rsidRPr="004737ED">
        <w:rPr>
          <w:sz w:val="28"/>
        </w:rPr>
        <w:t xml:space="preserve"> г.</w:t>
      </w:r>
    </w:p>
    <w:p w14:paraId="257F31C3" w14:textId="77777777" w:rsidR="00F824C0" w:rsidRPr="00F824C0" w:rsidRDefault="00F824C0" w:rsidP="00F824C0">
      <w:pPr>
        <w:jc w:val="center"/>
        <w:rPr>
          <w:sz w:val="16"/>
          <w:szCs w:val="16"/>
        </w:rPr>
      </w:pPr>
    </w:p>
    <w:p w14:paraId="1BA4DF15" w14:textId="77777777" w:rsidR="00F824C0" w:rsidRPr="00F824C0" w:rsidRDefault="00F824C0" w:rsidP="00F824C0">
      <w:pPr>
        <w:jc w:val="center"/>
        <w:rPr>
          <w:sz w:val="16"/>
          <w:szCs w:val="16"/>
        </w:rPr>
      </w:pPr>
    </w:p>
    <w:p w14:paraId="1F0EE8EB" w14:textId="77777777" w:rsidR="00F824C0" w:rsidRPr="003E3719" w:rsidRDefault="00F824C0" w:rsidP="00F824C0">
      <w:pPr>
        <w:pStyle w:val="aa"/>
        <w:spacing w:after="0" w:line="360" w:lineRule="auto"/>
        <w:jc w:val="center"/>
        <w:rPr>
          <w:sz w:val="28"/>
        </w:rPr>
      </w:pPr>
      <w:r>
        <w:rPr>
          <w:sz w:val="28"/>
        </w:rPr>
        <w:t>ВЫПУСКНАЯ КВАЛИФИКАЦИОННАЯ РАБОТА</w:t>
      </w:r>
    </w:p>
    <w:p w14:paraId="1A0A535E" w14:textId="77777777" w:rsidR="00F824C0" w:rsidRPr="00F824C0" w:rsidRDefault="00F824C0" w:rsidP="00F824C0">
      <w:pPr>
        <w:pStyle w:val="23"/>
        <w:spacing w:after="0" w:line="360" w:lineRule="auto"/>
        <w:ind w:left="0"/>
        <w:jc w:val="center"/>
        <w:rPr>
          <w:caps/>
          <w:sz w:val="16"/>
          <w:szCs w:val="16"/>
        </w:rPr>
      </w:pPr>
    </w:p>
    <w:p w14:paraId="19FEEEAE" w14:textId="2ACFC83A" w:rsidR="00466E64" w:rsidRDefault="00466E64" w:rsidP="00F824C0">
      <w:pPr>
        <w:tabs>
          <w:tab w:val="left" w:pos="456"/>
        </w:tabs>
        <w:jc w:val="center"/>
        <w:rPr>
          <w:caps/>
          <w:sz w:val="28"/>
          <w:szCs w:val="28"/>
          <w:lang w:val="x-none"/>
        </w:rPr>
      </w:pPr>
      <w:r w:rsidRPr="00C61F11">
        <w:rPr>
          <w:caps/>
          <w:sz w:val="28"/>
          <w:szCs w:val="28"/>
          <w:highlight w:val="yellow"/>
          <w:lang w:val="x-none"/>
        </w:rPr>
        <w:t>Роль фельдшера........ при организации диетического питания в лечении заболеваний желчного пузыря</w:t>
      </w:r>
      <w:r w:rsidRPr="00466E64">
        <w:rPr>
          <w:caps/>
          <w:sz w:val="28"/>
          <w:szCs w:val="28"/>
          <w:lang w:val="x-none"/>
        </w:rPr>
        <w:t>.</w:t>
      </w:r>
    </w:p>
    <w:p w14:paraId="00411F6F" w14:textId="77777777" w:rsidR="00466E64" w:rsidRDefault="00466E64" w:rsidP="00F824C0">
      <w:pPr>
        <w:tabs>
          <w:tab w:val="left" w:pos="456"/>
        </w:tabs>
        <w:jc w:val="center"/>
        <w:rPr>
          <w:caps/>
          <w:sz w:val="28"/>
          <w:szCs w:val="28"/>
          <w:lang w:val="x-none"/>
        </w:rPr>
      </w:pPr>
    </w:p>
    <w:p w14:paraId="596A3F27" w14:textId="04D1FAAC" w:rsidR="00B94462" w:rsidRDefault="00466E64" w:rsidP="00F824C0">
      <w:pPr>
        <w:tabs>
          <w:tab w:val="left" w:pos="456"/>
        </w:tabs>
        <w:jc w:val="center"/>
        <w:rPr>
          <w:bCs/>
          <w:sz w:val="28"/>
          <w:szCs w:val="28"/>
          <w:shd w:val="clear" w:color="auto" w:fill="FFFFFF"/>
        </w:rPr>
      </w:pPr>
      <w:r>
        <w:rPr>
          <w:bCs/>
          <w:sz w:val="28"/>
          <w:szCs w:val="28"/>
          <w:shd w:val="clear" w:color="auto" w:fill="FFFFFF"/>
        </w:rPr>
        <w:t>31.02.01</w:t>
      </w:r>
      <w:r w:rsidR="00E64FC4" w:rsidRPr="00E64FC4">
        <w:rPr>
          <w:bCs/>
          <w:sz w:val="28"/>
          <w:szCs w:val="28"/>
          <w:shd w:val="clear" w:color="auto" w:fill="FFFFFF"/>
        </w:rPr>
        <w:t xml:space="preserve"> </w:t>
      </w:r>
      <w:r>
        <w:rPr>
          <w:bCs/>
          <w:sz w:val="28"/>
          <w:szCs w:val="28"/>
          <w:shd w:val="clear" w:color="auto" w:fill="FFFFFF"/>
        </w:rPr>
        <w:t>Лечебное дело</w:t>
      </w:r>
    </w:p>
    <w:p w14:paraId="2CAA2097" w14:textId="4C0C3BE8" w:rsidR="00E64FC4" w:rsidRPr="008E33FC" w:rsidRDefault="00E64FC4" w:rsidP="00F824C0">
      <w:pPr>
        <w:tabs>
          <w:tab w:val="left" w:pos="456"/>
        </w:tabs>
        <w:jc w:val="center"/>
        <w:rPr>
          <w:bCs/>
          <w:sz w:val="16"/>
          <w:szCs w:val="16"/>
          <w:shd w:val="clear" w:color="auto" w:fill="FFFFFF"/>
        </w:rPr>
      </w:pPr>
    </w:p>
    <w:p w14:paraId="0C63215B" w14:textId="77777777" w:rsidR="00E64FC4" w:rsidRPr="0034718C" w:rsidRDefault="00E64FC4" w:rsidP="00F824C0">
      <w:pPr>
        <w:tabs>
          <w:tab w:val="left" w:pos="456"/>
        </w:tabs>
        <w:jc w:val="center"/>
      </w:pPr>
    </w:p>
    <w:p w14:paraId="5C05911C" w14:textId="77777777" w:rsidR="00F824C0" w:rsidRDefault="00F824C0" w:rsidP="008E33FC">
      <w:pPr>
        <w:spacing w:line="312" w:lineRule="auto"/>
        <w:ind w:left="4253"/>
        <w:rPr>
          <w:sz w:val="28"/>
          <w:szCs w:val="28"/>
        </w:rPr>
      </w:pPr>
      <w:r w:rsidRPr="00FC58FA">
        <w:rPr>
          <w:sz w:val="28"/>
          <w:szCs w:val="28"/>
        </w:rPr>
        <w:t>Руководитель работы</w:t>
      </w:r>
    </w:p>
    <w:p w14:paraId="5C9CC61F" w14:textId="77777777" w:rsidR="00F824C0" w:rsidRDefault="00F824C0" w:rsidP="008E33FC">
      <w:pPr>
        <w:spacing w:line="312" w:lineRule="auto"/>
        <w:ind w:left="4253"/>
        <w:rPr>
          <w:sz w:val="28"/>
          <w:szCs w:val="28"/>
        </w:rPr>
      </w:pPr>
      <w:r>
        <w:rPr>
          <w:sz w:val="28"/>
          <w:szCs w:val="28"/>
        </w:rPr>
        <w:t xml:space="preserve">_________ / </w:t>
      </w:r>
      <w:r w:rsidR="004737ED">
        <w:rPr>
          <w:sz w:val="28"/>
          <w:szCs w:val="28"/>
        </w:rPr>
        <w:t>_________________________</w:t>
      </w:r>
    </w:p>
    <w:p w14:paraId="3BD86A19" w14:textId="1122ECBB" w:rsidR="00F824C0" w:rsidRDefault="00912332" w:rsidP="008E33FC">
      <w:pPr>
        <w:spacing w:line="312" w:lineRule="auto"/>
        <w:ind w:left="4253"/>
        <w:rPr>
          <w:sz w:val="28"/>
          <w:szCs w:val="28"/>
        </w:rPr>
      </w:pPr>
      <w:r>
        <w:rPr>
          <w:sz w:val="28"/>
          <w:szCs w:val="28"/>
        </w:rPr>
        <w:t>08 июня</w:t>
      </w:r>
      <w:r w:rsidRPr="00912332">
        <w:rPr>
          <w:sz w:val="28"/>
          <w:szCs w:val="28"/>
        </w:rPr>
        <w:t xml:space="preserve"> 2022 г.</w:t>
      </w:r>
    </w:p>
    <w:p w14:paraId="6DCA731A" w14:textId="77777777" w:rsidR="00912332" w:rsidRPr="00F824C0" w:rsidRDefault="00912332" w:rsidP="008E33FC">
      <w:pPr>
        <w:spacing w:line="312" w:lineRule="auto"/>
        <w:ind w:left="4253"/>
        <w:rPr>
          <w:sz w:val="16"/>
          <w:szCs w:val="16"/>
        </w:rPr>
      </w:pPr>
    </w:p>
    <w:p w14:paraId="786B0424" w14:textId="77777777" w:rsidR="00F824C0" w:rsidRDefault="00F824C0" w:rsidP="008E33FC">
      <w:pPr>
        <w:spacing w:line="312" w:lineRule="auto"/>
        <w:ind w:left="4253"/>
        <w:rPr>
          <w:sz w:val="28"/>
          <w:szCs w:val="28"/>
        </w:rPr>
      </w:pPr>
      <w:r>
        <w:rPr>
          <w:sz w:val="28"/>
          <w:szCs w:val="28"/>
        </w:rPr>
        <w:t xml:space="preserve">Автор работы </w:t>
      </w:r>
    </w:p>
    <w:p w14:paraId="3C8AC8B9" w14:textId="60EBFF84" w:rsidR="00F824C0" w:rsidRDefault="00F824C0" w:rsidP="008E33FC">
      <w:pPr>
        <w:spacing w:line="312" w:lineRule="auto"/>
        <w:ind w:left="4253"/>
        <w:rPr>
          <w:sz w:val="28"/>
          <w:szCs w:val="28"/>
        </w:rPr>
      </w:pPr>
      <w:r>
        <w:rPr>
          <w:sz w:val="28"/>
          <w:szCs w:val="28"/>
        </w:rPr>
        <w:t xml:space="preserve">обучающийся группы </w:t>
      </w:r>
      <w:r w:rsidR="00466E64">
        <w:rPr>
          <w:sz w:val="28"/>
          <w:szCs w:val="28"/>
        </w:rPr>
        <w:t>ЛД-1,2-18</w:t>
      </w:r>
      <w:r>
        <w:rPr>
          <w:sz w:val="28"/>
          <w:szCs w:val="28"/>
        </w:rPr>
        <w:t xml:space="preserve"> </w:t>
      </w:r>
    </w:p>
    <w:p w14:paraId="33432D8F" w14:textId="77777777" w:rsidR="00F824C0" w:rsidRDefault="00F824C0" w:rsidP="008E33FC">
      <w:pPr>
        <w:spacing w:line="312" w:lineRule="auto"/>
        <w:ind w:left="4253"/>
        <w:rPr>
          <w:sz w:val="28"/>
          <w:szCs w:val="28"/>
        </w:rPr>
      </w:pPr>
      <w:r>
        <w:rPr>
          <w:sz w:val="28"/>
          <w:szCs w:val="28"/>
        </w:rPr>
        <w:t xml:space="preserve">_________ / </w:t>
      </w:r>
      <w:r w:rsidR="004737ED">
        <w:rPr>
          <w:sz w:val="28"/>
          <w:szCs w:val="28"/>
        </w:rPr>
        <w:t>_________________________</w:t>
      </w:r>
    </w:p>
    <w:p w14:paraId="3337A450" w14:textId="6B941A08" w:rsidR="00F824C0" w:rsidRPr="004737ED" w:rsidRDefault="004737ED" w:rsidP="008E33FC">
      <w:pPr>
        <w:spacing w:line="312" w:lineRule="auto"/>
        <w:ind w:left="4253"/>
        <w:rPr>
          <w:sz w:val="28"/>
          <w:szCs w:val="28"/>
        </w:rPr>
      </w:pPr>
      <w:r>
        <w:rPr>
          <w:sz w:val="28"/>
          <w:szCs w:val="28"/>
        </w:rPr>
        <w:t>__</w:t>
      </w:r>
      <w:proofErr w:type="gramStart"/>
      <w:r>
        <w:rPr>
          <w:sz w:val="28"/>
          <w:szCs w:val="28"/>
        </w:rPr>
        <w:t>_</w:t>
      </w:r>
      <w:r w:rsidR="00F824C0" w:rsidRPr="004737ED">
        <w:rPr>
          <w:sz w:val="28"/>
          <w:szCs w:val="28"/>
        </w:rPr>
        <w:t xml:space="preserve">  </w:t>
      </w:r>
      <w:r>
        <w:rPr>
          <w:sz w:val="28"/>
          <w:szCs w:val="28"/>
        </w:rPr>
        <w:t>_</w:t>
      </w:r>
      <w:proofErr w:type="gramEnd"/>
      <w:r>
        <w:rPr>
          <w:sz w:val="28"/>
          <w:szCs w:val="28"/>
        </w:rPr>
        <w:t>________</w:t>
      </w:r>
      <w:r w:rsidR="00F824C0" w:rsidRPr="004737ED">
        <w:rPr>
          <w:sz w:val="28"/>
          <w:szCs w:val="28"/>
        </w:rPr>
        <w:t xml:space="preserve">  20</w:t>
      </w:r>
      <w:r w:rsidR="00912332">
        <w:rPr>
          <w:sz w:val="28"/>
          <w:szCs w:val="28"/>
        </w:rPr>
        <w:t>22</w:t>
      </w:r>
      <w:r w:rsidR="00F824C0" w:rsidRPr="004737ED">
        <w:rPr>
          <w:sz w:val="28"/>
          <w:szCs w:val="28"/>
        </w:rPr>
        <w:t xml:space="preserve"> г.</w:t>
      </w:r>
    </w:p>
    <w:p w14:paraId="78A750F9" w14:textId="77777777" w:rsidR="00F824C0" w:rsidRPr="00F824C0" w:rsidRDefault="00F824C0" w:rsidP="008E33FC">
      <w:pPr>
        <w:spacing w:line="312" w:lineRule="auto"/>
        <w:ind w:left="4253"/>
        <w:rPr>
          <w:sz w:val="16"/>
          <w:szCs w:val="16"/>
        </w:rPr>
      </w:pPr>
    </w:p>
    <w:p w14:paraId="45DA5E56" w14:textId="77777777" w:rsidR="00F824C0" w:rsidRDefault="00F824C0" w:rsidP="008E33FC">
      <w:pPr>
        <w:spacing w:line="312" w:lineRule="auto"/>
        <w:ind w:left="4253"/>
        <w:rPr>
          <w:sz w:val="28"/>
          <w:szCs w:val="28"/>
        </w:rPr>
      </w:pPr>
      <w:proofErr w:type="spellStart"/>
      <w:r>
        <w:rPr>
          <w:sz w:val="28"/>
          <w:szCs w:val="28"/>
        </w:rPr>
        <w:t>Нормоконтроль</w:t>
      </w:r>
      <w:proofErr w:type="spellEnd"/>
    </w:p>
    <w:p w14:paraId="6561E913" w14:textId="77777777" w:rsidR="00F824C0" w:rsidRDefault="00F824C0" w:rsidP="008E33FC">
      <w:pPr>
        <w:spacing w:line="312" w:lineRule="auto"/>
        <w:ind w:left="4253"/>
        <w:rPr>
          <w:sz w:val="28"/>
          <w:szCs w:val="28"/>
        </w:rPr>
      </w:pPr>
      <w:r>
        <w:rPr>
          <w:sz w:val="28"/>
          <w:szCs w:val="28"/>
        </w:rPr>
        <w:t xml:space="preserve">_________ / </w:t>
      </w:r>
      <w:r w:rsidR="004737ED">
        <w:rPr>
          <w:sz w:val="28"/>
          <w:szCs w:val="28"/>
        </w:rPr>
        <w:t>_________________________</w:t>
      </w:r>
    </w:p>
    <w:p w14:paraId="09DC7787" w14:textId="074689E9" w:rsidR="009C5F08" w:rsidRPr="004737ED" w:rsidRDefault="00912332" w:rsidP="008E33FC">
      <w:pPr>
        <w:spacing w:line="312" w:lineRule="auto"/>
        <w:ind w:left="4253"/>
        <w:rPr>
          <w:sz w:val="28"/>
          <w:szCs w:val="28"/>
        </w:rPr>
      </w:pPr>
      <w:r>
        <w:rPr>
          <w:sz w:val="28"/>
          <w:szCs w:val="28"/>
        </w:rPr>
        <w:t xml:space="preserve">08 июня </w:t>
      </w:r>
      <w:r w:rsidRPr="00912332">
        <w:rPr>
          <w:sz w:val="28"/>
          <w:szCs w:val="28"/>
        </w:rPr>
        <w:t>2022 г.</w:t>
      </w:r>
    </w:p>
    <w:p w14:paraId="3B05AC8D" w14:textId="2585ABF1" w:rsidR="008E33FC" w:rsidRDefault="008E33FC" w:rsidP="00F824C0">
      <w:pPr>
        <w:spacing w:line="360" w:lineRule="auto"/>
        <w:rPr>
          <w:sz w:val="16"/>
          <w:szCs w:val="16"/>
        </w:rPr>
      </w:pPr>
    </w:p>
    <w:p w14:paraId="142201B6" w14:textId="77777777" w:rsidR="008E33FC" w:rsidRPr="008E33FC" w:rsidRDefault="008E33FC" w:rsidP="00F824C0">
      <w:pPr>
        <w:spacing w:line="360" w:lineRule="auto"/>
        <w:rPr>
          <w:sz w:val="16"/>
          <w:szCs w:val="16"/>
        </w:rPr>
      </w:pPr>
    </w:p>
    <w:p w14:paraId="78A7234E" w14:textId="1D5A37A4" w:rsidR="00F824C0" w:rsidRDefault="00F824C0" w:rsidP="00F824C0">
      <w:pPr>
        <w:jc w:val="center"/>
        <w:rPr>
          <w:sz w:val="28"/>
          <w:szCs w:val="28"/>
        </w:rPr>
      </w:pPr>
      <w:r>
        <w:rPr>
          <w:sz w:val="28"/>
          <w:szCs w:val="28"/>
        </w:rPr>
        <w:t>Челябинск, 20</w:t>
      </w:r>
      <w:r w:rsidR="00C61F11">
        <w:rPr>
          <w:sz w:val="28"/>
          <w:szCs w:val="28"/>
        </w:rPr>
        <w:t>22 г.</w:t>
      </w:r>
    </w:p>
    <w:p w14:paraId="73D1FB9F" w14:textId="79730E59" w:rsidR="009C5F08" w:rsidRDefault="009C5F08" w:rsidP="00F824C0">
      <w:pPr>
        <w:jc w:val="center"/>
        <w:rPr>
          <w:sz w:val="28"/>
          <w:szCs w:val="28"/>
        </w:rPr>
      </w:pPr>
    </w:p>
    <w:p w14:paraId="4DFA59A7" w14:textId="4F7C296F" w:rsidR="009C5F08" w:rsidRDefault="009C5F08" w:rsidP="00F824C0">
      <w:pPr>
        <w:jc w:val="center"/>
        <w:rPr>
          <w:sz w:val="28"/>
          <w:szCs w:val="28"/>
        </w:rPr>
      </w:pPr>
    </w:p>
    <w:p w14:paraId="694E72D8" w14:textId="5D2412EF" w:rsidR="009C5F08" w:rsidRDefault="009C5F08" w:rsidP="00F824C0">
      <w:pPr>
        <w:jc w:val="center"/>
        <w:rPr>
          <w:sz w:val="28"/>
          <w:szCs w:val="28"/>
        </w:rPr>
      </w:pPr>
    </w:p>
    <w:p w14:paraId="4BF75209" w14:textId="77777777" w:rsidR="009C5F08" w:rsidRDefault="009C5F08" w:rsidP="00F824C0">
      <w:pPr>
        <w:jc w:val="center"/>
        <w:rPr>
          <w:sz w:val="28"/>
          <w:szCs w:val="28"/>
        </w:rPr>
      </w:pPr>
    </w:p>
    <w:p w14:paraId="05AB0F30" w14:textId="0E7D6C3F" w:rsidR="009C5F08" w:rsidRPr="00443B34" w:rsidRDefault="009C5F08" w:rsidP="00F824C0">
      <w:pPr>
        <w:spacing w:line="360" w:lineRule="auto"/>
        <w:jc w:val="center"/>
        <w:rPr>
          <w:sz w:val="16"/>
          <w:szCs w:val="16"/>
        </w:rPr>
      </w:pPr>
    </w:p>
    <w:p w14:paraId="2B2F1834" w14:textId="77777777" w:rsidR="00EA3C66" w:rsidRPr="00443B34" w:rsidRDefault="00EA3C66" w:rsidP="00443B34">
      <w:pPr>
        <w:pStyle w:val="3"/>
        <w:spacing w:before="0" w:line="312" w:lineRule="auto"/>
        <w:jc w:val="center"/>
        <w:rPr>
          <w:rFonts w:ascii="Times New Roman" w:hAnsi="Times New Roman"/>
          <w:b/>
          <w:bCs/>
          <w:color w:val="auto"/>
          <w:sz w:val="28"/>
          <w:szCs w:val="28"/>
        </w:rPr>
      </w:pPr>
      <w:r w:rsidRPr="00443B34">
        <w:rPr>
          <w:rFonts w:ascii="Times New Roman" w:hAnsi="Times New Roman"/>
          <w:color w:val="auto"/>
          <w:sz w:val="28"/>
          <w:szCs w:val="28"/>
        </w:rPr>
        <w:t>ЗАДАНИЕ</w:t>
      </w:r>
    </w:p>
    <w:p w14:paraId="48C03E75" w14:textId="77777777" w:rsidR="00EA3C66" w:rsidRPr="00443B34" w:rsidRDefault="00443B34" w:rsidP="00443B34">
      <w:pPr>
        <w:spacing w:line="312" w:lineRule="auto"/>
        <w:jc w:val="center"/>
        <w:rPr>
          <w:sz w:val="28"/>
          <w:szCs w:val="28"/>
        </w:rPr>
      </w:pPr>
      <w:r w:rsidRPr="00443B34">
        <w:rPr>
          <w:sz w:val="28"/>
          <w:szCs w:val="28"/>
        </w:rPr>
        <w:t>НА</w:t>
      </w:r>
      <w:r w:rsidR="00EA3C66" w:rsidRPr="00443B34">
        <w:rPr>
          <w:sz w:val="28"/>
          <w:szCs w:val="28"/>
        </w:rPr>
        <w:t xml:space="preserve"> ВЫПУСКН</w:t>
      </w:r>
      <w:r w:rsidRPr="00443B34">
        <w:rPr>
          <w:sz w:val="28"/>
          <w:szCs w:val="28"/>
        </w:rPr>
        <w:t>УЮ</w:t>
      </w:r>
      <w:r w:rsidR="00EA3C66" w:rsidRPr="00443B34">
        <w:rPr>
          <w:sz w:val="28"/>
          <w:szCs w:val="28"/>
        </w:rPr>
        <w:t xml:space="preserve"> КВАЛИФИКАЦИОНН</w:t>
      </w:r>
      <w:r w:rsidRPr="00443B34">
        <w:rPr>
          <w:sz w:val="28"/>
          <w:szCs w:val="28"/>
        </w:rPr>
        <w:t>УЮ</w:t>
      </w:r>
      <w:r w:rsidR="00EA3C66" w:rsidRPr="00443B34">
        <w:rPr>
          <w:sz w:val="28"/>
          <w:szCs w:val="28"/>
        </w:rPr>
        <w:t xml:space="preserve"> РАБОТ</w:t>
      </w:r>
      <w:r w:rsidRPr="00443B34">
        <w:rPr>
          <w:sz w:val="28"/>
          <w:szCs w:val="28"/>
        </w:rPr>
        <w:t>У</w:t>
      </w:r>
    </w:p>
    <w:p w14:paraId="1228F7DB" w14:textId="77777777" w:rsidR="00EA3C66" w:rsidRPr="00443B34" w:rsidRDefault="00EA3C66" w:rsidP="00443B34">
      <w:pPr>
        <w:spacing w:line="312" w:lineRule="auto"/>
        <w:jc w:val="center"/>
        <w:rPr>
          <w:b/>
          <w:sz w:val="16"/>
          <w:szCs w:val="16"/>
        </w:rPr>
      </w:pPr>
    </w:p>
    <w:p w14:paraId="48B94EDF" w14:textId="77777777" w:rsidR="00EA3C66" w:rsidRPr="007474DF" w:rsidRDefault="00EA3C66" w:rsidP="00443B34">
      <w:pPr>
        <w:spacing w:line="312" w:lineRule="auto"/>
        <w:ind w:right="23"/>
        <w:rPr>
          <w:sz w:val="28"/>
        </w:rPr>
      </w:pPr>
      <w:r>
        <w:rPr>
          <w:sz w:val="28"/>
        </w:rPr>
        <w:t>Обучающемуся</w:t>
      </w:r>
      <w:r w:rsidRPr="007474DF">
        <w:rPr>
          <w:sz w:val="28"/>
          <w:szCs w:val="28"/>
        </w:rPr>
        <w:t xml:space="preserve"> </w:t>
      </w:r>
      <w:r w:rsidR="00443B34" w:rsidRPr="00443B34">
        <w:rPr>
          <w:sz w:val="28"/>
          <w:szCs w:val="28"/>
        </w:rPr>
        <w:t>_________________________</w:t>
      </w:r>
      <w:r>
        <w:rPr>
          <w:sz w:val="28"/>
          <w:szCs w:val="28"/>
        </w:rPr>
        <w:t>___________________________</w:t>
      </w:r>
    </w:p>
    <w:p w14:paraId="08139157" w14:textId="151B179D" w:rsidR="00EA3C66" w:rsidRDefault="00EA3C66" w:rsidP="00443B34">
      <w:pPr>
        <w:spacing w:line="312" w:lineRule="auto"/>
        <w:ind w:right="23"/>
        <w:rPr>
          <w:sz w:val="28"/>
        </w:rPr>
      </w:pPr>
      <w:proofErr w:type="gramStart"/>
      <w:r w:rsidRPr="00F776AD">
        <w:rPr>
          <w:sz w:val="28"/>
        </w:rPr>
        <w:t>Группы</w:t>
      </w:r>
      <w:r>
        <w:rPr>
          <w:sz w:val="28"/>
        </w:rPr>
        <w:t xml:space="preserve">  </w:t>
      </w:r>
      <w:r w:rsidR="00466E64">
        <w:rPr>
          <w:sz w:val="28"/>
          <w:szCs w:val="28"/>
          <w:u w:val="single"/>
        </w:rPr>
        <w:t>ЛД</w:t>
      </w:r>
      <w:proofErr w:type="gramEnd"/>
      <w:r w:rsidR="00466E64">
        <w:rPr>
          <w:sz w:val="28"/>
          <w:szCs w:val="28"/>
          <w:u w:val="single"/>
        </w:rPr>
        <w:t>-1,2-18</w:t>
      </w:r>
    </w:p>
    <w:p w14:paraId="71BB5F4A" w14:textId="77777777" w:rsidR="00EA3C66" w:rsidRPr="007474DF" w:rsidRDefault="00EA3C66" w:rsidP="00443B34">
      <w:pPr>
        <w:spacing w:line="312" w:lineRule="auto"/>
        <w:ind w:left="720" w:right="23"/>
        <w:rPr>
          <w:sz w:val="16"/>
          <w:szCs w:val="16"/>
        </w:rPr>
      </w:pPr>
    </w:p>
    <w:p w14:paraId="3C438BED" w14:textId="77777777" w:rsidR="00EA3C66" w:rsidRPr="007474DF" w:rsidRDefault="00EA3C66" w:rsidP="00443B34">
      <w:pPr>
        <w:pStyle w:val="23"/>
        <w:spacing w:after="0" w:line="312" w:lineRule="auto"/>
        <w:ind w:left="0"/>
        <w:jc w:val="both"/>
        <w:rPr>
          <w:caps/>
          <w:sz w:val="28"/>
          <w:szCs w:val="28"/>
        </w:rPr>
      </w:pPr>
      <w:r w:rsidRPr="00F776AD">
        <w:rPr>
          <w:sz w:val="28"/>
        </w:rPr>
        <w:t xml:space="preserve">1. Тема работы </w:t>
      </w:r>
      <w:r w:rsidRPr="004407C3">
        <w:rPr>
          <w:sz w:val="28"/>
          <w:szCs w:val="28"/>
        </w:rPr>
        <w:t>_____________________________________________</w:t>
      </w:r>
      <w:r w:rsidR="00443B34">
        <w:rPr>
          <w:sz w:val="28"/>
          <w:szCs w:val="28"/>
        </w:rPr>
        <w:t>________</w:t>
      </w:r>
    </w:p>
    <w:p w14:paraId="065BC843" w14:textId="4FF7D616" w:rsidR="00EA3C66" w:rsidRPr="00F776AD" w:rsidRDefault="00EA3C66" w:rsidP="00443B34">
      <w:pPr>
        <w:spacing w:line="312" w:lineRule="auto"/>
        <w:ind w:right="23"/>
        <w:rPr>
          <w:sz w:val="28"/>
        </w:rPr>
      </w:pPr>
      <w:r w:rsidRPr="00F776AD">
        <w:rPr>
          <w:sz w:val="28"/>
        </w:rPr>
        <w:t>Утверждена приказом по Колледжу №</w:t>
      </w:r>
      <w:r>
        <w:rPr>
          <w:sz w:val="28"/>
        </w:rPr>
        <w:t xml:space="preserve">   </w:t>
      </w:r>
      <w:r w:rsidR="003B73E1">
        <w:rPr>
          <w:sz w:val="28"/>
          <w:u w:val="single"/>
        </w:rPr>
        <w:t xml:space="preserve">577 </w:t>
      </w:r>
      <w:proofErr w:type="gramStart"/>
      <w:r w:rsidR="003B73E1">
        <w:rPr>
          <w:sz w:val="28"/>
          <w:u w:val="single"/>
        </w:rPr>
        <w:t>С</w:t>
      </w:r>
      <w:r w:rsidRPr="00443B34">
        <w:rPr>
          <w:sz w:val="28"/>
        </w:rPr>
        <w:t xml:space="preserve">  от</w:t>
      </w:r>
      <w:proofErr w:type="gramEnd"/>
      <w:r w:rsidRPr="00443B34">
        <w:rPr>
          <w:sz w:val="28"/>
        </w:rPr>
        <w:t xml:space="preserve"> </w:t>
      </w:r>
      <w:r w:rsidR="003B73E1">
        <w:rPr>
          <w:sz w:val="28"/>
        </w:rPr>
        <w:t>08</w:t>
      </w:r>
      <w:r w:rsidRPr="00443B34">
        <w:rPr>
          <w:sz w:val="28"/>
        </w:rPr>
        <w:t>.</w:t>
      </w:r>
      <w:r w:rsidR="003B73E1">
        <w:rPr>
          <w:sz w:val="28"/>
        </w:rPr>
        <w:t>12</w:t>
      </w:r>
      <w:r w:rsidRPr="00443B34">
        <w:rPr>
          <w:sz w:val="28"/>
        </w:rPr>
        <w:t>.</w:t>
      </w:r>
      <w:r w:rsidR="00DB6345">
        <w:rPr>
          <w:sz w:val="28"/>
        </w:rPr>
        <w:t xml:space="preserve"> </w:t>
      </w:r>
      <w:r w:rsidRPr="00443B34">
        <w:rPr>
          <w:sz w:val="28"/>
        </w:rPr>
        <w:t>20</w:t>
      </w:r>
      <w:r w:rsidR="003B73E1">
        <w:rPr>
          <w:sz w:val="28"/>
        </w:rPr>
        <w:t xml:space="preserve">21 </w:t>
      </w:r>
      <w:r w:rsidRPr="00443B34">
        <w:rPr>
          <w:sz w:val="28"/>
        </w:rPr>
        <w:t>г</w:t>
      </w:r>
      <w:r w:rsidR="00443B34">
        <w:rPr>
          <w:sz w:val="28"/>
        </w:rPr>
        <w:t>.</w:t>
      </w:r>
    </w:p>
    <w:p w14:paraId="0A1E588F" w14:textId="77777777" w:rsidR="00EA3C66" w:rsidRPr="007474DF" w:rsidRDefault="00EA3C66" w:rsidP="00443B34">
      <w:pPr>
        <w:spacing w:line="312" w:lineRule="auto"/>
        <w:ind w:right="23"/>
        <w:rPr>
          <w:sz w:val="16"/>
          <w:szCs w:val="16"/>
        </w:rPr>
      </w:pPr>
    </w:p>
    <w:p w14:paraId="49380B7D" w14:textId="77777777" w:rsidR="00EA3C66" w:rsidRPr="007474DF" w:rsidRDefault="00EA3C66" w:rsidP="00443B34">
      <w:pPr>
        <w:spacing w:line="312" w:lineRule="auto"/>
        <w:jc w:val="both"/>
        <w:rPr>
          <w:sz w:val="28"/>
        </w:rPr>
      </w:pPr>
      <w:r w:rsidRPr="007474DF">
        <w:rPr>
          <w:sz w:val="28"/>
        </w:rPr>
        <w:t xml:space="preserve">2. Исходные данные к работе (объект и предмет исследования): </w:t>
      </w:r>
    </w:p>
    <w:p w14:paraId="061D9454" w14:textId="77777777" w:rsidR="00EA3C66" w:rsidRDefault="00EA3C66" w:rsidP="00443B34">
      <w:pPr>
        <w:spacing w:line="312" w:lineRule="auto"/>
        <w:jc w:val="both"/>
        <w:rPr>
          <w:sz w:val="28"/>
          <w:szCs w:val="28"/>
        </w:rPr>
      </w:pPr>
      <w:r w:rsidRPr="007474DF">
        <w:rPr>
          <w:sz w:val="28"/>
          <w:szCs w:val="28"/>
          <w:u w:val="single"/>
          <w:lang w:bidi="ru-RU"/>
        </w:rPr>
        <w:t xml:space="preserve">Объект исследования: </w:t>
      </w:r>
      <w:r>
        <w:rPr>
          <w:sz w:val="28"/>
          <w:szCs w:val="28"/>
        </w:rPr>
        <w:t>____________________________</w:t>
      </w:r>
      <w:r w:rsidR="00443B34">
        <w:rPr>
          <w:sz w:val="28"/>
          <w:szCs w:val="28"/>
        </w:rPr>
        <w:t>___________________</w:t>
      </w:r>
    </w:p>
    <w:p w14:paraId="37D00CCB" w14:textId="77777777" w:rsidR="00EA3C66" w:rsidRPr="007474DF" w:rsidRDefault="00EA3C66" w:rsidP="00443B34">
      <w:pPr>
        <w:widowControl w:val="0"/>
        <w:spacing w:line="312" w:lineRule="auto"/>
        <w:jc w:val="both"/>
        <w:rPr>
          <w:sz w:val="28"/>
          <w:szCs w:val="28"/>
          <w:lang w:bidi="ru-RU"/>
        </w:rPr>
      </w:pPr>
      <w:r w:rsidRPr="007474DF">
        <w:rPr>
          <w:sz w:val="28"/>
          <w:szCs w:val="28"/>
          <w:u w:val="single"/>
          <w:lang w:bidi="ru-RU"/>
        </w:rPr>
        <w:t xml:space="preserve">Предмет исследования: </w:t>
      </w:r>
      <w:r>
        <w:rPr>
          <w:sz w:val="28"/>
          <w:szCs w:val="28"/>
        </w:rPr>
        <w:t>_</w:t>
      </w:r>
      <w:r>
        <w:rPr>
          <w:sz w:val="28"/>
          <w:szCs w:val="28"/>
          <w:lang w:bidi="ru-RU"/>
        </w:rPr>
        <w:t>____________________________________________</w:t>
      </w:r>
      <w:r w:rsidR="00443B34">
        <w:rPr>
          <w:sz w:val="28"/>
          <w:szCs w:val="28"/>
          <w:lang w:bidi="ru-RU"/>
        </w:rPr>
        <w:t>_</w:t>
      </w:r>
    </w:p>
    <w:p w14:paraId="43879D04" w14:textId="77777777" w:rsidR="00EA3C66" w:rsidRPr="007474DF" w:rsidRDefault="00EA3C66" w:rsidP="00443B34">
      <w:pPr>
        <w:spacing w:line="312" w:lineRule="auto"/>
        <w:ind w:right="23"/>
        <w:rPr>
          <w:sz w:val="16"/>
          <w:szCs w:val="16"/>
        </w:rPr>
      </w:pPr>
    </w:p>
    <w:p w14:paraId="449F710E" w14:textId="77777777" w:rsidR="00EA3C66" w:rsidRPr="00F776AD" w:rsidRDefault="00EA3C66" w:rsidP="00443B34">
      <w:pPr>
        <w:spacing w:line="312" w:lineRule="auto"/>
        <w:ind w:right="23"/>
        <w:rPr>
          <w:sz w:val="28"/>
        </w:rPr>
      </w:pPr>
      <w:r w:rsidRPr="00F776AD">
        <w:rPr>
          <w:sz w:val="28"/>
        </w:rPr>
        <w:t>3. Перечень вопросов, подлежащих исследованию:</w:t>
      </w:r>
    </w:p>
    <w:p w14:paraId="33C0EE51" w14:textId="77777777" w:rsidR="00EA3C66" w:rsidRPr="004407C3" w:rsidRDefault="00EA3C66" w:rsidP="00443B34">
      <w:pPr>
        <w:spacing w:line="288" w:lineRule="auto"/>
        <w:ind w:right="23"/>
        <w:jc w:val="both"/>
        <w:rPr>
          <w:sz w:val="28"/>
          <w:szCs w:val="28"/>
        </w:rPr>
      </w:pPr>
      <w:r>
        <w:rPr>
          <w:sz w:val="28"/>
          <w:szCs w:val="28"/>
        </w:rPr>
        <w:t>____________________________________________________________________________________________________________________________________</w:t>
      </w:r>
    </w:p>
    <w:p w14:paraId="0B83772A" w14:textId="77777777" w:rsidR="00EA3C66" w:rsidRPr="004407C3" w:rsidRDefault="00EA3C66" w:rsidP="00443B34">
      <w:pPr>
        <w:spacing w:line="312" w:lineRule="auto"/>
        <w:ind w:right="23"/>
        <w:jc w:val="both"/>
        <w:rPr>
          <w:sz w:val="16"/>
          <w:szCs w:val="16"/>
        </w:rPr>
      </w:pPr>
    </w:p>
    <w:p w14:paraId="4D7F42A6" w14:textId="77777777" w:rsidR="00EA3C66" w:rsidRDefault="00EA3C66" w:rsidP="00443B34">
      <w:pPr>
        <w:spacing w:line="312" w:lineRule="auto"/>
        <w:ind w:right="23"/>
        <w:jc w:val="both"/>
        <w:rPr>
          <w:sz w:val="28"/>
        </w:rPr>
      </w:pPr>
      <w:r w:rsidRPr="00F776AD">
        <w:rPr>
          <w:sz w:val="28"/>
        </w:rPr>
        <w:t xml:space="preserve">4. </w:t>
      </w:r>
      <w:r>
        <w:rPr>
          <w:sz w:val="28"/>
        </w:rPr>
        <w:t>Общие и профессиональные компетенции, на которые опирается обучающийся при написании выпускной квалификационной работы</w:t>
      </w:r>
      <w:r w:rsidRPr="00F776AD">
        <w:rPr>
          <w:sz w:val="28"/>
        </w:rPr>
        <w:t>:</w:t>
      </w:r>
    </w:p>
    <w:p w14:paraId="262CC395" w14:textId="77777777" w:rsidR="00EA3C66" w:rsidRPr="00055DDA" w:rsidRDefault="00EA3C66" w:rsidP="00443B34">
      <w:pPr>
        <w:spacing w:line="312" w:lineRule="auto"/>
        <w:ind w:right="23"/>
        <w:jc w:val="both"/>
      </w:pPr>
      <w:r w:rsidRPr="00055DDA">
        <w:t>_____________________________________________________________________________________________________________________________</w:t>
      </w:r>
      <w:r w:rsidR="00443B34">
        <w:t>_______________________________________</w:t>
      </w:r>
      <w:r w:rsidRPr="00055DDA">
        <w:t>______________________</w:t>
      </w:r>
    </w:p>
    <w:p w14:paraId="1E57E679" w14:textId="0FA32266" w:rsidR="00EA3C66" w:rsidRPr="00B35732" w:rsidRDefault="00EA3C66" w:rsidP="00443B34">
      <w:pPr>
        <w:spacing w:line="312" w:lineRule="auto"/>
        <w:ind w:right="21"/>
        <w:rPr>
          <w:sz w:val="28"/>
        </w:rPr>
      </w:pPr>
      <w:r>
        <w:rPr>
          <w:sz w:val="28"/>
        </w:rPr>
        <w:t>5</w:t>
      </w:r>
      <w:r w:rsidRPr="00F776AD">
        <w:rPr>
          <w:sz w:val="28"/>
        </w:rPr>
        <w:t xml:space="preserve">. Срок сдачи </w:t>
      </w:r>
      <w:r w:rsidR="00C61F11">
        <w:rPr>
          <w:sz w:val="28"/>
        </w:rPr>
        <w:t>обучающимися законченной работы: 11.06.2022 г.</w:t>
      </w:r>
    </w:p>
    <w:p w14:paraId="2D318467" w14:textId="77777777" w:rsidR="00EA3C66" w:rsidRPr="00443B34" w:rsidRDefault="00EA3C66" w:rsidP="00443B34">
      <w:pPr>
        <w:spacing w:line="312" w:lineRule="auto"/>
        <w:ind w:right="21"/>
        <w:rPr>
          <w:sz w:val="16"/>
          <w:szCs w:val="16"/>
        </w:rPr>
      </w:pPr>
    </w:p>
    <w:p w14:paraId="5FB13217" w14:textId="11D5E43C" w:rsidR="00EA3C66" w:rsidRPr="00F776AD" w:rsidRDefault="00EA3C66" w:rsidP="00443B34">
      <w:pPr>
        <w:spacing w:line="288" w:lineRule="auto"/>
        <w:ind w:right="21"/>
        <w:rPr>
          <w:sz w:val="28"/>
        </w:rPr>
      </w:pPr>
      <w:r>
        <w:rPr>
          <w:sz w:val="28"/>
        </w:rPr>
        <w:t>6. Дата выдачи задания</w:t>
      </w:r>
      <w:r w:rsidRPr="00F776AD">
        <w:rPr>
          <w:sz w:val="28"/>
        </w:rPr>
        <w:t>:</w:t>
      </w:r>
      <w:r w:rsidR="00C61F11">
        <w:rPr>
          <w:sz w:val="28"/>
        </w:rPr>
        <w:t xml:space="preserve"> 14.01.2022 г.</w:t>
      </w:r>
    </w:p>
    <w:p w14:paraId="2BDB91EB" w14:textId="77777777" w:rsidR="00EA3C66" w:rsidRPr="00443B34" w:rsidRDefault="00EA3C66" w:rsidP="00443B34">
      <w:pPr>
        <w:spacing w:line="288" w:lineRule="auto"/>
        <w:ind w:right="21"/>
        <w:jc w:val="both"/>
        <w:rPr>
          <w:sz w:val="16"/>
          <w:szCs w:val="16"/>
        </w:rPr>
      </w:pPr>
    </w:p>
    <w:p w14:paraId="2179BDFD" w14:textId="77777777" w:rsidR="00EA3C66" w:rsidRPr="00294325" w:rsidRDefault="00EA3C66" w:rsidP="00443B34">
      <w:pPr>
        <w:spacing w:line="288" w:lineRule="auto"/>
        <w:rPr>
          <w:sz w:val="28"/>
          <w:u w:val="single"/>
        </w:rPr>
      </w:pPr>
      <w:r w:rsidRPr="00F776AD">
        <w:rPr>
          <w:sz w:val="28"/>
        </w:rPr>
        <w:t xml:space="preserve">Руководитель </w:t>
      </w:r>
      <w:r w:rsidR="00443B34">
        <w:rPr>
          <w:sz w:val="28"/>
        </w:rPr>
        <w:t xml:space="preserve">ВКР </w:t>
      </w:r>
      <w:r w:rsidRPr="00F776AD">
        <w:rPr>
          <w:sz w:val="28"/>
        </w:rPr>
        <w:t>(</w:t>
      </w:r>
      <w:r w:rsidRPr="00294325">
        <w:t>подпись</w:t>
      </w:r>
      <w:r w:rsidRPr="00F776AD">
        <w:rPr>
          <w:sz w:val="28"/>
        </w:rPr>
        <w:t>)_________</w:t>
      </w:r>
      <w:r>
        <w:rPr>
          <w:sz w:val="28"/>
        </w:rPr>
        <w:t xml:space="preserve">____________________ / </w:t>
      </w:r>
      <w:r w:rsidRPr="004407C3">
        <w:rPr>
          <w:sz w:val="28"/>
        </w:rPr>
        <w:t>_____________</w:t>
      </w:r>
    </w:p>
    <w:p w14:paraId="567A4FAD" w14:textId="77777777" w:rsidR="00EA3C66" w:rsidRPr="00F776AD" w:rsidRDefault="00EA3C66" w:rsidP="00443B34">
      <w:pPr>
        <w:spacing w:line="288" w:lineRule="auto"/>
        <w:ind w:right="21"/>
        <w:jc w:val="both"/>
        <w:rPr>
          <w:sz w:val="28"/>
        </w:rPr>
      </w:pPr>
      <w:r w:rsidRPr="00F776AD">
        <w:rPr>
          <w:sz w:val="28"/>
        </w:rPr>
        <w:t>Задание принял к исполнению (</w:t>
      </w:r>
      <w:r w:rsidRPr="00294325">
        <w:t>дата</w:t>
      </w:r>
      <w:r w:rsidRPr="00F776AD">
        <w:rPr>
          <w:sz w:val="28"/>
        </w:rPr>
        <w:t>) ____</w:t>
      </w:r>
      <w:r>
        <w:rPr>
          <w:sz w:val="28"/>
        </w:rPr>
        <w:t>____________</w:t>
      </w:r>
      <w:r w:rsidR="00443B34">
        <w:rPr>
          <w:sz w:val="28"/>
        </w:rPr>
        <w:t>_______________</w:t>
      </w:r>
      <w:r>
        <w:rPr>
          <w:sz w:val="28"/>
        </w:rPr>
        <w:t>_____</w:t>
      </w:r>
    </w:p>
    <w:p w14:paraId="2D4F859A" w14:textId="77777777" w:rsidR="00EA3C66" w:rsidRPr="00F776AD" w:rsidRDefault="00EA3C66" w:rsidP="00443B34">
      <w:pPr>
        <w:spacing w:line="288" w:lineRule="auto"/>
        <w:ind w:right="21"/>
        <w:jc w:val="both"/>
        <w:rPr>
          <w:sz w:val="28"/>
        </w:rPr>
      </w:pPr>
      <w:r w:rsidRPr="00F776AD">
        <w:rPr>
          <w:sz w:val="28"/>
        </w:rPr>
        <w:t xml:space="preserve">Подпись </w:t>
      </w:r>
      <w:r>
        <w:rPr>
          <w:sz w:val="28"/>
        </w:rPr>
        <w:t>обучающегося_____________________________ /</w:t>
      </w:r>
      <w:r w:rsidRPr="000176B0">
        <w:rPr>
          <w:sz w:val="28"/>
          <w:szCs w:val="28"/>
        </w:rPr>
        <w:t xml:space="preserve"> </w:t>
      </w:r>
      <w:r>
        <w:rPr>
          <w:sz w:val="28"/>
          <w:szCs w:val="28"/>
        </w:rPr>
        <w:t>________________</w:t>
      </w:r>
    </w:p>
    <w:p w14:paraId="44123B0E" w14:textId="49EE6E6D" w:rsidR="00443B34" w:rsidRDefault="00B94462" w:rsidP="009C5F08">
      <w:pPr>
        <w:autoSpaceDE/>
        <w:autoSpaceDN/>
        <w:spacing w:after="160" w:line="259" w:lineRule="auto"/>
        <w:rPr>
          <w:sz w:val="28"/>
          <w:szCs w:val="28"/>
        </w:rPr>
      </w:pPr>
      <w:r>
        <w:rPr>
          <w:sz w:val="28"/>
          <w:szCs w:val="28"/>
        </w:rPr>
        <w:br w:type="page"/>
      </w:r>
    </w:p>
    <w:p w14:paraId="0A706B12" w14:textId="77777777" w:rsidR="00443B34" w:rsidRDefault="00443B34" w:rsidP="00443B34">
      <w:pPr>
        <w:spacing w:after="200" w:line="276" w:lineRule="auto"/>
        <w:jc w:val="center"/>
        <w:rPr>
          <w:sz w:val="28"/>
          <w:szCs w:val="28"/>
        </w:rPr>
      </w:pPr>
      <w:r>
        <w:rPr>
          <w:sz w:val="28"/>
          <w:szCs w:val="28"/>
        </w:rPr>
        <w:t xml:space="preserve">План-график </w:t>
      </w:r>
    </w:p>
    <w:p w14:paraId="15C842FF" w14:textId="77777777" w:rsidR="00443B34" w:rsidRPr="00F776AD" w:rsidRDefault="00443B34" w:rsidP="00443B34">
      <w:pPr>
        <w:spacing w:after="200" w:line="276" w:lineRule="auto"/>
        <w:jc w:val="center"/>
        <w:rPr>
          <w:sz w:val="28"/>
          <w:szCs w:val="28"/>
        </w:rPr>
      </w:pPr>
      <w:r>
        <w:rPr>
          <w:sz w:val="28"/>
          <w:szCs w:val="28"/>
        </w:rPr>
        <w:t>выполнения выпускной квалификационной работы</w:t>
      </w:r>
    </w:p>
    <w:p w14:paraId="3EBEDF9E" w14:textId="77777777" w:rsidR="00443B34" w:rsidRPr="00F776AD" w:rsidRDefault="00443B34" w:rsidP="00443B34">
      <w:pPr>
        <w:jc w:val="center"/>
        <w:rPr>
          <w:sz w:val="28"/>
          <w:szCs w:val="28"/>
        </w:rPr>
      </w:pPr>
    </w:p>
    <w:tbl>
      <w:tblPr>
        <w:tblW w:w="98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677"/>
        <w:gridCol w:w="2694"/>
        <w:gridCol w:w="1868"/>
      </w:tblGrid>
      <w:tr w:rsidR="00443B34" w:rsidRPr="00F776AD" w14:paraId="1458C178" w14:textId="77777777" w:rsidTr="00EF339F">
        <w:tc>
          <w:tcPr>
            <w:tcW w:w="644" w:type="dxa"/>
            <w:vAlign w:val="center"/>
          </w:tcPr>
          <w:p w14:paraId="3B9585F8" w14:textId="77777777" w:rsidR="00443B34" w:rsidRPr="00F776AD" w:rsidRDefault="00443B34" w:rsidP="00EF339F">
            <w:pPr>
              <w:jc w:val="center"/>
              <w:rPr>
                <w:sz w:val="28"/>
                <w:szCs w:val="28"/>
              </w:rPr>
            </w:pPr>
            <w:r w:rsidRPr="00F776AD">
              <w:rPr>
                <w:sz w:val="28"/>
                <w:szCs w:val="28"/>
              </w:rPr>
              <w:t>№ п/п</w:t>
            </w:r>
          </w:p>
        </w:tc>
        <w:tc>
          <w:tcPr>
            <w:tcW w:w="4677" w:type="dxa"/>
            <w:vAlign w:val="center"/>
          </w:tcPr>
          <w:p w14:paraId="72413F33" w14:textId="77777777" w:rsidR="00443B34" w:rsidRPr="00F776AD" w:rsidRDefault="00443B34" w:rsidP="00EF339F">
            <w:pPr>
              <w:jc w:val="center"/>
              <w:rPr>
                <w:sz w:val="28"/>
                <w:szCs w:val="28"/>
              </w:rPr>
            </w:pPr>
            <w:r w:rsidRPr="00F776AD">
              <w:rPr>
                <w:sz w:val="28"/>
                <w:szCs w:val="28"/>
              </w:rPr>
              <w:t>Содержание задания</w:t>
            </w:r>
          </w:p>
        </w:tc>
        <w:tc>
          <w:tcPr>
            <w:tcW w:w="2694" w:type="dxa"/>
            <w:vAlign w:val="center"/>
          </w:tcPr>
          <w:p w14:paraId="4C228C00" w14:textId="77777777" w:rsidR="00443B34" w:rsidRPr="00F776AD" w:rsidRDefault="00443B34" w:rsidP="00EF339F">
            <w:pPr>
              <w:jc w:val="center"/>
              <w:rPr>
                <w:sz w:val="28"/>
                <w:szCs w:val="28"/>
              </w:rPr>
            </w:pPr>
            <w:r w:rsidRPr="00F776AD">
              <w:rPr>
                <w:sz w:val="28"/>
                <w:szCs w:val="28"/>
              </w:rPr>
              <w:t>Срок выполнения</w:t>
            </w:r>
          </w:p>
        </w:tc>
        <w:tc>
          <w:tcPr>
            <w:tcW w:w="1868" w:type="dxa"/>
            <w:vAlign w:val="center"/>
          </w:tcPr>
          <w:p w14:paraId="6461BB3B" w14:textId="77777777" w:rsidR="00443B34" w:rsidRPr="00F776AD" w:rsidRDefault="00443B34" w:rsidP="00EF339F">
            <w:pPr>
              <w:jc w:val="center"/>
              <w:rPr>
                <w:sz w:val="28"/>
                <w:szCs w:val="28"/>
              </w:rPr>
            </w:pPr>
            <w:r w:rsidRPr="00F776AD">
              <w:rPr>
                <w:sz w:val="28"/>
                <w:szCs w:val="28"/>
              </w:rPr>
              <w:t>Примечание</w:t>
            </w:r>
          </w:p>
        </w:tc>
      </w:tr>
      <w:tr w:rsidR="00443B34" w:rsidRPr="00F776AD" w14:paraId="47A5855D" w14:textId="77777777" w:rsidTr="00EF339F">
        <w:tc>
          <w:tcPr>
            <w:tcW w:w="644" w:type="dxa"/>
            <w:vAlign w:val="center"/>
          </w:tcPr>
          <w:p w14:paraId="2C02D5D0" w14:textId="77777777" w:rsidR="00443B34" w:rsidRPr="000C53B8" w:rsidRDefault="00443B34" w:rsidP="00EF339F">
            <w:pPr>
              <w:jc w:val="center"/>
              <w:rPr>
                <w:sz w:val="28"/>
                <w:szCs w:val="28"/>
              </w:rPr>
            </w:pPr>
            <w:r w:rsidRPr="000C53B8">
              <w:rPr>
                <w:sz w:val="28"/>
                <w:szCs w:val="28"/>
              </w:rPr>
              <w:t>1</w:t>
            </w:r>
          </w:p>
        </w:tc>
        <w:tc>
          <w:tcPr>
            <w:tcW w:w="4677" w:type="dxa"/>
          </w:tcPr>
          <w:p w14:paraId="03D14F67" w14:textId="77777777" w:rsidR="00443B34" w:rsidRPr="00F776AD" w:rsidRDefault="00443B34" w:rsidP="00EF339F">
            <w:pPr>
              <w:jc w:val="center"/>
              <w:rPr>
                <w:sz w:val="28"/>
                <w:szCs w:val="28"/>
              </w:rPr>
            </w:pPr>
            <w:r w:rsidRPr="005808C6">
              <w:rPr>
                <w:sz w:val="28"/>
                <w:szCs w:val="28"/>
              </w:rPr>
              <w:t>Выбор темы</w:t>
            </w:r>
          </w:p>
        </w:tc>
        <w:tc>
          <w:tcPr>
            <w:tcW w:w="2694" w:type="dxa"/>
          </w:tcPr>
          <w:p w14:paraId="0FDFD6CC" w14:textId="30EF2F1A" w:rsidR="00443B34" w:rsidRPr="00277D27" w:rsidRDefault="00C7655E" w:rsidP="00466E64">
            <w:pPr>
              <w:jc w:val="center"/>
              <w:rPr>
                <w:sz w:val="28"/>
                <w:szCs w:val="28"/>
              </w:rPr>
            </w:pPr>
            <w:r>
              <w:rPr>
                <w:sz w:val="28"/>
                <w:szCs w:val="28"/>
              </w:rPr>
              <w:t>08</w:t>
            </w:r>
            <w:r w:rsidR="00B4630F">
              <w:rPr>
                <w:sz w:val="28"/>
                <w:szCs w:val="28"/>
              </w:rPr>
              <w:t>.12.202</w:t>
            </w:r>
            <w:r w:rsidR="00466E64">
              <w:rPr>
                <w:sz w:val="28"/>
                <w:szCs w:val="28"/>
              </w:rPr>
              <w:t>1</w:t>
            </w:r>
          </w:p>
        </w:tc>
        <w:tc>
          <w:tcPr>
            <w:tcW w:w="1868" w:type="dxa"/>
          </w:tcPr>
          <w:p w14:paraId="19400250" w14:textId="77777777" w:rsidR="00443B34" w:rsidRPr="00F776AD" w:rsidRDefault="00443B34" w:rsidP="00EF339F">
            <w:pPr>
              <w:jc w:val="center"/>
              <w:rPr>
                <w:sz w:val="28"/>
                <w:szCs w:val="28"/>
              </w:rPr>
            </w:pPr>
            <w:r>
              <w:rPr>
                <w:sz w:val="28"/>
                <w:szCs w:val="28"/>
              </w:rPr>
              <w:t>выполнено</w:t>
            </w:r>
          </w:p>
        </w:tc>
      </w:tr>
      <w:tr w:rsidR="00443B34" w:rsidRPr="00F776AD" w14:paraId="5E8A7F44" w14:textId="77777777" w:rsidTr="00EF339F">
        <w:tc>
          <w:tcPr>
            <w:tcW w:w="644" w:type="dxa"/>
            <w:vAlign w:val="center"/>
          </w:tcPr>
          <w:p w14:paraId="33FA1382" w14:textId="77777777" w:rsidR="00443B34" w:rsidRPr="000C53B8" w:rsidRDefault="00443B34" w:rsidP="00EF339F">
            <w:pPr>
              <w:jc w:val="center"/>
              <w:rPr>
                <w:sz w:val="28"/>
                <w:szCs w:val="28"/>
              </w:rPr>
            </w:pPr>
            <w:r w:rsidRPr="000C53B8">
              <w:rPr>
                <w:sz w:val="28"/>
                <w:szCs w:val="28"/>
              </w:rPr>
              <w:t>2</w:t>
            </w:r>
          </w:p>
        </w:tc>
        <w:tc>
          <w:tcPr>
            <w:tcW w:w="4677" w:type="dxa"/>
          </w:tcPr>
          <w:p w14:paraId="1BCB2A16" w14:textId="77777777" w:rsidR="00443B34" w:rsidRPr="005808C6" w:rsidRDefault="00443B34" w:rsidP="00EF339F">
            <w:pPr>
              <w:jc w:val="center"/>
              <w:rPr>
                <w:sz w:val="28"/>
                <w:szCs w:val="28"/>
              </w:rPr>
            </w:pPr>
            <w:r w:rsidRPr="00CB7DC0">
              <w:rPr>
                <w:sz w:val="28"/>
                <w:szCs w:val="28"/>
              </w:rPr>
              <w:t xml:space="preserve">Составление </w:t>
            </w:r>
            <w:r>
              <w:rPr>
                <w:sz w:val="28"/>
                <w:szCs w:val="28"/>
              </w:rPr>
              <w:t>содержания</w:t>
            </w:r>
          </w:p>
        </w:tc>
        <w:tc>
          <w:tcPr>
            <w:tcW w:w="2694" w:type="dxa"/>
          </w:tcPr>
          <w:p w14:paraId="5C1A48E2" w14:textId="1280F623" w:rsidR="00443B34" w:rsidRPr="00277D27" w:rsidRDefault="00B4630F" w:rsidP="00466E64">
            <w:pPr>
              <w:jc w:val="center"/>
              <w:rPr>
                <w:sz w:val="28"/>
                <w:szCs w:val="28"/>
              </w:rPr>
            </w:pPr>
            <w:r>
              <w:rPr>
                <w:sz w:val="28"/>
                <w:szCs w:val="28"/>
              </w:rPr>
              <w:t>10.03.202</w:t>
            </w:r>
            <w:r w:rsidR="00466E64">
              <w:rPr>
                <w:sz w:val="28"/>
                <w:szCs w:val="28"/>
              </w:rPr>
              <w:t>2</w:t>
            </w:r>
          </w:p>
        </w:tc>
        <w:tc>
          <w:tcPr>
            <w:tcW w:w="1868" w:type="dxa"/>
          </w:tcPr>
          <w:p w14:paraId="776AFD76" w14:textId="77777777" w:rsidR="00443B34" w:rsidRDefault="00443B34" w:rsidP="00EF339F">
            <w:pPr>
              <w:jc w:val="center"/>
            </w:pPr>
            <w:r w:rsidRPr="00B50698">
              <w:rPr>
                <w:sz w:val="28"/>
                <w:szCs w:val="28"/>
              </w:rPr>
              <w:t>выполнено</w:t>
            </w:r>
          </w:p>
        </w:tc>
      </w:tr>
      <w:tr w:rsidR="00443B34" w:rsidRPr="00F776AD" w14:paraId="00CDEBF0" w14:textId="77777777" w:rsidTr="00EF339F">
        <w:tc>
          <w:tcPr>
            <w:tcW w:w="644" w:type="dxa"/>
            <w:vAlign w:val="center"/>
          </w:tcPr>
          <w:p w14:paraId="02414706" w14:textId="77777777" w:rsidR="00443B34" w:rsidRPr="000C53B8" w:rsidRDefault="00443B34" w:rsidP="00EF339F">
            <w:pPr>
              <w:jc w:val="center"/>
              <w:rPr>
                <w:sz w:val="28"/>
                <w:szCs w:val="28"/>
              </w:rPr>
            </w:pPr>
            <w:r w:rsidRPr="000C53B8">
              <w:rPr>
                <w:sz w:val="28"/>
                <w:szCs w:val="28"/>
              </w:rPr>
              <w:t>3</w:t>
            </w:r>
          </w:p>
        </w:tc>
        <w:tc>
          <w:tcPr>
            <w:tcW w:w="4677" w:type="dxa"/>
          </w:tcPr>
          <w:p w14:paraId="1D4E5333" w14:textId="77777777" w:rsidR="00443B34" w:rsidRPr="00CB7DC0" w:rsidRDefault="00443B34" w:rsidP="00EF339F">
            <w:pPr>
              <w:jc w:val="center"/>
              <w:rPr>
                <w:sz w:val="28"/>
                <w:szCs w:val="28"/>
              </w:rPr>
            </w:pPr>
            <w:r w:rsidRPr="005808C6">
              <w:rPr>
                <w:sz w:val="28"/>
                <w:szCs w:val="28"/>
              </w:rPr>
              <w:t xml:space="preserve">Подбор материала для </w:t>
            </w:r>
            <w:r>
              <w:rPr>
                <w:sz w:val="28"/>
                <w:szCs w:val="28"/>
              </w:rPr>
              <w:t>выпускной квалификационной работы</w:t>
            </w:r>
          </w:p>
        </w:tc>
        <w:tc>
          <w:tcPr>
            <w:tcW w:w="2694" w:type="dxa"/>
          </w:tcPr>
          <w:p w14:paraId="60DA90D6" w14:textId="2C869652" w:rsidR="00443B34" w:rsidRPr="00277D27" w:rsidRDefault="00B4630F" w:rsidP="00466E64">
            <w:pPr>
              <w:jc w:val="center"/>
              <w:rPr>
                <w:sz w:val="28"/>
                <w:szCs w:val="28"/>
              </w:rPr>
            </w:pPr>
            <w:r>
              <w:rPr>
                <w:sz w:val="28"/>
                <w:szCs w:val="28"/>
              </w:rPr>
              <w:t>12.04.202</w:t>
            </w:r>
            <w:r w:rsidR="00466E64">
              <w:rPr>
                <w:sz w:val="28"/>
                <w:szCs w:val="28"/>
              </w:rPr>
              <w:t>2</w:t>
            </w:r>
          </w:p>
        </w:tc>
        <w:tc>
          <w:tcPr>
            <w:tcW w:w="1868" w:type="dxa"/>
          </w:tcPr>
          <w:p w14:paraId="3BF35342" w14:textId="77777777" w:rsidR="00443B34" w:rsidRDefault="00443B34" w:rsidP="00EF339F">
            <w:pPr>
              <w:jc w:val="center"/>
            </w:pPr>
            <w:r w:rsidRPr="00B50698">
              <w:rPr>
                <w:sz w:val="28"/>
                <w:szCs w:val="28"/>
              </w:rPr>
              <w:t>выполнено</w:t>
            </w:r>
          </w:p>
        </w:tc>
      </w:tr>
      <w:tr w:rsidR="00443B34" w:rsidRPr="00F776AD" w14:paraId="1B5ECDC5" w14:textId="77777777" w:rsidTr="00EF339F">
        <w:tc>
          <w:tcPr>
            <w:tcW w:w="644" w:type="dxa"/>
            <w:vAlign w:val="center"/>
          </w:tcPr>
          <w:p w14:paraId="76E10B4F" w14:textId="77777777" w:rsidR="00443B34" w:rsidRPr="000C53B8" w:rsidRDefault="00443B34" w:rsidP="00EF339F">
            <w:pPr>
              <w:jc w:val="center"/>
              <w:rPr>
                <w:sz w:val="28"/>
                <w:szCs w:val="28"/>
              </w:rPr>
            </w:pPr>
            <w:r>
              <w:rPr>
                <w:sz w:val="28"/>
                <w:szCs w:val="28"/>
              </w:rPr>
              <w:t>4</w:t>
            </w:r>
          </w:p>
        </w:tc>
        <w:tc>
          <w:tcPr>
            <w:tcW w:w="4677" w:type="dxa"/>
            <w:vAlign w:val="center"/>
          </w:tcPr>
          <w:p w14:paraId="327BCD96" w14:textId="77777777" w:rsidR="00443B34" w:rsidRPr="005808C6" w:rsidRDefault="00443B34" w:rsidP="00EF339F">
            <w:pPr>
              <w:jc w:val="center"/>
              <w:rPr>
                <w:sz w:val="28"/>
                <w:szCs w:val="28"/>
              </w:rPr>
            </w:pPr>
            <w:r w:rsidRPr="005808C6">
              <w:rPr>
                <w:sz w:val="28"/>
                <w:szCs w:val="28"/>
              </w:rPr>
              <w:t>Введение</w:t>
            </w:r>
          </w:p>
        </w:tc>
        <w:tc>
          <w:tcPr>
            <w:tcW w:w="2694" w:type="dxa"/>
          </w:tcPr>
          <w:p w14:paraId="528ACA7C" w14:textId="45919BB0" w:rsidR="00443B34" w:rsidRPr="00277D27" w:rsidRDefault="00B4630F" w:rsidP="00466E64">
            <w:pPr>
              <w:jc w:val="center"/>
              <w:rPr>
                <w:sz w:val="28"/>
                <w:szCs w:val="28"/>
              </w:rPr>
            </w:pPr>
            <w:r>
              <w:rPr>
                <w:sz w:val="28"/>
                <w:szCs w:val="28"/>
              </w:rPr>
              <w:t>16.04.202</w:t>
            </w:r>
            <w:r w:rsidR="00466E64">
              <w:rPr>
                <w:sz w:val="28"/>
                <w:szCs w:val="28"/>
              </w:rPr>
              <w:t>2</w:t>
            </w:r>
          </w:p>
        </w:tc>
        <w:tc>
          <w:tcPr>
            <w:tcW w:w="1868" w:type="dxa"/>
          </w:tcPr>
          <w:p w14:paraId="3186CC77" w14:textId="77777777" w:rsidR="00443B34" w:rsidRDefault="00443B34" w:rsidP="00EF339F">
            <w:pPr>
              <w:jc w:val="center"/>
            </w:pPr>
            <w:r w:rsidRPr="00B50698">
              <w:rPr>
                <w:sz w:val="28"/>
                <w:szCs w:val="28"/>
              </w:rPr>
              <w:t>выполнено</w:t>
            </w:r>
          </w:p>
        </w:tc>
      </w:tr>
      <w:tr w:rsidR="00443B34" w:rsidRPr="00F776AD" w14:paraId="17DC954E" w14:textId="77777777" w:rsidTr="00EF339F">
        <w:tc>
          <w:tcPr>
            <w:tcW w:w="644" w:type="dxa"/>
            <w:vAlign w:val="center"/>
          </w:tcPr>
          <w:p w14:paraId="1F08BE8F" w14:textId="77777777" w:rsidR="00443B34" w:rsidRPr="000C53B8" w:rsidRDefault="00443B34" w:rsidP="00EF339F">
            <w:pPr>
              <w:jc w:val="center"/>
              <w:rPr>
                <w:sz w:val="28"/>
                <w:szCs w:val="28"/>
              </w:rPr>
            </w:pPr>
            <w:r>
              <w:rPr>
                <w:sz w:val="28"/>
                <w:szCs w:val="28"/>
              </w:rPr>
              <w:t>5</w:t>
            </w:r>
          </w:p>
        </w:tc>
        <w:tc>
          <w:tcPr>
            <w:tcW w:w="4677" w:type="dxa"/>
            <w:vAlign w:val="center"/>
          </w:tcPr>
          <w:p w14:paraId="2D832C12" w14:textId="77777777" w:rsidR="00443B34" w:rsidRPr="005808C6" w:rsidRDefault="00443B34" w:rsidP="00EF339F">
            <w:pPr>
              <w:jc w:val="center"/>
              <w:rPr>
                <w:sz w:val="28"/>
                <w:szCs w:val="28"/>
              </w:rPr>
            </w:pPr>
            <w:r>
              <w:rPr>
                <w:sz w:val="28"/>
                <w:szCs w:val="28"/>
              </w:rPr>
              <w:t>1</w:t>
            </w:r>
            <w:r w:rsidRPr="005808C6">
              <w:rPr>
                <w:sz w:val="28"/>
                <w:szCs w:val="28"/>
              </w:rPr>
              <w:t xml:space="preserve"> глава</w:t>
            </w:r>
          </w:p>
        </w:tc>
        <w:tc>
          <w:tcPr>
            <w:tcW w:w="2694" w:type="dxa"/>
          </w:tcPr>
          <w:p w14:paraId="1C3E8A41" w14:textId="1C06B4C9" w:rsidR="00443B34" w:rsidRPr="00277D27" w:rsidRDefault="00B4630F" w:rsidP="00466E64">
            <w:pPr>
              <w:jc w:val="center"/>
              <w:rPr>
                <w:sz w:val="28"/>
                <w:szCs w:val="28"/>
              </w:rPr>
            </w:pPr>
            <w:r>
              <w:rPr>
                <w:sz w:val="28"/>
                <w:szCs w:val="28"/>
              </w:rPr>
              <w:t>05.05.202</w:t>
            </w:r>
            <w:r w:rsidR="00466E64">
              <w:rPr>
                <w:sz w:val="28"/>
                <w:szCs w:val="28"/>
              </w:rPr>
              <w:t>2</w:t>
            </w:r>
          </w:p>
        </w:tc>
        <w:tc>
          <w:tcPr>
            <w:tcW w:w="1868" w:type="dxa"/>
          </w:tcPr>
          <w:p w14:paraId="264A9FAE" w14:textId="77777777" w:rsidR="00443B34" w:rsidRDefault="00443B34" w:rsidP="00EF339F">
            <w:pPr>
              <w:jc w:val="center"/>
            </w:pPr>
            <w:r w:rsidRPr="00B50698">
              <w:rPr>
                <w:sz w:val="28"/>
                <w:szCs w:val="28"/>
              </w:rPr>
              <w:t>выполнено</w:t>
            </w:r>
          </w:p>
        </w:tc>
      </w:tr>
      <w:tr w:rsidR="00443B34" w:rsidRPr="00F776AD" w14:paraId="052F2F72" w14:textId="77777777" w:rsidTr="00EF339F">
        <w:tc>
          <w:tcPr>
            <w:tcW w:w="644" w:type="dxa"/>
            <w:vAlign w:val="center"/>
          </w:tcPr>
          <w:p w14:paraId="04588291" w14:textId="77777777" w:rsidR="00443B34" w:rsidRPr="000C53B8" w:rsidRDefault="00443B34" w:rsidP="00EF339F">
            <w:pPr>
              <w:jc w:val="center"/>
              <w:rPr>
                <w:sz w:val="28"/>
                <w:szCs w:val="28"/>
              </w:rPr>
            </w:pPr>
            <w:r>
              <w:rPr>
                <w:sz w:val="28"/>
                <w:szCs w:val="28"/>
              </w:rPr>
              <w:t>6</w:t>
            </w:r>
          </w:p>
        </w:tc>
        <w:tc>
          <w:tcPr>
            <w:tcW w:w="4677" w:type="dxa"/>
            <w:vAlign w:val="center"/>
          </w:tcPr>
          <w:p w14:paraId="5295B51D" w14:textId="77777777" w:rsidR="00443B34" w:rsidRPr="005808C6" w:rsidRDefault="00443B34" w:rsidP="00EF339F">
            <w:pPr>
              <w:jc w:val="center"/>
              <w:rPr>
                <w:sz w:val="28"/>
                <w:szCs w:val="28"/>
              </w:rPr>
            </w:pPr>
            <w:r>
              <w:rPr>
                <w:sz w:val="28"/>
                <w:szCs w:val="28"/>
              </w:rPr>
              <w:t>2</w:t>
            </w:r>
            <w:r w:rsidRPr="005808C6">
              <w:rPr>
                <w:sz w:val="28"/>
                <w:szCs w:val="28"/>
              </w:rPr>
              <w:t xml:space="preserve"> глава</w:t>
            </w:r>
          </w:p>
        </w:tc>
        <w:tc>
          <w:tcPr>
            <w:tcW w:w="2694" w:type="dxa"/>
          </w:tcPr>
          <w:p w14:paraId="5451FB77" w14:textId="14FC6D87" w:rsidR="00443B34" w:rsidRPr="00277D27" w:rsidRDefault="00B4630F" w:rsidP="00466E64">
            <w:pPr>
              <w:jc w:val="center"/>
              <w:rPr>
                <w:sz w:val="28"/>
                <w:szCs w:val="28"/>
              </w:rPr>
            </w:pPr>
            <w:r>
              <w:rPr>
                <w:sz w:val="28"/>
                <w:szCs w:val="28"/>
              </w:rPr>
              <w:t>25.05.202</w:t>
            </w:r>
            <w:r w:rsidR="00466E64">
              <w:rPr>
                <w:sz w:val="28"/>
                <w:szCs w:val="28"/>
              </w:rPr>
              <w:t>2</w:t>
            </w:r>
          </w:p>
        </w:tc>
        <w:tc>
          <w:tcPr>
            <w:tcW w:w="1868" w:type="dxa"/>
          </w:tcPr>
          <w:p w14:paraId="6828ED94" w14:textId="77777777" w:rsidR="00443B34" w:rsidRDefault="00443B34" w:rsidP="00EF339F">
            <w:pPr>
              <w:jc w:val="center"/>
            </w:pPr>
            <w:r w:rsidRPr="00B50698">
              <w:rPr>
                <w:sz w:val="28"/>
                <w:szCs w:val="28"/>
              </w:rPr>
              <w:t>выполнено</w:t>
            </w:r>
          </w:p>
        </w:tc>
      </w:tr>
      <w:tr w:rsidR="00443B34" w:rsidRPr="00F776AD" w14:paraId="37A72204" w14:textId="77777777" w:rsidTr="00EF339F">
        <w:tc>
          <w:tcPr>
            <w:tcW w:w="644" w:type="dxa"/>
            <w:vAlign w:val="center"/>
          </w:tcPr>
          <w:p w14:paraId="7E3BD25F" w14:textId="77777777" w:rsidR="00443B34" w:rsidRPr="000C53B8" w:rsidRDefault="00443B34" w:rsidP="00EF339F">
            <w:pPr>
              <w:jc w:val="center"/>
              <w:rPr>
                <w:sz w:val="28"/>
                <w:szCs w:val="28"/>
              </w:rPr>
            </w:pPr>
            <w:r>
              <w:rPr>
                <w:sz w:val="28"/>
                <w:szCs w:val="28"/>
              </w:rPr>
              <w:t>7</w:t>
            </w:r>
          </w:p>
        </w:tc>
        <w:tc>
          <w:tcPr>
            <w:tcW w:w="4677" w:type="dxa"/>
          </w:tcPr>
          <w:p w14:paraId="58027BEC" w14:textId="77777777" w:rsidR="00443B34" w:rsidRPr="00CB7DC0" w:rsidRDefault="00443B34" w:rsidP="00EF339F">
            <w:pPr>
              <w:jc w:val="center"/>
              <w:rPr>
                <w:sz w:val="28"/>
                <w:szCs w:val="28"/>
              </w:rPr>
            </w:pPr>
            <w:r w:rsidRPr="005808C6">
              <w:rPr>
                <w:sz w:val="28"/>
                <w:szCs w:val="28"/>
              </w:rPr>
              <w:t>Заключение</w:t>
            </w:r>
          </w:p>
        </w:tc>
        <w:tc>
          <w:tcPr>
            <w:tcW w:w="2694" w:type="dxa"/>
          </w:tcPr>
          <w:p w14:paraId="7258FED9" w14:textId="2B1DABB8" w:rsidR="00443B34" w:rsidRPr="00277D27" w:rsidRDefault="00B4630F" w:rsidP="00466E64">
            <w:pPr>
              <w:jc w:val="center"/>
              <w:rPr>
                <w:sz w:val="28"/>
                <w:szCs w:val="28"/>
              </w:rPr>
            </w:pPr>
            <w:r>
              <w:rPr>
                <w:sz w:val="28"/>
                <w:szCs w:val="28"/>
              </w:rPr>
              <w:t>27.05.202</w:t>
            </w:r>
            <w:r w:rsidR="00466E64">
              <w:rPr>
                <w:sz w:val="28"/>
                <w:szCs w:val="28"/>
              </w:rPr>
              <w:t>2</w:t>
            </w:r>
          </w:p>
        </w:tc>
        <w:tc>
          <w:tcPr>
            <w:tcW w:w="1868" w:type="dxa"/>
          </w:tcPr>
          <w:p w14:paraId="5B35BD2C" w14:textId="77777777" w:rsidR="00443B34" w:rsidRDefault="00443B34" w:rsidP="00EF339F">
            <w:pPr>
              <w:jc w:val="center"/>
            </w:pPr>
            <w:r w:rsidRPr="00B50698">
              <w:rPr>
                <w:sz w:val="28"/>
                <w:szCs w:val="28"/>
              </w:rPr>
              <w:t>выполнено</w:t>
            </w:r>
          </w:p>
        </w:tc>
      </w:tr>
      <w:tr w:rsidR="00443B34" w:rsidRPr="00F776AD" w14:paraId="0F85D55E" w14:textId="77777777" w:rsidTr="00EF339F">
        <w:tc>
          <w:tcPr>
            <w:tcW w:w="644" w:type="dxa"/>
            <w:vAlign w:val="center"/>
          </w:tcPr>
          <w:p w14:paraId="21D0D5E9" w14:textId="77777777" w:rsidR="00443B34" w:rsidRPr="000C53B8" w:rsidRDefault="00443B34" w:rsidP="00EF339F">
            <w:pPr>
              <w:jc w:val="center"/>
              <w:rPr>
                <w:sz w:val="28"/>
                <w:szCs w:val="28"/>
              </w:rPr>
            </w:pPr>
            <w:r>
              <w:rPr>
                <w:sz w:val="28"/>
                <w:szCs w:val="28"/>
              </w:rPr>
              <w:t>8</w:t>
            </w:r>
          </w:p>
        </w:tc>
        <w:tc>
          <w:tcPr>
            <w:tcW w:w="4677" w:type="dxa"/>
          </w:tcPr>
          <w:p w14:paraId="63AB190B" w14:textId="77777777" w:rsidR="00443B34" w:rsidRPr="005808C6" w:rsidRDefault="00443B34" w:rsidP="00EF339F">
            <w:pPr>
              <w:jc w:val="center"/>
              <w:rPr>
                <w:sz w:val="28"/>
                <w:szCs w:val="28"/>
              </w:rPr>
            </w:pPr>
            <w:r>
              <w:rPr>
                <w:sz w:val="28"/>
                <w:szCs w:val="28"/>
              </w:rPr>
              <w:t>Список использованных источников</w:t>
            </w:r>
          </w:p>
        </w:tc>
        <w:tc>
          <w:tcPr>
            <w:tcW w:w="2694" w:type="dxa"/>
          </w:tcPr>
          <w:p w14:paraId="35ECAD30" w14:textId="0469F092" w:rsidR="00443B34" w:rsidRPr="00277D27" w:rsidRDefault="00B4630F" w:rsidP="00466E64">
            <w:pPr>
              <w:jc w:val="center"/>
              <w:rPr>
                <w:sz w:val="28"/>
                <w:szCs w:val="28"/>
              </w:rPr>
            </w:pPr>
            <w:r>
              <w:rPr>
                <w:sz w:val="28"/>
                <w:szCs w:val="28"/>
              </w:rPr>
              <w:t>31.05.202</w:t>
            </w:r>
            <w:r w:rsidR="00466E64">
              <w:rPr>
                <w:sz w:val="28"/>
                <w:szCs w:val="28"/>
              </w:rPr>
              <w:t>2</w:t>
            </w:r>
          </w:p>
        </w:tc>
        <w:tc>
          <w:tcPr>
            <w:tcW w:w="1868" w:type="dxa"/>
          </w:tcPr>
          <w:p w14:paraId="53BCDD62" w14:textId="77777777" w:rsidR="00443B34" w:rsidRDefault="00443B34" w:rsidP="00EF339F">
            <w:pPr>
              <w:jc w:val="center"/>
            </w:pPr>
            <w:r w:rsidRPr="00B50698">
              <w:rPr>
                <w:sz w:val="28"/>
                <w:szCs w:val="28"/>
              </w:rPr>
              <w:t>выполнено</w:t>
            </w:r>
          </w:p>
        </w:tc>
      </w:tr>
      <w:tr w:rsidR="00443B34" w:rsidRPr="00F776AD" w14:paraId="442CF51E" w14:textId="77777777" w:rsidTr="00EF339F">
        <w:tc>
          <w:tcPr>
            <w:tcW w:w="644" w:type="dxa"/>
            <w:vAlign w:val="center"/>
          </w:tcPr>
          <w:p w14:paraId="1C5725AE" w14:textId="77777777" w:rsidR="00443B34" w:rsidRPr="000C53B8" w:rsidRDefault="00443B34" w:rsidP="00EF339F">
            <w:pPr>
              <w:jc w:val="center"/>
              <w:rPr>
                <w:sz w:val="28"/>
                <w:szCs w:val="28"/>
              </w:rPr>
            </w:pPr>
            <w:r>
              <w:rPr>
                <w:sz w:val="28"/>
                <w:szCs w:val="28"/>
              </w:rPr>
              <w:t>9</w:t>
            </w:r>
          </w:p>
        </w:tc>
        <w:tc>
          <w:tcPr>
            <w:tcW w:w="4677" w:type="dxa"/>
          </w:tcPr>
          <w:p w14:paraId="564D5655" w14:textId="77777777" w:rsidR="00443B34" w:rsidRPr="005808C6" w:rsidRDefault="00443B34" w:rsidP="00EF339F">
            <w:pPr>
              <w:jc w:val="center"/>
              <w:rPr>
                <w:sz w:val="28"/>
                <w:szCs w:val="28"/>
              </w:rPr>
            </w:pPr>
            <w:r w:rsidRPr="005808C6">
              <w:rPr>
                <w:sz w:val="28"/>
                <w:szCs w:val="28"/>
              </w:rPr>
              <w:t>Подготовка тезисов доклада и слайдов</w:t>
            </w:r>
          </w:p>
        </w:tc>
        <w:tc>
          <w:tcPr>
            <w:tcW w:w="2694" w:type="dxa"/>
          </w:tcPr>
          <w:p w14:paraId="6FF5D7B6" w14:textId="34D6A611" w:rsidR="00443B34" w:rsidRPr="00277D27" w:rsidRDefault="009C5F08" w:rsidP="00466E64">
            <w:pPr>
              <w:jc w:val="center"/>
              <w:rPr>
                <w:sz w:val="28"/>
                <w:szCs w:val="28"/>
              </w:rPr>
            </w:pPr>
            <w:r>
              <w:rPr>
                <w:sz w:val="28"/>
                <w:szCs w:val="28"/>
              </w:rPr>
              <w:t>04</w:t>
            </w:r>
            <w:r w:rsidR="00B4630F">
              <w:rPr>
                <w:sz w:val="28"/>
                <w:szCs w:val="28"/>
              </w:rPr>
              <w:t>.06.202</w:t>
            </w:r>
            <w:r w:rsidR="00466E64">
              <w:rPr>
                <w:sz w:val="28"/>
                <w:szCs w:val="28"/>
              </w:rPr>
              <w:t>2</w:t>
            </w:r>
          </w:p>
        </w:tc>
        <w:tc>
          <w:tcPr>
            <w:tcW w:w="1868" w:type="dxa"/>
          </w:tcPr>
          <w:p w14:paraId="45616358" w14:textId="77777777" w:rsidR="00443B34" w:rsidRDefault="00443B34" w:rsidP="00EF339F">
            <w:pPr>
              <w:jc w:val="center"/>
            </w:pPr>
            <w:r w:rsidRPr="00B50698">
              <w:rPr>
                <w:sz w:val="28"/>
                <w:szCs w:val="28"/>
              </w:rPr>
              <w:t>выполнено</w:t>
            </w:r>
          </w:p>
        </w:tc>
      </w:tr>
      <w:tr w:rsidR="00443B34" w:rsidRPr="00F776AD" w14:paraId="1B7ADFC9" w14:textId="77777777" w:rsidTr="00EF339F">
        <w:tc>
          <w:tcPr>
            <w:tcW w:w="644" w:type="dxa"/>
            <w:vAlign w:val="center"/>
          </w:tcPr>
          <w:p w14:paraId="43C6345D" w14:textId="7BC85DE3" w:rsidR="00443B34" w:rsidRPr="000C53B8" w:rsidRDefault="00443B34" w:rsidP="00CE4477">
            <w:pPr>
              <w:jc w:val="center"/>
              <w:rPr>
                <w:sz w:val="28"/>
                <w:szCs w:val="28"/>
              </w:rPr>
            </w:pPr>
            <w:r>
              <w:rPr>
                <w:sz w:val="28"/>
                <w:szCs w:val="28"/>
              </w:rPr>
              <w:t>1</w:t>
            </w:r>
            <w:r w:rsidR="00CE4477">
              <w:rPr>
                <w:sz w:val="28"/>
                <w:szCs w:val="28"/>
              </w:rPr>
              <w:t>0</w:t>
            </w:r>
          </w:p>
        </w:tc>
        <w:tc>
          <w:tcPr>
            <w:tcW w:w="4677" w:type="dxa"/>
          </w:tcPr>
          <w:p w14:paraId="25D3BF62" w14:textId="77777777" w:rsidR="00443B34" w:rsidRDefault="00443B34" w:rsidP="00EF339F">
            <w:pPr>
              <w:jc w:val="center"/>
              <w:rPr>
                <w:sz w:val="28"/>
                <w:szCs w:val="28"/>
              </w:rPr>
            </w:pPr>
            <w:proofErr w:type="spellStart"/>
            <w:r>
              <w:rPr>
                <w:sz w:val="28"/>
                <w:szCs w:val="28"/>
              </w:rPr>
              <w:t>Нормоконтроль</w:t>
            </w:r>
            <w:proofErr w:type="spellEnd"/>
            <w:r>
              <w:rPr>
                <w:sz w:val="28"/>
                <w:szCs w:val="28"/>
              </w:rPr>
              <w:t xml:space="preserve"> </w:t>
            </w:r>
          </w:p>
        </w:tc>
        <w:tc>
          <w:tcPr>
            <w:tcW w:w="2694" w:type="dxa"/>
          </w:tcPr>
          <w:p w14:paraId="4761E625" w14:textId="74E6AE54" w:rsidR="00443B34" w:rsidRPr="001B7F71" w:rsidRDefault="00CE4477" w:rsidP="00466E64">
            <w:pPr>
              <w:jc w:val="center"/>
              <w:rPr>
                <w:sz w:val="28"/>
                <w:szCs w:val="28"/>
              </w:rPr>
            </w:pPr>
            <w:r>
              <w:rPr>
                <w:sz w:val="28"/>
                <w:szCs w:val="28"/>
              </w:rPr>
              <w:t>08.06.202</w:t>
            </w:r>
            <w:r w:rsidR="00466E64">
              <w:rPr>
                <w:sz w:val="28"/>
                <w:szCs w:val="28"/>
              </w:rPr>
              <w:t>2</w:t>
            </w:r>
          </w:p>
        </w:tc>
        <w:tc>
          <w:tcPr>
            <w:tcW w:w="1868" w:type="dxa"/>
          </w:tcPr>
          <w:p w14:paraId="11C70797" w14:textId="77777777" w:rsidR="00443B34" w:rsidRDefault="00443B34" w:rsidP="00EF339F">
            <w:pPr>
              <w:jc w:val="center"/>
            </w:pPr>
            <w:r w:rsidRPr="00B50698">
              <w:rPr>
                <w:sz w:val="28"/>
                <w:szCs w:val="28"/>
              </w:rPr>
              <w:t>выполнено</w:t>
            </w:r>
          </w:p>
        </w:tc>
      </w:tr>
      <w:tr w:rsidR="00443B34" w:rsidRPr="00F776AD" w14:paraId="1D5073E1" w14:textId="77777777" w:rsidTr="00EF339F">
        <w:trPr>
          <w:trHeight w:val="435"/>
        </w:trPr>
        <w:tc>
          <w:tcPr>
            <w:tcW w:w="644" w:type="dxa"/>
            <w:vAlign w:val="center"/>
          </w:tcPr>
          <w:p w14:paraId="53E7D0C6" w14:textId="0DA6B8EC" w:rsidR="00443B34" w:rsidRPr="000C53B8" w:rsidRDefault="00443B34" w:rsidP="00CE4477">
            <w:pPr>
              <w:jc w:val="center"/>
              <w:rPr>
                <w:sz w:val="28"/>
                <w:szCs w:val="28"/>
              </w:rPr>
            </w:pPr>
            <w:r>
              <w:rPr>
                <w:sz w:val="28"/>
                <w:szCs w:val="28"/>
              </w:rPr>
              <w:t>1</w:t>
            </w:r>
            <w:r w:rsidR="00CE4477">
              <w:rPr>
                <w:sz w:val="28"/>
                <w:szCs w:val="28"/>
              </w:rPr>
              <w:t>1</w:t>
            </w:r>
          </w:p>
        </w:tc>
        <w:tc>
          <w:tcPr>
            <w:tcW w:w="4677" w:type="dxa"/>
          </w:tcPr>
          <w:p w14:paraId="7F4122F4" w14:textId="77777777" w:rsidR="00443B34" w:rsidRPr="00CB7DC0" w:rsidRDefault="00443B34" w:rsidP="00EF339F">
            <w:pPr>
              <w:jc w:val="center"/>
              <w:rPr>
                <w:sz w:val="28"/>
                <w:szCs w:val="28"/>
              </w:rPr>
            </w:pPr>
            <w:r>
              <w:rPr>
                <w:sz w:val="28"/>
                <w:szCs w:val="28"/>
              </w:rPr>
              <w:t>Подготовка отзыва руководителя</w:t>
            </w:r>
          </w:p>
        </w:tc>
        <w:tc>
          <w:tcPr>
            <w:tcW w:w="2694" w:type="dxa"/>
          </w:tcPr>
          <w:p w14:paraId="00E6E17B" w14:textId="132711E5" w:rsidR="00443B34" w:rsidRPr="001B7F71" w:rsidRDefault="00CE4477" w:rsidP="00466E64">
            <w:pPr>
              <w:jc w:val="center"/>
              <w:rPr>
                <w:sz w:val="28"/>
                <w:szCs w:val="28"/>
              </w:rPr>
            </w:pPr>
            <w:r>
              <w:rPr>
                <w:sz w:val="28"/>
                <w:szCs w:val="28"/>
              </w:rPr>
              <w:t>09.06.202</w:t>
            </w:r>
            <w:r w:rsidR="00466E64">
              <w:rPr>
                <w:sz w:val="28"/>
                <w:szCs w:val="28"/>
              </w:rPr>
              <w:t>2</w:t>
            </w:r>
          </w:p>
        </w:tc>
        <w:tc>
          <w:tcPr>
            <w:tcW w:w="1868" w:type="dxa"/>
          </w:tcPr>
          <w:p w14:paraId="3464E275" w14:textId="77777777" w:rsidR="00443B34" w:rsidRDefault="00443B34" w:rsidP="00EF339F">
            <w:pPr>
              <w:jc w:val="center"/>
            </w:pPr>
            <w:r w:rsidRPr="00B50698">
              <w:rPr>
                <w:sz w:val="28"/>
                <w:szCs w:val="28"/>
              </w:rPr>
              <w:t>выполнено</w:t>
            </w:r>
          </w:p>
        </w:tc>
      </w:tr>
      <w:tr w:rsidR="00443B34" w:rsidRPr="00F776AD" w14:paraId="7C4D4D2F" w14:textId="77777777" w:rsidTr="00EF339F">
        <w:trPr>
          <w:trHeight w:val="435"/>
        </w:trPr>
        <w:tc>
          <w:tcPr>
            <w:tcW w:w="644" w:type="dxa"/>
            <w:vAlign w:val="center"/>
          </w:tcPr>
          <w:p w14:paraId="327A47C2" w14:textId="11D42E43" w:rsidR="00443B34" w:rsidRDefault="00443B34" w:rsidP="00CE4477">
            <w:pPr>
              <w:jc w:val="center"/>
              <w:rPr>
                <w:sz w:val="28"/>
                <w:szCs w:val="28"/>
              </w:rPr>
            </w:pPr>
            <w:r>
              <w:rPr>
                <w:sz w:val="28"/>
                <w:szCs w:val="28"/>
              </w:rPr>
              <w:t>1</w:t>
            </w:r>
            <w:r w:rsidR="00CE4477">
              <w:rPr>
                <w:sz w:val="28"/>
                <w:szCs w:val="28"/>
              </w:rPr>
              <w:t>2</w:t>
            </w:r>
          </w:p>
        </w:tc>
        <w:tc>
          <w:tcPr>
            <w:tcW w:w="4677" w:type="dxa"/>
          </w:tcPr>
          <w:p w14:paraId="181FA479" w14:textId="77777777" w:rsidR="00443B34" w:rsidRDefault="00443B34" w:rsidP="00EF339F">
            <w:pPr>
              <w:jc w:val="center"/>
              <w:rPr>
                <w:sz w:val="28"/>
                <w:szCs w:val="28"/>
              </w:rPr>
            </w:pPr>
            <w:r>
              <w:rPr>
                <w:sz w:val="28"/>
                <w:szCs w:val="28"/>
              </w:rPr>
              <w:t>Подготовка рецензии</w:t>
            </w:r>
          </w:p>
        </w:tc>
        <w:tc>
          <w:tcPr>
            <w:tcW w:w="2694" w:type="dxa"/>
          </w:tcPr>
          <w:p w14:paraId="10F580A0" w14:textId="3A699D87" w:rsidR="00443B34" w:rsidRPr="001B7F71" w:rsidRDefault="00CE4477" w:rsidP="00466E64">
            <w:pPr>
              <w:jc w:val="center"/>
              <w:rPr>
                <w:sz w:val="28"/>
                <w:szCs w:val="28"/>
              </w:rPr>
            </w:pPr>
            <w:r>
              <w:rPr>
                <w:sz w:val="28"/>
                <w:szCs w:val="28"/>
              </w:rPr>
              <w:t>10.06.202</w:t>
            </w:r>
            <w:r w:rsidR="00466E64">
              <w:rPr>
                <w:sz w:val="28"/>
                <w:szCs w:val="28"/>
              </w:rPr>
              <w:t>2</w:t>
            </w:r>
          </w:p>
        </w:tc>
        <w:tc>
          <w:tcPr>
            <w:tcW w:w="1868" w:type="dxa"/>
          </w:tcPr>
          <w:p w14:paraId="355440F8" w14:textId="77777777" w:rsidR="00443B34" w:rsidRDefault="00443B34" w:rsidP="00EF339F">
            <w:pPr>
              <w:jc w:val="center"/>
            </w:pPr>
            <w:r w:rsidRPr="00B50698">
              <w:rPr>
                <w:sz w:val="28"/>
                <w:szCs w:val="28"/>
              </w:rPr>
              <w:t>выполнено</w:t>
            </w:r>
          </w:p>
        </w:tc>
      </w:tr>
      <w:tr w:rsidR="00443B34" w:rsidRPr="00F776AD" w14:paraId="3934CC50" w14:textId="77777777" w:rsidTr="00EF339F">
        <w:tc>
          <w:tcPr>
            <w:tcW w:w="644" w:type="dxa"/>
            <w:vAlign w:val="center"/>
          </w:tcPr>
          <w:p w14:paraId="3C96F986" w14:textId="2284F466" w:rsidR="00443B34" w:rsidRPr="000C53B8" w:rsidRDefault="00443B34" w:rsidP="00CE4477">
            <w:pPr>
              <w:jc w:val="center"/>
              <w:rPr>
                <w:sz w:val="28"/>
                <w:szCs w:val="28"/>
              </w:rPr>
            </w:pPr>
            <w:r>
              <w:rPr>
                <w:sz w:val="28"/>
                <w:szCs w:val="28"/>
              </w:rPr>
              <w:t>1</w:t>
            </w:r>
            <w:r w:rsidR="00CE4477">
              <w:rPr>
                <w:sz w:val="28"/>
                <w:szCs w:val="28"/>
              </w:rPr>
              <w:t>3</w:t>
            </w:r>
          </w:p>
        </w:tc>
        <w:tc>
          <w:tcPr>
            <w:tcW w:w="4677" w:type="dxa"/>
          </w:tcPr>
          <w:p w14:paraId="06EF6C10" w14:textId="77777777" w:rsidR="00443B34" w:rsidRPr="00CB7DC0" w:rsidRDefault="00443B34" w:rsidP="00EF339F">
            <w:pPr>
              <w:jc w:val="center"/>
              <w:rPr>
                <w:sz w:val="28"/>
                <w:szCs w:val="28"/>
              </w:rPr>
            </w:pPr>
            <w:r>
              <w:rPr>
                <w:sz w:val="28"/>
                <w:szCs w:val="28"/>
              </w:rPr>
              <w:t>Сдача работы в учебный отдел</w:t>
            </w:r>
          </w:p>
        </w:tc>
        <w:tc>
          <w:tcPr>
            <w:tcW w:w="2694" w:type="dxa"/>
          </w:tcPr>
          <w:p w14:paraId="2A11683F" w14:textId="55F1115B" w:rsidR="00443B34" w:rsidRPr="001B7F71" w:rsidRDefault="00CE4477" w:rsidP="00466E64">
            <w:pPr>
              <w:jc w:val="center"/>
              <w:rPr>
                <w:sz w:val="28"/>
                <w:szCs w:val="28"/>
              </w:rPr>
            </w:pPr>
            <w:r>
              <w:rPr>
                <w:sz w:val="28"/>
                <w:szCs w:val="28"/>
              </w:rPr>
              <w:t>11.06.202</w:t>
            </w:r>
            <w:r w:rsidR="00466E64">
              <w:rPr>
                <w:sz w:val="28"/>
                <w:szCs w:val="28"/>
              </w:rPr>
              <w:t>2</w:t>
            </w:r>
          </w:p>
        </w:tc>
        <w:tc>
          <w:tcPr>
            <w:tcW w:w="1868" w:type="dxa"/>
          </w:tcPr>
          <w:p w14:paraId="78D908D5" w14:textId="77777777" w:rsidR="00443B34" w:rsidRDefault="00443B34" w:rsidP="00EF339F">
            <w:pPr>
              <w:jc w:val="center"/>
            </w:pPr>
            <w:r w:rsidRPr="00B50698">
              <w:rPr>
                <w:sz w:val="28"/>
                <w:szCs w:val="28"/>
              </w:rPr>
              <w:t>выполнено</w:t>
            </w:r>
          </w:p>
        </w:tc>
      </w:tr>
      <w:tr w:rsidR="00443B34" w:rsidRPr="00F776AD" w14:paraId="616D96C2" w14:textId="77777777" w:rsidTr="00EF339F">
        <w:tc>
          <w:tcPr>
            <w:tcW w:w="644" w:type="dxa"/>
            <w:vAlign w:val="center"/>
          </w:tcPr>
          <w:p w14:paraId="398EF97F" w14:textId="3CC063D2" w:rsidR="00443B34" w:rsidRPr="000C53B8" w:rsidRDefault="00443B34" w:rsidP="00CE4477">
            <w:pPr>
              <w:jc w:val="center"/>
              <w:rPr>
                <w:sz w:val="28"/>
                <w:szCs w:val="28"/>
              </w:rPr>
            </w:pPr>
            <w:r w:rsidRPr="000C53B8">
              <w:rPr>
                <w:sz w:val="28"/>
                <w:szCs w:val="28"/>
              </w:rPr>
              <w:t>1</w:t>
            </w:r>
            <w:r w:rsidR="00CE4477">
              <w:rPr>
                <w:sz w:val="28"/>
                <w:szCs w:val="28"/>
              </w:rPr>
              <w:t>4</w:t>
            </w:r>
          </w:p>
        </w:tc>
        <w:tc>
          <w:tcPr>
            <w:tcW w:w="4677" w:type="dxa"/>
          </w:tcPr>
          <w:p w14:paraId="3D064E36" w14:textId="77777777" w:rsidR="00443B34" w:rsidRDefault="00443B34" w:rsidP="00EF339F">
            <w:pPr>
              <w:jc w:val="center"/>
              <w:rPr>
                <w:sz w:val="28"/>
                <w:szCs w:val="28"/>
              </w:rPr>
            </w:pPr>
            <w:r>
              <w:rPr>
                <w:sz w:val="28"/>
                <w:szCs w:val="28"/>
              </w:rPr>
              <w:t>Защита</w:t>
            </w:r>
          </w:p>
        </w:tc>
        <w:tc>
          <w:tcPr>
            <w:tcW w:w="2694" w:type="dxa"/>
          </w:tcPr>
          <w:p w14:paraId="35F335A0" w14:textId="62794353" w:rsidR="00443B34" w:rsidRPr="001B7F71" w:rsidRDefault="00467489" w:rsidP="00466E64">
            <w:pPr>
              <w:jc w:val="center"/>
              <w:rPr>
                <w:sz w:val="28"/>
                <w:szCs w:val="28"/>
              </w:rPr>
            </w:pPr>
            <w:r>
              <w:rPr>
                <w:sz w:val="28"/>
                <w:szCs w:val="28"/>
              </w:rPr>
              <w:t>16</w:t>
            </w:r>
            <w:r w:rsidR="00CE4477">
              <w:rPr>
                <w:sz w:val="28"/>
                <w:szCs w:val="28"/>
              </w:rPr>
              <w:t>.06.202</w:t>
            </w:r>
            <w:r w:rsidR="00466E64">
              <w:rPr>
                <w:sz w:val="28"/>
                <w:szCs w:val="28"/>
              </w:rPr>
              <w:t>2</w:t>
            </w:r>
          </w:p>
        </w:tc>
        <w:tc>
          <w:tcPr>
            <w:tcW w:w="1868" w:type="dxa"/>
          </w:tcPr>
          <w:p w14:paraId="4E5D03F4" w14:textId="77777777" w:rsidR="00443B34" w:rsidRDefault="00443B34" w:rsidP="00EF339F">
            <w:pPr>
              <w:jc w:val="center"/>
            </w:pPr>
            <w:r w:rsidRPr="00B50698">
              <w:rPr>
                <w:sz w:val="28"/>
                <w:szCs w:val="28"/>
              </w:rPr>
              <w:t>выполнено</w:t>
            </w:r>
          </w:p>
        </w:tc>
      </w:tr>
      <w:tr w:rsidR="00443B34" w:rsidRPr="00F776AD" w14:paraId="08DF6162" w14:textId="77777777" w:rsidTr="00EF339F">
        <w:tc>
          <w:tcPr>
            <w:tcW w:w="644" w:type="dxa"/>
          </w:tcPr>
          <w:p w14:paraId="443D78A1" w14:textId="77777777" w:rsidR="00443B34" w:rsidRPr="00F776AD" w:rsidRDefault="00443B34" w:rsidP="00EF339F">
            <w:pPr>
              <w:jc w:val="center"/>
              <w:rPr>
                <w:b/>
                <w:sz w:val="28"/>
                <w:szCs w:val="28"/>
              </w:rPr>
            </w:pPr>
          </w:p>
        </w:tc>
        <w:tc>
          <w:tcPr>
            <w:tcW w:w="4677" w:type="dxa"/>
          </w:tcPr>
          <w:p w14:paraId="05497E66" w14:textId="77777777" w:rsidR="00443B34" w:rsidRPr="00F776AD" w:rsidRDefault="00443B34" w:rsidP="00EF339F">
            <w:pPr>
              <w:jc w:val="center"/>
              <w:rPr>
                <w:b/>
                <w:sz w:val="28"/>
                <w:szCs w:val="28"/>
              </w:rPr>
            </w:pPr>
          </w:p>
        </w:tc>
        <w:tc>
          <w:tcPr>
            <w:tcW w:w="2694" w:type="dxa"/>
          </w:tcPr>
          <w:p w14:paraId="6F82D496" w14:textId="77777777" w:rsidR="00443B34" w:rsidRPr="00F776AD" w:rsidRDefault="00443B34" w:rsidP="00EF339F">
            <w:pPr>
              <w:jc w:val="center"/>
              <w:rPr>
                <w:b/>
                <w:sz w:val="28"/>
                <w:szCs w:val="28"/>
              </w:rPr>
            </w:pPr>
          </w:p>
        </w:tc>
        <w:tc>
          <w:tcPr>
            <w:tcW w:w="1868" w:type="dxa"/>
          </w:tcPr>
          <w:p w14:paraId="09226DEA" w14:textId="77777777" w:rsidR="00443B34" w:rsidRPr="00F776AD" w:rsidRDefault="00443B34" w:rsidP="00EF339F">
            <w:pPr>
              <w:jc w:val="center"/>
              <w:rPr>
                <w:b/>
                <w:sz w:val="28"/>
                <w:szCs w:val="28"/>
              </w:rPr>
            </w:pPr>
          </w:p>
        </w:tc>
      </w:tr>
      <w:tr w:rsidR="00443B34" w:rsidRPr="00F776AD" w14:paraId="462091D4" w14:textId="77777777" w:rsidTr="00EF339F">
        <w:tc>
          <w:tcPr>
            <w:tcW w:w="644" w:type="dxa"/>
          </w:tcPr>
          <w:p w14:paraId="7CA7A8FE" w14:textId="77777777" w:rsidR="00443B34" w:rsidRPr="00F776AD" w:rsidRDefault="00443B34" w:rsidP="00EF339F">
            <w:pPr>
              <w:jc w:val="center"/>
              <w:rPr>
                <w:b/>
                <w:sz w:val="28"/>
                <w:szCs w:val="28"/>
              </w:rPr>
            </w:pPr>
          </w:p>
        </w:tc>
        <w:tc>
          <w:tcPr>
            <w:tcW w:w="4677" w:type="dxa"/>
          </w:tcPr>
          <w:p w14:paraId="470B018C" w14:textId="77777777" w:rsidR="00443B34" w:rsidRPr="00F776AD" w:rsidRDefault="00443B34" w:rsidP="00EF339F">
            <w:pPr>
              <w:jc w:val="center"/>
              <w:rPr>
                <w:b/>
                <w:sz w:val="28"/>
                <w:szCs w:val="28"/>
              </w:rPr>
            </w:pPr>
          </w:p>
        </w:tc>
        <w:tc>
          <w:tcPr>
            <w:tcW w:w="2694" w:type="dxa"/>
          </w:tcPr>
          <w:p w14:paraId="0C4739A5" w14:textId="77777777" w:rsidR="00443B34" w:rsidRPr="00F776AD" w:rsidRDefault="00443B34" w:rsidP="00EF339F">
            <w:pPr>
              <w:jc w:val="center"/>
              <w:rPr>
                <w:b/>
                <w:sz w:val="28"/>
                <w:szCs w:val="28"/>
              </w:rPr>
            </w:pPr>
          </w:p>
        </w:tc>
        <w:tc>
          <w:tcPr>
            <w:tcW w:w="1868" w:type="dxa"/>
          </w:tcPr>
          <w:p w14:paraId="237B23FE" w14:textId="77777777" w:rsidR="00443B34" w:rsidRPr="00F776AD" w:rsidRDefault="00443B34" w:rsidP="00EF339F">
            <w:pPr>
              <w:jc w:val="center"/>
              <w:rPr>
                <w:b/>
                <w:sz w:val="28"/>
                <w:szCs w:val="28"/>
              </w:rPr>
            </w:pPr>
          </w:p>
        </w:tc>
      </w:tr>
      <w:tr w:rsidR="00443B34" w:rsidRPr="00F776AD" w14:paraId="6D1B17F0" w14:textId="77777777" w:rsidTr="00EF339F">
        <w:tc>
          <w:tcPr>
            <w:tcW w:w="644" w:type="dxa"/>
          </w:tcPr>
          <w:p w14:paraId="6A874196" w14:textId="77777777" w:rsidR="00443B34" w:rsidRPr="00F776AD" w:rsidRDefault="00443B34" w:rsidP="00EF339F">
            <w:pPr>
              <w:jc w:val="center"/>
              <w:rPr>
                <w:b/>
                <w:sz w:val="28"/>
                <w:szCs w:val="28"/>
              </w:rPr>
            </w:pPr>
          </w:p>
        </w:tc>
        <w:tc>
          <w:tcPr>
            <w:tcW w:w="4677" w:type="dxa"/>
          </w:tcPr>
          <w:p w14:paraId="61EC13F2" w14:textId="77777777" w:rsidR="00443B34" w:rsidRPr="00F776AD" w:rsidRDefault="00443B34" w:rsidP="00EF339F">
            <w:pPr>
              <w:jc w:val="center"/>
              <w:rPr>
                <w:b/>
                <w:sz w:val="28"/>
                <w:szCs w:val="28"/>
              </w:rPr>
            </w:pPr>
          </w:p>
        </w:tc>
        <w:tc>
          <w:tcPr>
            <w:tcW w:w="2694" w:type="dxa"/>
          </w:tcPr>
          <w:p w14:paraId="38C61FCE" w14:textId="77777777" w:rsidR="00443B34" w:rsidRPr="00F776AD" w:rsidRDefault="00443B34" w:rsidP="00EF339F">
            <w:pPr>
              <w:jc w:val="center"/>
              <w:rPr>
                <w:b/>
                <w:sz w:val="28"/>
                <w:szCs w:val="28"/>
              </w:rPr>
            </w:pPr>
          </w:p>
        </w:tc>
        <w:tc>
          <w:tcPr>
            <w:tcW w:w="1868" w:type="dxa"/>
          </w:tcPr>
          <w:p w14:paraId="23BEE31A" w14:textId="77777777" w:rsidR="00443B34" w:rsidRPr="00F776AD" w:rsidRDefault="00443B34" w:rsidP="00EF339F">
            <w:pPr>
              <w:jc w:val="center"/>
              <w:rPr>
                <w:b/>
                <w:sz w:val="28"/>
                <w:szCs w:val="28"/>
              </w:rPr>
            </w:pPr>
          </w:p>
        </w:tc>
      </w:tr>
      <w:tr w:rsidR="00443B34" w:rsidRPr="00F776AD" w14:paraId="438D49AE" w14:textId="77777777" w:rsidTr="00EF339F">
        <w:tc>
          <w:tcPr>
            <w:tcW w:w="644" w:type="dxa"/>
          </w:tcPr>
          <w:p w14:paraId="43723492" w14:textId="77777777" w:rsidR="00443B34" w:rsidRPr="00F776AD" w:rsidRDefault="00443B34" w:rsidP="00EF339F">
            <w:pPr>
              <w:jc w:val="center"/>
              <w:rPr>
                <w:b/>
                <w:sz w:val="28"/>
                <w:szCs w:val="28"/>
              </w:rPr>
            </w:pPr>
          </w:p>
        </w:tc>
        <w:tc>
          <w:tcPr>
            <w:tcW w:w="4677" w:type="dxa"/>
          </w:tcPr>
          <w:p w14:paraId="0F578B8D" w14:textId="77777777" w:rsidR="00443B34" w:rsidRPr="00F776AD" w:rsidRDefault="00443B34" w:rsidP="00EF339F">
            <w:pPr>
              <w:jc w:val="center"/>
              <w:rPr>
                <w:b/>
                <w:sz w:val="28"/>
                <w:szCs w:val="28"/>
              </w:rPr>
            </w:pPr>
          </w:p>
        </w:tc>
        <w:tc>
          <w:tcPr>
            <w:tcW w:w="2694" w:type="dxa"/>
          </w:tcPr>
          <w:p w14:paraId="2C9150C7" w14:textId="77777777" w:rsidR="00443B34" w:rsidRPr="00F776AD" w:rsidRDefault="00443B34" w:rsidP="00EF339F">
            <w:pPr>
              <w:jc w:val="center"/>
              <w:rPr>
                <w:b/>
                <w:sz w:val="28"/>
                <w:szCs w:val="28"/>
              </w:rPr>
            </w:pPr>
          </w:p>
        </w:tc>
        <w:tc>
          <w:tcPr>
            <w:tcW w:w="1868" w:type="dxa"/>
          </w:tcPr>
          <w:p w14:paraId="5DD4B0BE" w14:textId="77777777" w:rsidR="00443B34" w:rsidRPr="00F776AD" w:rsidRDefault="00443B34" w:rsidP="00EF339F">
            <w:pPr>
              <w:jc w:val="center"/>
              <w:rPr>
                <w:b/>
                <w:sz w:val="28"/>
                <w:szCs w:val="28"/>
              </w:rPr>
            </w:pPr>
          </w:p>
        </w:tc>
      </w:tr>
      <w:tr w:rsidR="00443B34" w:rsidRPr="00F776AD" w14:paraId="6FCCF016" w14:textId="77777777" w:rsidTr="00EF339F">
        <w:tc>
          <w:tcPr>
            <w:tcW w:w="644" w:type="dxa"/>
          </w:tcPr>
          <w:p w14:paraId="1E507E31" w14:textId="77777777" w:rsidR="00443B34" w:rsidRPr="00F776AD" w:rsidRDefault="00443B34" w:rsidP="00EF339F">
            <w:pPr>
              <w:jc w:val="center"/>
              <w:rPr>
                <w:b/>
                <w:sz w:val="28"/>
                <w:szCs w:val="28"/>
              </w:rPr>
            </w:pPr>
          </w:p>
        </w:tc>
        <w:tc>
          <w:tcPr>
            <w:tcW w:w="4677" w:type="dxa"/>
          </w:tcPr>
          <w:p w14:paraId="1105D972" w14:textId="77777777" w:rsidR="00443B34" w:rsidRPr="00F776AD" w:rsidRDefault="00443B34" w:rsidP="00EF339F">
            <w:pPr>
              <w:jc w:val="center"/>
              <w:rPr>
                <w:b/>
                <w:sz w:val="28"/>
                <w:szCs w:val="28"/>
              </w:rPr>
            </w:pPr>
          </w:p>
        </w:tc>
        <w:tc>
          <w:tcPr>
            <w:tcW w:w="2694" w:type="dxa"/>
          </w:tcPr>
          <w:p w14:paraId="2873B45F" w14:textId="77777777" w:rsidR="00443B34" w:rsidRPr="00F776AD" w:rsidRDefault="00443B34" w:rsidP="00EF339F">
            <w:pPr>
              <w:jc w:val="center"/>
              <w:rPr>
                <w:b/>
                <w:sz w:val="28"/>
                <w:szCs w:val="28"/>
              </w:rPr>
            </w:pPr>
          </w:p>
        </w:tc>
        <w:tc>
          <w:tcPr>
            <w:tcW w:w="1868" w:type="dxa"/>
          </w:tcPr>
          <w:p w14:paraId="79DB5EB3" w14:textId="77777777" w:rsidR="00443B34" w:rsidRPr="00F776AD" w:rsidRDefault="00443B34" w:rsidP="00EF339F">
            <w:pPr>
              <w:jc w:val="center"/>
              <w:rPr>
                <w:b/>
                <w:sz w:val="28"/>
                <w:szCs w:val="28"/>
              </w:rPr>
            </w:pPr>
          </w:p>
        </w:tc>
      </w:tr>
    </w:tbl>
    <w:p w14:paraId="24236DF6" w14:textId="77777777" w:rsidR="00443B34" w:rsidRPr="00F776AD" w:rsidRDefault="00443B34" w:rsidP="00443B34">
      <w:pPr>
        <w:rPr>
          <w:b/>
          <w:sz w:val="28"/>
          <w:szCs w:val="28"/>
        </w:rPr>
      </w:pPr>
    </w:p>
    <w:p w14:paraId="7E3E347B" w14:textId="77777777" w:rsidR="00443B34" w:rsidRDefault="00443B34" w:rsidP="00443B34">
      <w:pPr>
        <w:rPr>
          <w:sz w:val="28"/>
          <w:szCs w:val="28"/>
        </w:rPr>
      </w:pPr>
    </w:p>
    <w:p w14:paraId="337042C7" w14:textId="77777777" w:rsidR="00443B34" w:rsidRDefault="00443B34" w:rsidP="00443B34">
      <w:pPr>
        <w:rPr>
          <w:sz w:val="28"/>
          <w:szCs w:val="28"/>
        </w:rPr>
      </w:pPr>
    </w:p>
    <w:p w14:paraId="74BE9BF0" w14:textId="77777777" w:rsidR="00443B34" w:rsidRPr="00F776AD" w:rsidRDefault="00443B34" w:rsidP="00443B34">
      <w:pPr>
        <w:rPr>
          <w:sz w:val="28"/>
          <w:szCs w:val="28"/>
        </w:rPr>
      </w:pPr>
      <w:r w:rsidRPr="00F776AD">
        <w:rPr>
          <w:sz w:val="28"/>
          <w:szCs w:val="28"/>
        </w:rPr>
        <w:t>Руководитель</w:t>
      </w:r>
      <w:r w:rsidR="00AD0E2A">
        <w:rPr>
          <w:sz w:val="28"/>
          <w:szCs w:val="28"/>
        </w:rPr>
        <w:t xml:space="preserve">            </w:t>
      </w:r>
      <w:r>
        <w:rPr>
          <w:sz w:val="28"/>
          <w:szCs w:val="28"/>
        </w:rPr>
        <w:t xml:space="preserve">                     </w:t>
      </w:r>
      <w:r w:rsidRPr="00F776AD">
        <w:rPr>
          <w:sz w:val="28"/>
          <w:szCs w:val="28"/>
        </w:rPr>
        <w:t>____________</w:t>
      </w:r>
      <w:r>
        <w:rPr>
          <w:sz w:val="28"/>
          <w:szCs w:val="28"/>
        </w:rPr>
        <w:t xml:space="preserve">                         </w:t>
      </w:r>
      <w:r w:rsidRPr="00F11A51">
        <w:rPr>
          <w:sz w:val="28"/>
          <w:szCs w:val="28"/>
        </w:rPr>
        <w:t>______________</w:t>
      </w:r>
    </w:p>
    <w:p w14:paraId="4F71499C" w14:textId="77777777" w:rsidR="00443B34" w:rsidRPr="00F776AD" w:rsidRDefault="00443B34" w:rsidP="00443B34">
      <w:pPr>
        <w:rPr>
          <w:sz w:val="28"/>
          <w:szCs w:val="28"/>
        </w:rPr>
      </w:pPr>
    </w:p>
    <w:p w14:paraId="4821D697" w14:textId="77777777" w:rsidR="00443B34" w:rsidRPr="00294325" w:rsidRDefault="00443B34" w:rsidP="00443B34">
      <w:pPr>
        <w:rPr>
          <w:sz w:val="28"/>
          <w:szCs w:val="28"/>
          <w:u w:val="single"/>
        </w:rPr>
      </w:pPr>
      <w:r>
        <w:rPr>
          <w:sz w:val="28"/>
          <w:szCs w:val="28"/>
        </w:rPr>
        <w:t>Обучающи</w:t>
      </w:r>
      <w:r w:rsidR="00AD0E2A">
        <w:rPr>
          <w:sz w:val="28"/>
          <w:szCs w:val="28"/>
        </w:rPr>
        <w:t xml:space="preserve">йся                </w:t>
      </w:r>
      <w:r>
        <w:rPr>
          <w:sz w:val="28"/>
          <w:szCs w:val="28"/>
        </w:rPr>
        <w:t xml:space="preserve">                </w:t>
      </w:r>
      <w:r w:rsidRPr="00F776AD">
        <w:rPr>
          <w:sz w:val="28"/>
          <w:szCs w:val="28"/>
        </w:rPr>
        <w:t>____________</w:t>
      </w:r>
      <w:r>
        <w:rPr>
          <w:sz w:val="28"/>
          <w:szCs w:val="28"/>
        </w:rPr>
        <w:t xml:space="preserve">                        </w:t>
      </w:r>
      <w:r w:rsidRPr="00F11A51">
        <w:rPr>
          <w:sz w:val="28"/>
          <w:szCs w:val="28"/>
        </w:rPr>
        <w:t>______________</w:t>
      </w:r>
    </w:p>
    <w:p w14:paraId="55322E6E" w14:textId="77777777" w:rsidR="00443B34" w:rsidRDefault="00443B34" w:rsidP="00443B34">
      <w:pPr>
        <w:spacing w:line="360" w:lineRule="auto"/>
        <w:jc w:val="center"/>
        <w:rPr>
          <w:sz w:val="28"/>
          <w:szCs w:val="28"/>
        </w:rPr>
      </w:pPr>
    </w:p>
    <w:p w14:paraId="012C080F" w14:textId="77777777" w:rsidR="00AD0E2A" w:rsidRDefault="00AD0E2A">
      <w:pPr>
        <w:autoSpaceDE/>
        <w:autoSpaceDN/>
        <w:spacing w:after="160" w:line="259" w:lineRule="auto"/>
        <w:rPr>
          <w:sz w:val="28"/>
          <w:szCs w:val="28"/>
        </w:rPr>
      </w:pPr>
      <w:r>
        <w:rPr>
          <w:sz w:val="28"/>
          <w:szCs w:val="28"/>
        </w:rPr>
        <w:br w:type="page"/>
      </w:r>
    </w:p>
    <w:p w14:paraId="5634145D" w14:textId="77777777" w:rsidR="00E12710" w:rsidRDefault="00E12710" w:rsidP="00E12710">
      <w:pPr>
        <w:autoSpaceDE/>
        <w:autoSpaceDN/>
        <w:spacing w:line="360" w:lineRule="auto"/>
        <w:ind w:left="1843" w:hanging="1843"/>
        <w:jc w:val="center"/>
        <w:rPr>
          <w:sz w:val="28"/>
        </w:rPr>
      </w:pPr>
      <w:r w:rsidRPr="00782C05">
        <w:rPr>
          <w:rFonts w:eastAsia="Times New Roman"/>
          <w:noProof/>
          <w:sz w:val="28"/>
          <w:szCs w:val="28"/>
        </w:rPr>
        <w:drawing>
          <wp:anchor distT="0" distB="0" distL="114300" distR="114300" simplePos="0" relativeHeight="251666432" behindDoc="1" locked="0" layoutInCell="1" allowOverlap="1" wp14:anchorId="1C9B9F84" wp14:editId="194344BA">
            <wp:simplePos x="0" y="0"/>
            <wp:positionH relativeFrom="column">
              <wp:posOffset>-375285</wp:posOffset>
            </wp:positionH>
            <wp:positionV relativeFrom="paragraph">
              <wp:posOffset>0</wp:posOffset>
            </wp:positionV>
            <wp:extent cx="1065600" cy="428400"/>
            <wp:effectExtent l="0" t="0" r="1270" b="0"/>
            <wp:wrapTight wrapText="right">
              <wp:wrapPolygon edited="0">
                <wp:start x="0" y="0"/>
                <wp:lineTo x="0" y="20190"/>
                <wp:lineTo x="21240" y="20190"/>
                <wp:lineTo x="21240" y="0"/>
                <wp:lineTo x="0" y="0"/>
              </wp:wrapPolygon>
            </wp:wrapTight>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600" cy="428400"/>
                    </a:xfrm>
                    <a:prstGeom prst="rect">
                      <a:avLst/>
                    </a:prstGeom>
                  </pic:spPr>
                </pic:pic>
              </a:graphicData>
            </a:graphic>
            <wp14:sizeRelH relativeFrom="margin">
              <wp14:pctWidth>0</wp14:pctWidth>
            </wp14:sizeRelH>
            <wp14:sizeRelV relativeFrom="margin">
              <wp14:pctHeight>0</wp14:pctHeight>
            </wp14:sizeRelV>
          </wp:anchor>
        </w:drawing>
      </w:r>
      <w:r>
        <w:rPr>
          <w:sz w:val="28"/>
        </w:rPr>
        <w:t>Автономная некоммерческая негосударственная</w:t>
      </w:r>
    </w:p>
    <w:p w14:paraId="26FE0981" w14:textId="77777777" w:rsidR="00E12710" w:rsidRDefault="00E12710" w:rsidP="00E12710">
      <w:pPr>
        <w:autoSpaceDE/>
        <w:autoSpaceDN/>
        <w:spacing w:line="360" w:lineRule="auto"/>
        <w:ind w:left="1843" w:hanging="1843"/>
        <w:jc w:val="center"/>
        <w:rPr>
          <w:sz w:val="28"/>
        </w:rPr>
      </w:pPr>
      <w:r>
        <w:rPr>
          <w:sz w:val="28"/>
        </w:rPr>
        <w:t>профессиональная</w:t>
      </w:r>
      <w:r w:rsidRPr="00D95F3F">
        <w:rPr>
          <w:sz w:val="28"/>
        </w:rPr>
        <w:t xml:space="preserve"> образовательн</w:t>
      </w:r>
      <w:r>
        <w:rPr>
          <w:sz w:val="28"/>
        </w:rPr>
        <w:t>ая</w:t>
      </w:r>
      <w:r w:rsidRPr="00D95F3F">
        <w:rPr>
          <w:sz w:val="28"/>
        </w:rPr>
        <w:t xml:space="preserve"> </w:t>
      </w:r>
      <w:r>
        <w:rPr>
          <w:sz w:val="28"/>
        </w:rPr>
        <w:t>организация</w:t>
      </w:r>
    </w:p>
    <w:p w14:paraId="5962DACC" w14:textId="60583A19" w:rsidR="00AD0E2A" w:rsidRPr="007043DF" w:rsidRDefault="00E12710" w:rsidP="007043DF">
      <w:pPr>
        <w:autoSpaceDE/>
        <w:autoSpaceDN/>
        <w:spacing w:line="360" w:lineRule="auto"/>
        <w:ind w:left="1843"/>
        <w:rPr>
          <w:sz w:val="28"/>
        </w:rPr>
      </w:pPr>
      <w:r>
        <w:rPr>
          <w:sz w:val="28"/>
        </w:rPr>
        <w:t xml:space="preserve">                 </w:t>
      </w:r>
      <w:r w:rsidR="007043DF">
        <w:rPr>
          <w:sz w:val="28"/>
        </w:rPr>
        <w:t>«Уральский медицинский колледж»</w:t>
      </w:r>
    </w:p>
    <w:p w14:paraId="3B7C640B" w14:textId="77777777" w:rsidR="00AD0E2A" w:rsidRDefault="00AD0E2A" w:rsidP="00AD0E2A">
      <w:pPr>
        <w:pStyle w:val="5"/>
        <w:rPr>
          <w:sz w:val="28"/>
          <w:szCs w:val="28"/>
        </w:rPr>
      </w:pPr>
    </w:p>
    <w:p w14:paraId="2E16DCE7" w14:textId="544E2727" w:rsidR="00AD0E2A" w:rsidRDefault="00467419" w:rsidP="001A3379">
      <w:pPr>
        <w:tabs>
          <w:tab w:val="left" w:pos="456"/>
        </w:tabs>
        <w:jc w:val="both"/>
        <w:rPr>
          <w:sz w:val="28"/>
        </w:rPr>
      </w:pPr>
      <w:r>
        <w:rPr>
          <w:sz w:val="28"/>
        </w:rPr>
        <w:t xml:space="preserve">   </w:t>
      </w:r>
      <w:r w:rsidR="007043DF">
        <w:rPr>
          <w:sz w:val="28"/>
        </w:rPr>
        <w:t xml:space="preserve">                    </w:t>
      </w:r>
      <w:r>
        <w:rPr>
          <w:sz w:val="28"/>
        </w:rPr>
        <w:t xml:space="preserve">  </w:t>
      </w:r>
      <w:r w:rsidR="00AD0E2A">
        <w:rPr>
          <w:sz w:val="28"/>
        </w:rPr>
        <w:t xml:space="preserve">СПЕЦИАЛЬНОСТЬ    </w:t>
      </w:r>
      <w:r w:rsidR="00AD0E2A">
        <w:rPr>
          <w:sz w:val="28"/>
          <w:u w:val="single"/>
        </w:rPr>
        <w:t xml:space="preserve">    </w:t>
      </w:r>
      <w:r w:rsidR="00466E64">
        <w:rPr>
          <w:bCs/>
          <w:sz w:val="28"/>
          <w:szCs w:val="28"/>
          <w:u w:val="single"/>
          <w:shd w:val="clear" w:color="auto" w:fill="FFFFFF"/>
        </w:rPr>
        <w:t>31.02.01</w:t>
      </w:r>
      <w:r w:rsidR="001C43FE" w:rsidRPr="001C43FE">
        <w:rPr>
          <w:bCs/>
          <w:sz w:val="28"/>
          <w:szCs w:val="28"/>
          <w:u w:val="single"/>
          <w:shd w:val="clear" w:color="auto" w:fill="FFFFFF"/>
        </w:rPr>
        <w:t xml:space="preserve"> </w:t>
      </w:r>
      <w:r w:rsidR="00466E64">
        <w:rPr>
          <w:bCs/>
          <w:sz w:val="28"/>
          <w:szCs w:val="28"/>
          <w:u w:val="single"/>
          <w:shd w:val="clear" w:color="auto" w:fill="FFFFFF"/>
        </w:rPr>
        <w:t>Лечебное дело</w:t>
      </w:r>
    </w:p>
    <w:p w14:paraId="3AEED16A" w14:textId="3B4A5218" w:rsidR="00467419" w:rsidRPr="00467419" w:rsidRDefault="00467419" w:rsidP="00467419"/>
    <w:p w14:paraId="3A17EAAB" w14:textId="77777777" w:rsidR="00AD0E2A" w:rsidRPr="00841C0D" w:rsidRDefault="00AD0E2A" w:rsidP="00AD0E2A">
      <w:pPr>
        <w:pStyle w:val="5"/>
        <w:spacing w:before="0"/>
        <w:ind w:right="21"/>
        <w:jc w:val="center"/>
        <w:rPr>
          <w:rFonts w:ascii="Times New Roman" w:hAnsi="Times New Roman" w:cs="Times New Roman"/>
          <w:caps/>
          <w:color w:val="auto"/>
          <w:sz w:val="28"/>
          <w:szCs w:val="28"/>
        </w:rPr>
      </w:pPr>
      <w:r w:rsidRPr="00841C0D">
        <w:rPr>
          <w:rFonts w:ascii="Times New Roman" w:hAnsi="Times New Roman" w:cs="Times New Roman"/>
          <w:iCs/>
          <w:caps/>
          <w:color w:val="auto"/>
          <w:sz w:val="28"/>
          <w:szCs w:val="28"/>
        </w:rPr>
        <w:t xml:space="preserve">Отзыв </w:t>
      </w:r>
    </w:p>
    <w:p w14:paraId="42927751" w14:textId="77777777" w:rsidR="00AD0E2A" w:rsidRPr="00841C0D" w:rsidRDefault="00AD0E2A" w:rsidP="00AD0E2A">
      <w:pPr>
        <w:pStyle w:val="5"/>
        <w:spacing w:before="0"/>
        <w:ind w:right="21"/>
        <w:jc w:val="center"/>
        <w:rPr>
          <w:rFonts w:ascii="Times New Roman" w:hAnsi="Times New Roman" w:cs="Times New Roman"/>
          <w:iCs/>
          <w:caps/>
          <w:color w:val="auto"/>
          <w:sz w:val="28"/>
          <w:szCs w:val="28"/>
        </w:rPr>
      </w:pPr>
      <w:r w:rsidRPr="00841C0D">
        <w:rPr>
          <w:rFonts w:ascii="Times New Roman" w:hAnsi="Times New Roman" w:cs="Times New Roman"/>
          <w:iCs/>
          <w:caps/>
          <w:color w:val="auto"/>
          <w:sz w:val="28"/>
          <w:szCs w:val="28"/>
        </w:rPr>
        <w:t>РУКОВОДИТЕЛЯ ВЫПУСКНОЙ КВАЛИФИКАЦИОННОЙ РАБОТЫ</w:t>
      </w:r>
    </w:p>
    <w:p w14:paraId="07F82610" w14:textId="77777777" w:rsidR="00AD0E2A" w:rsidRDefault="00AD0E2A" w:rsidP="00AD0E2A">
      <w:pPr>
        <w:pStyle w:val="5"/>
        <w:spacing w:before="0"/>
        <w:ind w:right="21"/>
        <w:jc w:val="center"/>
        <w:rPr>
          <w:i/>
          <w:iCs/>
          <w:caps/>
          <w:sz w:val="28"/>
          <w:szCs w:val="28"/>
        </w:rPr>
      </w:pPr>
    </w:p>
    <w:p w14:paraId="55D8D9CD" w14:textId="77777777" w:rsidR="00AD0E2A" w:rsidRPr="00C23596" w:rsidRDefault="00AD0E2A" w:rsidP="00AD0E2A">
      <w:pPr>
        <w:spacing w:line="312" w:lineRule="auto"/>
        <w:ind w:right="21"/>
        <w:jc w:val="both"/>
        <w:rPr>
          <w:sz w:val="28"/>
        </w:rPr>
      </w:pPr>
      <w:r>
        <w:rPr>
          <w:sz w:val="28"/>
        </w:rPr>
        <w:t xml:space="preserve">на ВКР обучающегося </w:t>
      </w:r>
      <w:r w:rsidRPr="00F11A51">
        <w:rPr>
          <w:sz w:val="28"/>
          <w:szCs w:val="28"/>
        </w:rPr>
        <w:t>__________________________</w:t>
      </w:r>
      <w:r>
        <w:rPr>
          <w:sz w:val="28"/>
          <w:szCs w:val="28"/>
        </w:rPr>
        <w:t>_____________________</w:t>
      </w:r>
    </w:p>
    <w:p w14:paraId="7B286AD4" w14:textId="77777777" w:rsidR="00AD0E2A" w:rsidRPr="00802320" w:rsidRDefault="00AD0E2A" w:rsidP="00AD0E2A">
      <w:pPr>
        <w:pStyle w:val="21"/>
        <w:spacing w:after="0" w:line="312" w:lineRule="auto"/>
        <w:ind w:left="3600" w:firstLine="720"/>
        <w:rPr>
          <w:sz w:val="16"/>
          <w:szCs w:val="16"/>
        </w:rPr>
      </w:pPr>
      <w:r w:rsidRPr="00802320">
        <w:rPr>
          <w:sz w:val="16"/>
          <w:szCs w:val="16"/>
        </w:rPr>
        <w:t xml:space="preserve"> (Ф.И.О.)</w:t>
      </w:r>
    </w:p>
    <w:p w14:paraId="589753A8" w14:textId="77777777" w:rsidR="00AD0E2A" w:rsidRPr="00C23596" w:rsidRDefault="00AD0E2A" w:rsidP="00AD0E2A">
      <w:pPr>
        <w:spacing w:line="312" w:lineRule="auto"/>
        <w:ind w:right="23"/>
        <w:jc w:val="both"/>
        <w:rPr>
          <w:sz w:val="28"/>
        </w:rPr>
      </w:pPr>
      <w:r>
        <w:rPr>
          <w:sz w:val="28"/>
        </w:rPr>
        <w:t xml:space="preserve">выполненную на тему </w:t>
      </w:r>
      <w:r w:rsidRPr="00F11A51">
        <w:rPr>
          <w:sz w:val="28"/>
          <w:szCs w:val="28"/>
        </w:rPr>
        <w:t>___________</w:t>
      </w:r>
      <w:r>
        <w:rPr>
          <w:sz w:val="28"/>
          <w:szCs w:val="28"/>
        </w:rPr>
        <w:t>______________________________</w:t>
      </w:r>
      <w:r w:rsidRPr="00F11A51">
        <w:rPr>
          <w:sz w:val="28"/>
          <w:szCs w:val="28"/>
        </w:rPr>
        <w:t>__</w:t>
      </w:r>
      <w:r>
        <w:rPr>
          <w:sz w:val="28"/>
          <w:szCs w:val="28"/>
        </w:rPr>
        <w:t>____</w:t>
      </w:r>
    </w:p>
    <w:p w14:paraId="40712B9F" w14:textId="77777777" w:rsidR="00AD0E2A" w:rsidRPr="00DE6E06" w:rsidRDefault="00AD0E2A" w:rsidP="00AD0E2A">
      <w:pPr>
        <w:spacing w:line="312" w:lineRule="auto"/>
        <w:ind w:right="21"/>
        <w:jc w:val="both"/>
        <w:rPr>
          <w:sz w:val="16"/>
          <w:szCs w:val="16"/>
        </w:rPr>
      </w:pPr>
    </w:p>
    <w:p w14:paraId="50A35990" w14:textId="77777777" w:rsidR="00AD0E2A" w:rsidRPr="00F11A51" w:rsidRDefault="00AD0E2A" w:rsidP="00AD0E2A">
      <w:pPr>
        <w:spacing w:line="312" w:lineRule="auto"/>
        <w:jc w:val="both"/>
        <w:rPr>
          <w:sz w:val="28"/>
          <w:szCs w:val="28"/>
        </w:rPr>
      </w:pPr>
      <w:r>
        <w:rPr>
          <w:sz w:val="28"/>
        </w:rPr>
        <w:t xml:space="preserve">1.Актуальность работы: </w:t>
      </w:r>
      <w:r w:rsidRPr="00F11A51">
        <w:rPr>
          <w:sz w:val="28"/>
          <w:szCs w:val="28"/>
        </w:rPr>
        <w:t>_________</w:t>
      </w:r>
      <w:r>
        <w:rPr>
          <w:sz w:val="28"/>
          <w:szCs w:val="28"/>
        </w:rPr>
        <w:t>_______________________________</w:t>
      </w:r>
      <w:r w:rsidRPr="00F11A51">
        <w:rPr>
          <w:sz w:val="28"/>
          <w:szCs w:val="28"/>
        </w:rPr>
        <w:t>______</w:t>
      </w:r>
    </w:p>
    <w:p w14:paraId="25AFCB3F" w14:textId="77777777" w:rsidR="00AD0E2A" w:rsidRPr="009E745D" w:rsidRDefault="00AD0E2A" w:rsidP="00AD0E2A">
      <w:pPr>
        <w:spacing w:line="312" w:lineRule="auto"/>
        <w:jc w:val="both"/>
        <w:rPr>
          <w:sz w:val="28"/>
        </w:rPr>
      </w:pPr>
      <w:r w:rsidRPr="00F11A51">
        <w:rPr>
          <w:sz w:val="28"/>
          <w:szCs w:val="28"/>
        </w:rPr>
        <w:t>______________________________</w:t>
      </w:r>
      <w:r>
        <w:rPr>
          <w:sz w:val="28"/>
        </w:rPr>
        <w:t>______________________________________________________________________________________________________</w:t>
      </w:r>
    </w:p>
    <w:p w14:paraId="6414F2DF" w14:textId="77777777" w:rsidR="00AD0E2A" w:rsidRPr="009E745D" w:rsidRDefault="00AD0E2A" w:rsidP="00AD0E2A">
      <w:pPr>
        <w:spacing w:line="312" w:lineRule="auto"/>
        <w:ind w:right="21"/>
        <w:jc w:val="both"/>
        <w:rPr>
          <w:sz w:val="16"/>
          <w:szCs w:val="16"/>
        </w:rPr>
      </w:pPr>
    </w:p>
    <w:p w14:paraId="12B63DB1" w14:textId="77777777" w:rsidR="00AD0E2A" w:rsidRDefault="00AD0E2A" w:rsidP="00AD0E2A">
      <w:pPr>
        <w:spacing w:line="312" w:lineRule="auto"/>
        <w:ind w:right="23"/>
        <w:jc w:val="both"/>
        <w:rPr>
          <w:sz w:val="28"/>
          <w:szCs w:val="28"/>
        </w:rPr>
      </w:pPr>
      <w:r>
        <w:rPr>
          <w:sz w:val="28"/>
        </w:rPr>
        <w:t xml:space="preserve">2. Цель исследования: </w:t>
      </w:r>
      <w:r>
        <w:rPr>
          <w:sz w:val="28"/>
          <w:szCs w:val="28"/>
        </w:rPr>
        <w:t>_______________________________________________</w:t>
      </w:r>
    </w:p>
    <w:p w14:paraId="74695942" w14:textId="77777777" w:rsidR="00AD0E2A" w:rsidRPr="00DE6E06" w:rsidRDefault="00AD0E2A" w:rsidP="00AD0E2A">
      <w:pPr>
        <w:spacing w:line="312" w:lineRule="auto"/>
        <w:ind w:right="23"/>
        <w:jc w:val="both"/>
        <w:rPr>
          <w:sz w:val="28"/>
          <w:szCs w:val="28"/>
          <w:u w:val="single"/>
          <w:lang w:bidi="ru-RU"/>
        </w:rPr>
      </w:pPr>
      <w:r>
        <w:rPr>
          <w:sz w:val="28"/>
          <w:szCs w:val="28"/>
        </w:rPr>
        <w:t>_________________________________________________________________</w:t>
      </w:r>
    </w:p>
    <w:p w14:paraId="08922E65" w14:textId="77777777" w:rsidR="00AD0E2A" w:rsidRPr="00DE6E06" w:rsidRDefault="00AD0E2A" w:rsidP="00AD0E2A">
      <w:pPr>
        <w:spacing w:line="312" w:lineRule="auto"/>
        <w:ind w:right="21"/>
        <w:jc w:val="both"/>
        <w:rPr>
          <w:sz w:val="16"/>
          <w:szCs w:val="16"/>
        </w:rPr>
      </w:pPr>
    </w:p>
    <w:p w14:paraId="6B0A7E14" w14:textId="77777777" w:rsidR="00AD0E2A" w:rsidRDefault="00AD0E2A" w:rsidP="00AD0E2A">
      <w:pPr>
        <w:spacing w:line="312" w:lineRule="auto"/>
        <w:ind w:right="23"/>
        <w:jc w:val="both"/>
        <w:rPr>
          <w:sz w:val="28"/>
          <w:szCs w:val="28"/>
          <w:u w:val="single"/>
        </w:rPr>
      </w:pPr>
      <w:r>
        <w:rPr>
          <w:sz w:val="28"/>
        </w:rPr>
        <w:t>3. Предмет исследования_____________________________________________</w:t>
      </w:r>
    </w:p>
    <w:p w14:paraId="0C93B79C" w14:textId="77777777" w:rsidR="00AD0E2A" w:rsidRPr="00DE6E06" w:rsidRDefault="00AD0E2A" w:rsidP="00AD0E2A">
      <w:pPr>
        <w:spacing w:line="312" w:lineRule="auto"/>
        <w:ind w:right="21"/>
        <w:jc w:val="both"/>
        <w:rPr>
          <w:sz w:val="16"/>
          <w:szCs w:val="16"/>
        </w:rPr>
      </w:pPr>
    </w:p>
    <w:p w14:paraId="19F79658" w14:textId="77777777" w:rsidR="00AD0E2A" w:rsidRPr="004B4AC2" w:rsidRDefault="00AD0E2A" w:rsidP="00AD0E2A">
      <w:pPr>
        <w:spacing w:line="312" w:lineRule="auto"/>
        <w:ind w:right="23"/>
        <w:jc w:val="both"/>
        <w:rPr>
          <w:sz w:val="28"/>
          <w:szCs w:val="28"/>
        </w:rPr>
      </w:pPr>
      <w:r>
        <w:rPr>
          <w:sz w:val="28"/>
        </w:rPr>
        <w:t>4</w:t>
      </w:r>
      <w:r w:rsidRPr="00A87AD4">
        <w:rPr>
          <w:sz w:val="28"/>
        </w:rPr>
        <w:t xml:space="preserve">. Объект исследования </w:t>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2660A6">
        <w:rPr>
          <w:sz w:val="28"/>
          <w:highlight w:val="green"/>
        </w:rPr>
        <w:softHyphen/>
      </w:r>
      <w:r w:rsidRPr="00DE6E06">
        <w:rPr>
          <w:sz w:val="28"/>
          <w:szCs w:val="28"/>
          <w:lang w:bidi="ru-RU"/>
        </w:rPr>
        <w:t xml:space="preserve"> </w:t>
      </w:r>
      <w:r w:rsidRPr="00C834D1">
        <w:rPr>
          <w:sz w:val="28"/>
          <w:szCs w:val="28"/>
        </w:rPr>
        <w:t>_____________________________</w:t>
      </w:r>
      <w:r>
        <w:rPr>
          <w:sz w:val="28"/>
          <w:szCs w:val="28"/>
        </w:rPr>
        <w:t>_______________</w:t>
      </w:r>
    </w:p>
    <w:p w14:paraId="4A4F6A10" w14:textId="77777777" w:rsidR="00AD0E2A" w:rsidRPr="00DE6E06" w:rsidRDefault="00AD0E2A" w:rsidP="00AD0E2A">
      <w:pPr>
        <w:ind w:right="21"/>
        <w:jc w:val="both"/>
        <w:rPr>
          <w:sz w:val="16"/>
          <w:szCs w:val="16"/>
        </w:rPr>
      </w:pPr>
    </w:p>
    <w:p w14:paraId="63A4B536" w14:textId="77777777" w:rsidR="00AD0E2A" w:rsidRDefault="00AD0E2A" w:rsidP="00AD0E2A">
      <w:pPr>
        <w:spacing w:line="360" w:lineRule="auto"/>
        <w:ind w:right="21"/>
        <w:jc w:val="both"/>
        <w:rPr>
          <w:sz w:val="28"/>
        </w:rPr>
      </w:pPr>
      <w:r>
        <w:rPr>
          <w:sz w:val="28"/>
        </w:rPr>
        <w:t>5. Оценка содержания выпускной квалификационной работы:</w:t>
      </w:r>
    </w:p>
    <w:p w14:paraId="40C8CACF" w14:textId="1755C913" w:rsidR="00AD0E2A" w:rsidRDefault="00AD0E2A" w:rsidP="00AD0E2A">
      <w:pPr>
        <w:spacing w:line="360" w:lineRule="auto"/>
        <w:ind w:right="23"/>
        <w:jc w:val="both"/>
        <w:rPr>
          <w:sz w:val="28"/>
        </w:rPr>
      </w:pPr>
      <w:r>
        <w:rPr>
          <w:sz w:val="28"/>
        </w:rPr>
        <w:t xml:space="preserve">Выпускная квалификационная работа состоит из введения; </w:t>
      </w:r>
      <w:r w:rsidRPr="00C834D1">
        <w:rPr>
          <w:sz w:val="28"/>
        </w:rPr>
        <w:t>__</w:t>
      </w:r>
      <w:r>
        <w:rPr>
          <w:sz w:val="28"/>
        </w:rPr>
        <w:t xml:space="preserve"> глав (разделов); заключения; списка используемых источников, включающего </w:t>
      </w:r>
      <w:r w:rsidRPr="00C834D1">
        <w:rPr>
          <w:sz w:val="28"/>
        </w:rPr>
        <w:t>___</w:t>
      </w:r>
      <w:r>
        <w:rPr>
          <w:sz w:val="28"/>
        </w:rPr>
        <w:t xml:space="preserve"> источников; </w:t>
      </w:r>
      <w:r w:rsidRPr="00C834D1">
        <w:rPr>
          <w:sz w:val="28"/>
        </w:rPr>
        <w:t>____</w:t>
      </w:r>
      <w:r w:rsidR="00732032">
        <w:rPr>
          <w:sz w:val="28"/>
        </w:rPr>
        <w:t xml:space="preserve"> </w:t>
      </w:r>
      <w:r>
        <w:rPr>
          <w:sz w:val="28"/>
        </w:rPr>
        <w:t xml:space="preserve">приложений. Общий объем работы </w:t>
      </w:r>
      <w:r w:rsidRPr="00C834D1">
        <w:rPr>
          <w:sz w:val="28"/>
        </w:rPr>
        <w:t>____</w:t>
      </w:r>
      <w:r>
        <w:rPr>
          <w:sz w:val="28"/>
        </w:rPr>
        <w:t xml:space="preserve"> страниц. Работа иллюстрирована </w:t>
      </w:r>
      <w:r w:rsidRPr="00C834D1">
        <w:rPr>
          <w:sz w:val="28"/>
        </w:rPr>
        <w:t>_____</w:t>
      </w:r>
      <w:r>
        <w:rPr>
          <w:sz w:val="28"/>
        </w:rPr>
        <w:t xml:space="preserve"> рисунками (схемами), </w:t>
      </w:r>
      <w:r w:rsidRPr="00C834D1">
        <w:rPr>
          <w:sz w:val="28"/>
        </w:rPr>
        <w:t>_____</w:t>
      </w:r>
      <w:r>
        <w:rPr>
          <w:sz w:val="28"/>
        </w:rPr>
        <w:t xml:space="preserve"> таблицами, </w:t>
      </w:r>
      <w:r w:rsidRPr="00C834D1">
        <w:rPr>
          <w:sz w:val="28"/>
        </w:rPr>
        <w:t>___</w:t>
      </w:r>
      <w:r>
        <w:rPr>
          <w:sz w:val="28"/>
        </w:rPr>
        <w:t xml:space="preserve"> формулами.</w:t>
      </w:r>
    </w:p>
    <w:p w14:paraId="72193A24" w14:textId="77777777" w:rsidR="00AD0E2A" w:rsidRPr="0075753B" w:rsidRDefault="00AD0E2A" w:rsidP="00AD0E2A">
      <w:pPr>
        <w:ind w:right="21"/>
        <w:jc w:val="both"/>
        <w:rPr>
          <w:sz w:val="16"/>
          <w:szCs w:val="16"/>
        </w:rPr>
      </w:pPr>
    </w:p>
    <w:p w14:paraId="4CD87A34" w14:textId="12ACEFAC" w:rsidR="00AD0E2A" w:rsidRDefault="00AD0E2A" w:rsidP="00AD0E2A">
      <w:pPr>
        <w:spacing w:line="360" w:lineRule="auto"/>
        <w:ind w:left="284" w:right="23" w:hanging="284"/>
        <w:jc w:val="both"/>
        <w:rPr>
          <w:sz w:val="28"/>
        </w:rPr>
      </w:pPr>
      <w:r>
        <w:rPr>
          <w:sz w:val="28"/>
        </w:rPr>
        <w:t>6. В процессе написания выпускной квалификационной работы обучающийся усвоил и реализовал следующие общие и профессиональные компетенции</w:t>
      </w:r>
      <w:r w:rsidR="00B74A87">
        <w:rPr>
          <w:sz w:val="28"/>
        </w:rPr>
        <w:t xml:space="preserve">: </w:t>
      </w:r>
      <w:r w:rsidR="00B74A87" w:rsidRPr="00B74A87">
        <w:rPr>
          <w:sz w:val="18"/>
          <w:szCs w:val="18"/>
        </w:rPr>
        <w:t>(в соответствии с ПМ, которому (</w:t>
      </w:r>
      <w:proofErr w:type="spellStart"/>
      <w:r w:rsidR="00B74A87" w:rsidRPr="00B74A87">
        <w:rPr>
          <w:sz w:val="18"/>
          <w:szCs w:val="18"/>
        </w:rPr>
        <w:t>ым</w:t>
      </w:r>
      <w:proofErr w:type="spellEnd"/>
      <w:r w:rsidR="00B74A87" w:rsidRPr="00B74A87">
        <w:rPr>
          <w:sz w:val="18"/>
          <w:szCs w:val="18"/>
        </w:rPr>
        <w:t>) соответствует тема, оставить нужные ПК)</w:t>
      </w:r>
    </w:p>
    <w:tbl>
      <w:tblPr>
        <w:tblStyle w:val="ac"/>
        <w:tblW w:w="9923" w:type="dxa"/>
        <w:tblInd w:w="-289" w:type="dxa"/>
        <w:tblLook w:val="04A0" w:firstRow="1" w:lastRow="0" w:firstColumn="1" w:lastColumn="0" w:noHBand="0" w:noVBand="1"/>
      </w:tblPr>
      <w:tblGrid>
        <w:gridCol w:w="959"/>
        <w:gridCol w:w="7122"/>
        <w:gridCol w:w="1842"/>
      </w:tblGrid>
      <w:tr w:rsidR="00AD0E2A" w:rsidRPr="003E3755" w14:paraId="4B251846" w14:textId="77777777" w:rsidTr="007043DF">
        <w:tc>
          <w:tcPr>
            <w:tcW w:w="959" w:type="dxa"/>
          </w:tcPr>
          <w:p w14:paraId="27D4F1F0" w14:textId="77777777" w:rsidR="00AD0E2A" w:rsidRPr="00340B55" w:rsidRDefault="00AD0E2A" w:rsidP="00EF339F">
            <w:pPr>
              <w:ind w:right="23"/>
              <w:jc w:val="center"/>
            </w:pPr>
            <w:r w:rsidRPr="00340B55">
              <w:t>Код</w:t>
            </w:r>
          </w:p>
        </w:tc>
        <w:tc>
          <w:tcPr>
            <w:tcW w:w="7122" w:type="dxa"/>
          </w:tcPr>
          <w:p w14:paraId="2F523DE2" w14:textId="77777777" w:rsidR="00AD0E2A" w:rsidRPr="00340B55" w:rsidRDefault="00AD0E2A" w:rsidP="00EF339F">
            <w:pPr>
              <w:ind w:right="23"/>
              <w:jc w:val="center"/>
            </w:pPr>
            <w:r w:rsidRPr="00340B55">
              <w:t>Содержание компетенции</w:t>
            </w:r>
          </w:p>
        </w:tc>
        <w:tc>
          <w:tcPr>
            <w:tcW w:w="1842" w:type="dxa"/>
            <w:vAlign w:val="center"/>
          </w:tcPr>
          <w:p w14:paraId="011CDBB3" w14:textId="77777777" w:rsidR="00AD0E2A" w:rsidRPr="003E3755" w:rsidRDefault="00AD0E2A" w:rsidP="00EF339F">
            <w:pPr>
              <w:jc w:val="center"/>
            </w:pPr>
            <w:r w:rsidRPr="003E3755">
              <w:t>Уровень усвоения  (высокий, средний, низкий)</w:t>
            </w:r>
          </w:p>
        </w:tc>
      </w:tr>
      <w:tr w:rsidR="00ED7261" w:rsidRPr="003E3755" w14:paraId="4B362DF0" w14:textId="77777777" w:rsidTr="007043DF">
        <w:tc>
          <w:tcPr>
            <w:tcW w:w="959" w:type="dxa"/>
          </w:tcPr>
          <w:p w14:paraId="692122C0" w14:textId="04BCA275" w:rsidR="00ED7261" w:rsidRPr="00B74A87" w:rsidRDefault="00ED7261" w:rsidP="00ED7261">
            <w:pPr>
              <w:ind w:left="-142" w:right="-74"/>
              <w:jc w:val="center"/>
            </w:pPr>
            <w:r w:rsidRPr="00B74A87">
              <w:rPr>
                <w:rFonts w:eastAsia="Times New Roman"/>
                <w:lang w:bidi="ru-RU"/>
              </w:rPr>
              <w:t>ОК 1.</w:t>
            </w:r>
          </w:p>
        </w:tc>
        <w:tc>
          <w:tcPr>
            <w:tcW w:w="7122" w:type="dxa"/>
          </w:tcPr>
          <w:p w14:paraId="373F0594" w14:textId="0584EF80" w:rsidR="00ED7261" w:rsidRPr="00B74A87" w:rsidRDefault="00ED7261" w:rsidP="00ED7261">
            <w:pPr>
              <w:ind w:right="23"/>
              <w:jc w:val="both"/>
            </w:pPr>
            <w:r w:rsidRPr="00DF54BF">
              <w:t>Понимать сущность и социальную значимость своей будущей профессии, проявлять к ней устойчивый интерес.</w:t>
            </w:r>
          </w:p>
        </w:tc>
        <w:tc>
          <w:tcPr>
            <w:tcW w:w="1842" w:type="dxa"/>
            <w:vAlign w:val="center"/>
          </w:tcPr>
          <w:p w14:paraId="07C5D2D7" w14:textId="77777777" w:rsidR="00ED7261" w:rsidRPr="003E3755" w:rsidRDefault="00ED7261" w:rsidP="00ED7261">
            <w:pPr>
              <w:jc w:val="center"/>
            </w:pPr>
          </w:p>
        </w:tc>
      </w:tr>
      <w:tr w:rsidR="00ED7261" w:rsidRPr="003E3755" w14:paraId="28321094" w14:textId="77777777" w:rsidTr="007043DF">
        <w:tc>
          <w:tcPr>
            <w:tcW w:w="959" w:type="dxa"/>
          </w:tcPr>
          <w:p w14:paraId="788D33FD" w14:textId="2AE2787C" w:rsidR="00ED7261" w:rsidRPr="00B74A87" w:rsidRDefault="00ED7261" w:rsidP="00ED7261">
            <w:pPr>
              <w:ind w:left="-142" w:right="-74"/>
              <w:jc w:val="center"/>
            </w:pPr>
            <w:r w:rsidRPr="00B74A87">
              <w:rPr>
                <w:rFonts w:eastAsia="Times New Roman"/>
                <w:lang w:bidi="ru-RU"/>
              </w:rPr>
              <w:t xml:space="preserve">ОК 2.   </w:t>
            </w:r>
          </w:p>
        </w:tc>
        <w:tc>
          <w:tcPr>
            <w:tcW w:w="7122" w:type="dxa"/>
          </w:tcPr>
          <w:p w14:paraId="5C106F03" w14:textId="7A27A535" w:rsidR="00ED7261" w:rsidRPr="00B74A87" w:rsidRDefault="00ED7261" w:rsidP="00ED7261">
            <w:pPr>
              <w:ind w:right="23"/>
              <w:jc w:val="both"/>
            </w:pPr>
            <w:r w:rsidRPr="00DF54BF">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842" w:type="dxa"/>
            <w:vAlign w:val="center"/>
          </w:tcPr>
          <w:p w14:paraId="7D7FBAE6" w14:textId="77777777" w:rsidR="00ED7261" w:rsidRDefault="00ED7261" w:rsidP="00ED7261">
            <w:pPr>
              <w:jc w:val="center"/>
            </w:pPr>
          </w:p>
        </w:tc>
      </w:tr>
      <w:tr w:rsidR="00ED7261" w:rsidRPr="003E3755" w14:paraId="3E208311" w14:textId="77777777" w:rsidTr="007043DF">
        <w:tc>
          <w:tcPr>
            <w:tcW w:w="959" w:type="dxa"/>
          </w:tcPr>
          <w:p w14:paraId="23B2BD88" w14:textId="25FD5617" w:rsidR="00ED7261" w:rsidRPr="00B74A87" w:rsidRDefault="00ED7261" w:rsidP="00ED7261">
            <w:pPr>
              <w:ind w:left="-142" w:right="-74"/>
              <w:jc w:val="center"/>
            </w:pPr>
            <w:r w:rsidRPr="00B74A87">
              <w:rPr>
                <w:rFonts w:eastAsia="Times New Roman"/>
                <w:lang w:bidi="ru-RU"/>
              </w:rPr>
              <w:t xml:space="preserve">ОК 3.   </w:t>
            </w:r>
          </w:p>
        </w:tc>
        <w:tc>
          <w:tcPr>
            <w:tcW w:w="7122" w:type="dxa"/>
          </w:tcPr>
          <w:p w14:paraId="1B1DD3FD" w14:textId="11B036A2" w:rsidR="00ED7261" w:rsidRPr="00B74A87" w:rsidRDefault="00ED7261" w:rsidP="00ED7261">
            <w:pPr>
              <w:ind w:right="23"/>
              <w:jc w:val="both"/>
            </w:pPr>
            <w:r w:rsidRPr="00DF54BF">
              <w:t>Принимать решения в стандартных и нестандартных ситуациях и нести за них ответственность.</w:t>
            </w:r>
          </w:p>
        </w:tc>
        <w:tc>
          <w:tcPr>
            <w:tcW w:w="1842" w:type="dxa"/>
            <w:vAlign w:val="center"/>
          </w:tcPr>
          <w:p w14:paraId="625A529F" w14:textId="77777777" w:rsidR="00ED7261" w:rsidRDefault="00ED7261" w:rsidP="00ED7261">
            <w:pPr>
              <w:jc w:val="center"/>
            </w:pPr>
          </w:p>
        </w:tc>
      </w:tr>
      <w:tr w:rsidR="00ED7261" w:rsidRPr="003E3755" w14:paraId="0F55AF45" w14:textId="77777777" w:rsidTr="007043DF">
        <w:tc>
          <w:tcPr>
            <w:tcW w:w="959" w:type="dxa"/>
          </w:tcPr>
          <w:p w14:paraId="0050ECD6" w14:textId="289604CD" w:rsidR="00ED7261" w:rsidRPr="00B74A87" w:rsidRDefault="00ED7261" w:rsidP="00ED7261">
            <w:pPr>
              <w:ind w:left="-142" w:right="-74"/>
              <w:jc w:val="center"/>
            </w:pPr>
            <w:r w:rsidRPr="00B74A87">
              <w:rPr>
                <w:rFonts w:eastAsia="Times New Roman"/>
                <w:lang w:bidi="ru-RU"/>
              </w:rPr>
              <w:t>ОК 4.</w:t>
            </w:r>
          </w:p>
        </w:tc>
        <w:tc>
          <w:tcPr>
            <w:tcW w:w="7122" w:type="dxa"/>
          </w:tcPr>
          <w:p w14:paraId="3B9A700F" w14:textId="2C25088C" w:rsidR="00ED7261" w:rsidRPr="00B74A87" w:rsidRDefault="00ED7261" w:rsidP="00ED7261">
            <w:pPr>
              <w:ind w:right="23"/>
              <w:jc w:val="both"/>
            </w:pPr>
            <w:r w:rsidRPr="00DF54BF">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842" w:type="dxa"/>
            <w:vAlign w:val="center"/>
          </w:tcPr>
          <w:p w14:paraId="2EC9D0A2" w14:textId="77777777" w:rsidR="00ED7261" w:rsidRDefault="00ED7261" w:rsidP="00ED7261">
            <w:pPr>
              <w:jc w:val="center"/>
            </w:pPr>
          </w:p>
        </w:tc>
      </w:tr>
      <w:tr w:rsidR="00ED7261" w:rsidRPr="003E3755" w14:paraId="2810CA31" w14:textId="77777777" w:rsidTr="007043DF">
        <w:tc>
          <w:tcPr>
            <w:tcW w:w="959" w:type="dxa"/>
          </w:tcPr>
          <w:p w14:paraId="6531AA6E" w14:textId="5A2AE901" w:rsidR="00ED7261" w:rsidRPr="00B74A87" w:rsidRDefault="00ED7261" w:rsidP="00ED7261">
            <w:pPr>
              <w:ind w:left="-142" w:right="-74"/>
              <w:jc w:val="center"/>
            </w:pPr>
            <w:r w:rsidRPr="00B74A87">
              <w:rPr>
                <w:rFonts w:eastAsia="Times New Roman"/>
                <w:lang w:bidi="ru-RU"/>
              </w:rPr>
              <w:t>ОК 5.</w:t>
            </w:r>
          </w:p>
        </w:tc>
        <w:tc>
          <w:tcPr>
            <w:tcW w:w="7122" w:type="dxa"/>
          </w:tcPr>
          <w:p w14:paraId="3D6418ED" w14:textId="7645768D" w:rsidR="00ED7261" w:rsidRPr="00B74A87" w:rsidRDefault="00ED7261" w:rsidP="00ED7261">
            <w:pPr>
              <w:ind w:right="23"/>
              <w:jc w:val="both"/>
            </w:pPr>
            <w:r w:rsidRPr="00DF54BF">
              <w:t>Использовать информационно-коммуникационные технологии в профессиональной деятельности.</w:t>
            </w:r>
          </w:p>
        </w:tc>
        <w:tc>
          <w:tcPr>
            <w:tcW w:w="1842" w:type="dxa"/>
            <w:vAlign w:val="center"/>
          </w:tcPr>
          <w:p w14:paraId="441D0334" w14:textId="77777777" w:rsidR="00ED7261" w:rsidRDefault="00ED7261" w:rsidP="00ED7261">
            <w:pPr>
              <w:jc w:val="center"/>
            </w:pPr>
          </w:p>
        </w:tc>
      </w:tr>
      <w:tr w:rsidR="00ED7261" w:rsidRPr="003E3755" w14:paraId="6DA82D95" w14:textId="77777777" w:rsidTr="007043DF">
        <w:tc>
          <w:tcPr>
            <w:tcW w:w="959" w:type="dxa"/>
          </w:tcPr>
          <w:p w14:paraId="27298DA6" w14:textId="0E869651" w:rsidR="00ED7261" w:rsidRPr="00B74A87" w:rsidRDefault="00ED7261" w:rsidP="00ED7261">
            <w:pPr>
              <w:ind w:left="-142" w:right="-74"/>
              <w:jc w:val="center"/>
            </w:pPr>
            <w:r w:rsidRPr="00B74A87">
              <w:rPr>
                <w:rFonts w:eastAsia="Times New Roman"/>
                <w:lang w:bidi="ru-RU"/>
              </w:rPr>
              <w:t>ОК 6.</w:t>
            </w:r>
          </w:p>
        </w:tc>
        <w:tc>
          <w:tcPr>
            <w:tcW w:w="7122" w:type="dxa"/>
          </w:tcPr>
          <w:p w14:paraId="002BD69A" w14:textId="4906F539" w:rsidR="00ED7261" w:rsidRPr="00B74A87" w:rsidRDefault="00ED7261" w:rsidP="00ED7261">
            <w:pPr>
              <w:ind w:right="23"/>
              <w:jc w:val="both"/>
            </w:pPr>
            <w:r w:rsidRPr="00DF54BF">
              <w:t>Работать в коллективе и команде, эффективно общаться с коллегами, руководством, потребителями.</w:t>
            </w:r>
          </w:p>
        </w:tc>
        <w:tc>
          <w:tcPr>
            <w:tcW w:w="1842" w:type="dxa"/>
            <w:vAlign w:val="center"/>
          </w:tcPr>
          <w:p w14:paraId="2CD47563" w14:textId="77777777" w:rsidR="00ED7261" w:rsidRDefault="00ED7261" w:rsidP="00ED7261">
            <w:pPr>
              <w:jc w:val="center"/>
            </w:pPr>
          </w:p>
        </w:tc>
      </w:tr>
      <w:tr w:rsidR="00ED7261" w:rsidRPr="003E3755" w14:paraId="6D856CD4" w14:textId="77777777" w:rsidTr="007043DF">
        <w:tc>
          <w:tcPr>
            <w:tcW w:w="959" w:type="dxa"/>
          </w:tcPr>
          <w:p w14:paraId="67E99474" w14:textId="56923229" w:rsidR="00ED7261" w:rsidRPr="00B74A87" w:rsidRDefault="00ED7261" w:rsidP="00ED7261">
            <w:pPr>
              <w:ind w:left="-142" w:right="-74"/>
              <w:jc w:val="center"/>
            </w:pPr>
            <w:r w:rsidRPr="00B74A87">
              <w:rPr>
                <w:rFonts w:eastAsia="Times New Roman"/>
                <w:lang w:bidi="ru-RU"/>
              </w:rPr>
              <w:t>ОК 7.</w:t>
            </w:r>
          </w:p>
        </w:tc>
        <w:tc>
          <w:tcPr>
            <w:tcW w:w="7122" w:type="dxa"/>
          </w:tcPr>
          <w:p w14:paraId="06F11291" w14:textId="54C78AC4" w:rsidR="00ED7261" w:rsidRPr="00B74A87" w:rsidRDefault="00ED7261" w:rsidP="00ED7261">
            <w:pPr>
              <w:ind w:right="23"/>
              <w:jc w:val="both"/>
            </w:pPr>
            <w:r w:rsidRPr="00DF54BF">
              <w:t>Брать ответственность за работу членов команды (подчиненных), за результат выполнения заданий.</w:t>
            </w:r>
          </w:p>
        </w:tc>
        <w:tc>
          <w:tcPr>
            <w:tcW w:w="1842" w:type="dxa"/>
            <w:vAlign w:val="center"/>
          </w:tcPr>
          <w:p w14:paraId="6961F1C8" w14:textId="77777777" w:rsidR="00ED7261" w:rsidRDefault="00ED7261" w:rsidP="00ED7261">
            <w:pPr>
              <w:jc w:val="center"/>
            </w:pPr>
          </w:p>
        </w:tc>
      </w:tr>
      <w:tr w:rsidR="00ED7261" w:rsidRPr="003E3755" w14:paraId="66D91E10" w14:textId="77777777" w:rsidTr="007043DF">
        <w:tc>
          <w:tcPr>
            <w:tcW w:w="959" w:type="dxa"/>
          </w:tcPr>
          <w:p w14:paraId="32AD05CA" w14:textId="288D6C9B" w:rsidR="00ED7261" w:rsidRPr="00B74A87" w:rsidRDefault="00ED7261" w:rsidP="00ED7261">
            <w:pPr>
              <w:spacing w:line="264" w:lineRule="auto"/>
              <w:ind w:right="23"/>
            </w:pPr>
            <w:r w:rsidRPr="00B74A87">
              <w:rPr>
                <w:rFonts w:eastAsia="Times New Roman"/>
                <w:lang w:bidi="ru-RU"/>
              </w:rPr>
              <w:t>ОК 8.</w:t>
            </w:r>
          </w:p>
        </w:tc>
        <w:tc>
          <w:tcPr>
            <w:tcW w:w="7122" w:type="dxa"/>
          </w:tcPr>
          <w:p w14:paraId="32C3EB21" w14:textId="6AC9308D" w:rsidR="00ED7261" w:rsidRPr="00B74A87" w:rsidRDefault="00ED7261" w:rsidP="00ED7261">
            <w:pPr>
              <w:spacing w:line="264" w:lineRule="auto"/>
            </w:pPr>
            <w:r w:rsidRPr="00DF54BF">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842" w:type="dxa"/>
            <w:vAlign w:val="center"/>
          </w:tcPr>
          <w:p w14:paraId="2120152D" w14:textId="77777777" w:rsidR="00ED7261" w:rsidRDefault="00ED7261" w:rsidP="00ED7261">
            <w:pPr>
              <w:spacing w:line="264" w:lineRule="auto"/>
              <w:jc w:val="center"/>
            </w:pPr>
          </w:p>
        </w:tc>
      </w:tr>
      <w:tr w:rsidR="00ED7261" w:rsidRPr="003E3755" w14:paraId="5C3DC34F" w14:textId="77777777" w:rsidTr="007043DF">
        <w:tc>
          <w:tcPr>
            <w:tcW w:w="959" w:type="dxa"/>
          </w:tcPr>
          <w:p w14:paraId="326326ED" w14:textId="07923092" w:rsidR="00ED7261" w:rsidRPr="00B74A87" w:rsidRDefault="00ED7261" w:rsidP="00ED7261">
            <w:pPr>
              <w:spacing w:line="264" w:lineRule="auto"/>
              <w:ind w:right="23"/>
              <w:jc w:val="both"/>
            </w:pPr>
            <w:r w:rsidRPr="00B74A87">
              <w:t>ОК 9.</w:t>
            </w:r>
          </w:p>
        </w:tc>
        <w:tc>
          <w:tcPr>
            <w:tcW w:w="7122" w:type="dxa"/>
          </w:tcPr>
          <w:p w14:paraId="20D92725" w14:textId="0D403342" w:rsidR="00ED7261" w:rsidRPr="00B74A87" w:rsidRDefault="00ED7261" w:rsidP="00ED7261">
            <w:pPr>
              <w:spacing w:line="264" w:lineRule="auto"/>
            </w:pPr>
            <w:r w:rsidRPr="00DF54BF">
              <w:t>Ориентироваться в условиях частой смены технологий в профессиональной деятельности.</w:t>
            </w:r>
          </w:p>
        </w:tc>
        <w:tc>
          <w:tcPr>
            <w:tcW w:w="1842" w:type="dxa"/>
            <w:vAlign w:val="center"/>
          </w:tcPr>
          <w:p w14:paraId="45BF7023" w14:textId="77777777" w:rsidR="00ED7261" w:rsidRDefault="00ED7261" w:rsidP="00ED7261">
            <w:pPr>
              <w:spacing w:line="264" w:lineRule="auto"/>
              <w:jc w:val="center"/>
            </w:pPr>
          </w:p>
        </w:tc>
      </w:tr>
      <w:tr w:rsidR="00ED7261" w:rsidRPr="003E3755" w14:paraId="233B48CD" w14:textId="77777777" w:rsidTr="007043DF">
        <w:tc>
          <w:tcPr>
            <w:tcW w:w="959" w:type="dxa"/>
          </w:tcPr>
          <w:p w14:paraId="487A8A4F" w14:textId="3233DCC2" w:rsidR="00ED7261" w:rsidRPr="00B74A87" w:rsidRDefault="00ED7261" w:rsidP="00ED7261">
            <w:pPr>
              <w:spacing w:line="264" w:lineRule="auto"/>
              <w:ind w:right="23"/>
              <w:jc w:val="both"/>
            </w:pPr>
            <w:r w:rsidRPr="00B74A87">
              <w:t>ОК 10.</w:t>
            </w:r>
          </w:p>
        </w:tc>
        <w:tc>
          <w:tcPr>
            <w:tcW w:w="7122" w:type="dxa"/>
          </w:tcPr>
          <w:p w14:paraId="2018E606" w14:textId="668787D4" w:rsidR="00ED7261" w:rsidRPr="00B74A87" w:rsidRDefault="00ED7261" w:rsidP="00ED7261">
            <w:pPr>
              <w:spacing w:line="264" w:lineRule="auto"/>
            </w:pPr>
            <w:r w:rsidRPr="00DF54BF">
              <w:t>Бережно относиться к историческому наследию и культурным традициям народа, уважать социальные, культурные и религиозные различия.</w:t>
            </w:r>
          </w:p>
        </w:tc>
        <w:tc>
          <w:tcPr>
            <w:tcW w:w="1842" w:type="dxa"/>
            <w:vAlign w:val="center"/>
          </w:tcPr>
          <w:p w14:paraId="763D282D" w14:textId="77777777" w:rsidR="00ED7261" w:rsidRDefault="00ED7261" w:rsidP="00ED7261">
            <w:pPr>
              <w:spacing w:line="264" w:lineRule="auto"/>
              <w:jc w:val="center"/>
            </w:pPr>
          </w:p>
        </w:tc>
      </w:tr>
      <w:tr w:rsidR="00ED7261" w:rsidRPr="003E3755" w14:paraId="4E343F0B" w14:textId="77777777" w:rsidTr="007043DF">
        <w:tc>
          <w:tcPr>
            <w:tcW w:w="959" w:type="dxa"/>
          </w:tcPr>
          <w:p w14:paraId="2B5C0636" w14:textId="086E84E6" w:rsidR="00ED7261" w:rsidRPr="00B74A87" w:rsidRDefault="00ED7261" w:rsidP="00ED7261">
            <w:pPr>
              <w:spacing w:line="264" w:lineRule="auto"/>
              <w:ind w:right="23"/>
              <w:jc w:val="both"/>
            </w:pPr>
            <w:r w:rsidRPr="00B74A87">
              <w:t>ОК 11.</w:t>
            </w:r>
          </w:p>
        </w:tc>
        <w:tc>
          <w:tcPr>
            <w:tcW w:w="7122" w:type="dxa"/>
          </w:tcPr>
          <w:p w14:paraId="0467102D" w14:textId="72DC7AC5" w:rsidR="00ED7261" w:rsidRPr="00B74A87" w:rsidRDefault="00ED7261" w:rsidP="00ED7261">
            <w:pPr>
              <w:spacing w:line="264" w:lineRule="auto"/>
            </w:pPr>
            <w:r w:rsidRPr="00DF54BF">
              <w:t>Быть готовым брать на себя нравственные обязательства по отношению к природе, обществу, человеку.</w:t>
            </w:r>
          </w:p>
        </w:tc>
        <w:tc>
          <w:tcPr>
            <w:tcW w:w="1842" w:type="dxa"/>
            <w:vAlign w:val="center"/>
          </w:tcPr>
          <w:p w14:paraId="00E43790" w14:textId="77777777" w:rsidR="00ED7261" w:rsidRDefault="00ED7261" w:rsidP="00ED7261">
            <w:pPr>
              <w:spacing w:line="264" w:lineRule="auto"/>
              <w:jc w:val="center"/>
            </w:pPr>
          </w:p>
        </w:tc>
      </w:tr>
      <w:tr w:rsidR="00ED7261" w:rsidRPr="003E3755" w14:paraId="7220803F" w14:textId="77777777" w:rsidTr="007043DF">
        <w:tc>
          <w:tcPr>
            <w:tcW w:w="959" w:type="dxa"/>
          </w:tcPr>
          <w:p w14:paraId="754B11B8" w14:textId="5D3CFF12" w:rsidR="00ED7261" w:rsidRPr="00B74A87" w:rsidRDefault="00ED7261" w:rsidP="00ED7261">
            <w:pPr>
              <w:spacing w:line="264" w:lineRule="auto"/>
              <w:ind w:right="23"/>
              <w:jc w:val="both"/>
            </w:pPr>
            <w:r w:rsidRPr="00DF54BF">
              <w:t>ОК 12.</w:t>
            </w:r>
          </w:p>
        </w:tc>
        <w:tc>
          <w:tcPr>
            <w:tcW w:w="7122" w:type="dxa"/>
          </w:tcPr>
          <w:p w14:paraId="5BF3C2D1" w14:textId="2EE027A8" w:rsidR="00ED7261" w:rsidRPr="00B74A87" w:rsidRDefault="00ED7261" w:rsidP="00ED7261">
            <w:pPr>
              <w:spacing w:line="264" w:lineRule="auto"/>
            </w:pPr>
            <w:r w:rsidRPr="00DF54BF">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1842" w:type="dxa"/>
            <w:vAlign w:val="center"/>
          </w:tcPr>
          <w:p w14:paraId="3185B93F" w14:textId="77777777" w:rsidR="00ED7261" w:rsidRDefault="00ED7261" w:rsidP="00ED7261">
            <w:pPr>
              <w:spacing w:line="264" w:lineRule="auto"/>
              <w:jc w:val="center"/>
            </w:pPr>
          </w:p>
        </w:tc>
      </w:tr>
      <w:tr w:rsidR="00ED7261" w:rsidRPr="003E3755" w14:paraId="1A048804" w14:textId="77777777" w:rsidTr="007043DF">
        <w:tc>
          <w:tcPr>
            <w:tcW w:w="959" w:type="dxa"/>
          </w:tcPr>
          <w:p w14:paraId="15DE77AD" w14:textId="05063E64" w:rsidR="00ED7261" w:rsidRPr="00B74A87" w:rsidRDefault="00ED7261" w:rsidP="00ED7261">
            <w:pPr>
              <w:spacing w:line="264" w:lineRule="auto"/>
              <w:ind w:right="23"/>
              <w:jc w:val="both"/>
            </w:pPr>
            <w:r w:rsidRPr="00DF54BF">
              <w:t>ОК 13.</w:t>
            </w:r>
          </w:p>
        </w:tc>
        <w:tc>
          <w:tcPr>
            <w:tcW w:w="7122" w:type="dxa"/>
          </w:tcPr>
          <w:p w14:paraId="12A1E392" w14:textId="4E216FAF" w:rsidR="00ED7261" w:rsidRPr="00B74A87" w:rsidRDefault="00ED7261" w:rsidP="00ED7261">
            <w:pPr>
              <w:spacing w:line="264" w:lineRule="auto"/>
            </w:pPr>
            <w:r w:rsidRPr="00DF54BF">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842" w:type="dxa"/>
            <w:vAlign w:val="center"/>
          </w:tcPr>
          <w:p w14:paraId="67A40299" w14:textId="77777777" w:rsidR="00ED7261" w:rsidRDefault="00ED7261" w:rsidP="00ED7261">
            <w:pPr>
              <w:spacing w:line="264" w:lineRule="auto"/>
              <w:jc w:val="center"/>
            </w:pPr>
          </w:p>
        </w:tc>
      </w:tr>
      <w:tr w:rsidR="00087AFE" w:rsidRPr="003E3755" w14:paraId="31364499" w14:textId="77777777" w:rsidTr="007043DF">
        <w:tc>
          <w:tcPr>
            <w:tcW w:w="959" w:type="dxa"/>
          </w:tcPr>
          <w:p w14:paraId="49A1988E" w14:textId="327AEF40" w:rsidR="00087AFE" w:rsidRPr="00B74A87" w:rsidRDefault="00087AFE" w:rsidP="00087AFE">
            <w:pPr>
              <w:spacing w:line="264" w:lineRule="auto"/>
              <w:ind w:right="23"/>
              <w:jc w:val="both"/>
            </w:pPr>
            <w:r>
              <w:t>ПК</w:t>
            </w:r>
            <w:r w:rsidRPr="00FC3A3E">
              <w:t>1.1.</w:t>
            </w:r>
          </w:p>
        </w:tc>
        <w:tc>
          <w:tcPr>
            <w:tcW w:w="7122" w:type="dxa"/>
            <w:shd w:val="clear" w:color="auto" w:fill="auto"/>
          </w:tcPr>
          <w:p w14:paraId="57665AB3" w14:textId="0D4AB0C6" w:rsidR="00087AFE" w:rsidRPr="00B74A87" w:rsidRDefault="00087AFE" w:rsidP="00087AFE">
            <w:pPr>
              <w:spacing w:line="264" w:lineRule="auto"/>
            </w:pPr>
            <w:r w:rsidRPr="00FC3A3E">
              <w:t>Планировать обследование пациентов различных возрастных групп.</w:t>
            </w:r>
          </w:p>
        </w:tc>
        <w:tc>
          <w:tcPr>
            <w:tcW w:w="1842" w:type="dxa"/>
            <w:vAlign w:val="center"/>
          </w:tcPr>
          <w:p w14:paraId="0CB25A13" w14:textId="77777777" w:rsidR="00087AFE" w:rsidRDefault="00087AFE" w:rsidP="00087AFE">
            <w:pPr>
              <w:spacing w:line="264" w:lineRule="auto"/>
              <w:jc w:val="center"/>
            </w:pPr>
          </w:p>
        </w:tc>
      </w:tr>
      <w:tr w:rsidR="00087AFE" w:rsidRPr="003E3755" w14:paraId="7EC47F8E" w14:textId="77777777" w:rsidTr="007043DF">
        <w:tc>
          <w:tcPr>
            <w:tcW w:w="959" w:type="dxa"/>
          </w:tcPr>
          <w:p w14:paraId="29CD1E61" w14:textId="70DD4ECD" w:rsidR="00087AFE" w:rsidRPr="00B74A87" w:rsidRDefault="00087AFE" w:rsidP="00087AFE">
            <w:pPr>
              <w:spacing w:line="264" w:lineRule="auto"/>
              <w:ind w:right="23"/>
              <w:jc w:val="both"/>
            </w:pPr>
            <w:r w:rsidRPr="00B74A87">
              <w:rPr>
                <w:rFonts w:eastAsia="Times New Roman"/>
                <w:lang w:bidi="ru-RU"/>
              </w:rPr>
              <w:t xml:space="preserve">ПК </w:t>
            </w:r>
            <w:r>
              <w:rPr>
                <w:rFonts w:eastAsia="Times New Roman"/>
                <w:lang w:bidi="ru-RU"/>
              </w:rPr>
              <w:t>1.2</w:t>
            </w:r>
          </w:p>
        </w:tc>
        <w:tc>
          <w:tcPr>
            <w:tcW w:w="7122" w:type="dxa"/>
            <w:shd w:val="clear" w:color="auto" w:fill="auto"/>
          </w:tcPr>
          <w:p w14:paraId="3D13439C" w14:textId="0A535BCC" w:rsidR="00087AFE" w:rsidRPr="00B74A87" w:rsidRDefault="00087AFE" w:rsidP="00087AFE">
            <w:pPr>
              <w:spacing w:line="264" w:lineRule="auto"/>
            </w:pPr>
            <w:r w:rsidRPr="00FC3A3E">
              <w:t>Проводить диагностические исследования.</w:t>
            </w:r>
          </w:p>
        </w:tc>
        <w:tc>
          <w:tcPr>
            <w:tcW w:w="1842" w:type="dxa"/>
            <w:vAlign w:val="center"/>
          </w:tcPr>
          <w:p w14:paraId="27157F61" w14:textId="77777777" w:rsidR="00087AFE" w:rsidRDefault="00087AFE" w:rsidP="00087AFE">
            <w:pPr>
              <w:spacing w:line="264" w:lineRule="auto"/>
              <w:jc w:val="center"/>
            </w:pPr>
          </w:p>
        </w:tc>
      </w:tr>
      <w:tr w:rsidR="00087AFE" w:rsidRPr="003E3755" w14:paraId="5A1D6BBD" w14:textId="77777777" w:rsidTr="007043DF">
        <w:tc>
          <w:tcPr>
            <w:tcW w:w="959" w:type="dxa"/>
          </w:tcPr>
          <w:p w14:paraId="4C8D9B06" w14:textId="6B0AB3FE" w:rsidR="00087AFE" w:rsidRPr="00B74A87" w:rsidRDefault="00087AFE" w:rsidP="00087AFE">
            <w:pPr>
              <w:spacing w:line="264" w:lineRule="auto"/>
              <w:ind w:right="23"/>
              <w:jc w:val="both"/>
            </w:pPr>
            <w:r w:rsidRPr="00B74A87">
              <w:rPr>
                <w:rFonts w:eastAsia="Times New Roman"/>
                <w:lang w:bidi="ru-RU"/>
              </w:rPr>
              <w:t xml:space="preserve">ПК </w:t>
            </w:r>
            <w:r>
              <w:rPr>
                <w:rFonts w:eastAsia="Times New Roman"/>
                <w:lang w:bidi="ru-RU"/>
              </w:rPr>
              <w:t>1</w:t>
            </w:r>
            <w:r w:rsidRPr="00B74A87">
              <w:rPr>
                <w:rFonts w:eastAsia="Times New Roman"/>
                <w:lang w:bidi="ru-RU"/>
              </w:rPr>
              <w:t>.3</w:t>
            </w:r>
          </w:p>
        </w:tc>
        <w:tc>
          <w:tcPr>
            <w:tcW w:w="7122" w:type="dxa"/>
            <w:shd w:val="clear" w:color="auto" w:fill="auto"/>
          </w:tcPr>
          <w:p w14:paraId="6F811C21" w14:textId="0438D256" w:rsidR="00087AFE" w:rsidRPr="00B74A87" w:rsidRDefault="00087AFE" w:rsidP="00087AFE">
            <w:pPr>
              <w:spacing w:line="264" w:lineRule="auto"/>
            </w:pPr>
            <w:r w:rsidRPr="00FC3A3E">
              <w:t>Проводить диагностику острых и хронических заболеваний.</w:t>
            </w:r>
          </w:p>
        </w:tc>
        <w:tc>
          <w:tcPr>
            <w:tcW w:w="1842" w:type="dxa"/>
            <w:vAlign w:val="center"/>
          </w:tcPr>
          <w:p w14:paraId="47210DDB" w14:textId="77777777" w:rsidR="00087AFE" w:rsidRDefault="00087AFE" w:rsidP="00087AFE">
            <w:pPr>
              <w:spacing w:line="264" w:lineRule="auto"/>
              <w:jc w:val="center"/>
            </w:pPr>
          </w:p>
        </w:tc>
      </w:tr>
      <w:tr w:rsidR="00087AFE" w:rsidRPr="003E3755" w14:paraId="1E8D84F6" w14:textId="77777777" w:rsidTr="007043DF">
        <w:tc>
          <w:tcPr>
            <w:tcW w:w="959" w:type="dxa"/>
          </w:tcPr>
          <w:p w14:paraId="34B3DEF0" w14:textId="7A433530" w:rsidR="00087AFE" w:rsidRPr="00B74A87" w:rsidRDefault="00087AFE" w:rsidP="00087AFE">
            <w:pPr>
              <w:spacing w:line="264" w:lineRule="auto"/>
              <w:ind w:right="23"/>
              <w:jc w:val="both"/>
            </w:pPr>
            <w:r w:rsidRPr="00B74A87">
              <w:rPr>
                <w:rFonts w:eastAsia="Times New Roman"/>
                <w:lang w:bidi="ru-RU"/>
              </w:rPr>
              <w:t xml:space="preserve">ПК </w:t>
            </w:r>
            <w:r>
              <w:rPr>
                <w:rFonts w:eastAsia="Times New Roman"/>
                <w:lang w:bidi="ru-RU"/>
              </w:rPr>
              <w:t>1.4</w:t>
            </w:r>
          </w:p>
        </w:tc>
        <w:tc>
          <w:tcPr>
            <w:tcW w:w="7122" w:type="dxa"/>
            <w:shd w:val="clear" w:color="auto" w:fill="auto"/>
          </w:tcPr>
          <w:p w14:paraId="737C76B9" w14:textId="46D009CE" w:rsidR="00087AFE" w:rsidRPr="00B74A87" w:rsidRDefault="00087AFE" w:rsidP="00087AFE">
            <w:pPr>
              <w:spacing w:line="264" w:lineRule="auto"/>
            </w:pPr>
            <w:r w:rsidRPr="00FC3A3E">
              <w:t>Проводить диагностику беременности.</w:t>
            </w:r>
          </w:p>
        </w:tc>
        <w:tc>
          <w:tcPr>
            <w:tcW w:w="1842" w:type="dxa"/>
            <w:vAlign w:val="center"/>
          </w:tcPr>
          <w:p w14:paraId="08E399BC" w14:textId="77777777" w:rsidR="00087AFE" w:rsidRDefault="00087AFE" w:rsidP="00087AFE">
            <w:pPr>
              <w:spacing w:line="264" w:lineRule="auto"/>
              <w:jc w:val="center"/>
            </w:pPr>
          </w:p>
        </w:tc>
      </w:tr>
      <w:tr w:rsidR="00087AFE" w:rsidRPr="003E3755" w14:paraId="618EB82A" w14:textId="77777777" w:rsidTr="007043DF">
        <w:tc>
          <w:tcPr>
            <w:tcW w:w="959" w:type="dxa"/>
          </w:tcPr>
          <w:p w14:paraId="63548B1D" w14:textId="23E93A93" w:rsidR="00087AFE" w:rsidRPr="00B74A87" w:rsidRDefault="00087AFE" w:rsidP="00087AFE">
            <w:pPr>
              <w:spacing w:line="264" w:lineRule="auto"/>
              <w:ind w:right="23"/>
              <w:jc w:val="both"/>
            </w:pPr>
            <w:r w:rsidRPr="00B74A87">
              <w:rPr>
                <w:rFonts w:eastAsia="Times New Roman"/>
                <w:lang w:bidi="ru-RU"/>
              </w:rPr>
              <w:t xml:space="preserve">ПК </w:t>
            </w:r>
            <w:r>
              <w:rPr>
                <w:rFonts w:eastAsia="Times New Roman"/>
                <w:lang w:bidi="ru-RU"/>
              </w:rPr>
              <w:t>1.5</w:t>
            </w:r>
          </w:p>
        </w:tc>
        <w:tc>
          <w:tcPr>
            <w:tcW w:w="7122" w:type="dxa"/>
            <w:shd w:val="clear" w:color="auto" w:fill="auto"/>
          </w:tcPr>
          <w:p w14:paraId="3D69C54E" w14:textId="2CF148D5" w:rsidR="00087AFE" w:rsidRPr="00B74A87" w:rsidRDefault="00087AFE" w:rsidP="00087AFE">
            <w:pPr>
              <w:spacing w:line="264" w:lineRule="auto"/>
            </w:pPr>
            <w:r w:rsidRPr="00FC3A3E">
              <w:t>Проводить диагностику комплексного состояния здоровья ребенка.</w:t>
            </w:r>
          </w:p>
        </w:tc>
        <w:tc>
          <w:tcPr>
            <w:tcW w:w="1842" w:type="dxa"/>
            <w:vAlign w:val="center"/>
          </w:tcPr>
          <w:p w14:paraId="1DC31F26" w14:textId="77777777" w:rsidR="00087AFE" w:rsidRDefault="00087AFE" w:rsidP="00087AFE">
            <w:pPr>
              <w:spacing w:line="264" w:lineRule="auto"/>
              <w:jc w:val="center"/>
            </w:pPr>
          </w:p>
        </w:tc>
      </w:tr>
      <w:tr w:rsidR="00087AFE" w:rsidRPr="003E3755" w14:paraId="60948F6C" w14:textId="77777777" w:rsidTr="007043DF">
        <w:tc>
          <w:tcPr>
            <w:tcW w:w="959" w:type="dxa"/>
          </w:tcPr>
          <w:p w14:paraId="3EBDE578" w14:textId="4C41CE22" w:rsidR="00087AFE" w:rsidRPr="00B74A87" w:rsidRDefault="00087AFE" w:rsidP="00087AFE">
            <w:pPr>
              <w:spacing w:line="264" w:lineRule="auto"/>
              <w:ind w:right="23"/>
              <w:jc w:val="both"/>
              <w:rPr>
                <w:rFonts w:eastAsia="Times New Roman"/>
                <w:lang w:bidi="ru-RU"/>
              </w:rPr>
            </w:pPr>
            <w:r>
              <w:t xml:space="preserve">ПК </w:t>
            </w:r>
            <w:r w:rsidRPr="00541604">
              <w:t>1.6.</w:t>
            </w:r>
          </w:p>
        </w:tc>
        <w:tc>
          <w:tcPr>
            <w:tcW w:w="7122" w:type="dxa"/>
            <w:shd w:val="clear" w:color="auto" w:fill="auto"/>
          </w:tcPr>
          <w:p w14:paraId="1618F19B" w14:textId="4C96E73B" w:rsidR="00087AFE" w:rsidRPr="00B74A87" w:rsidRDefault="00087AFE" w:rsidP="00087AFE">
            <w:pPr>
              <w:spacing w:line="264" w:lineRule="auto"/>
            </w:pPr>
            <w:r w:rsidRPr="00541604">
              <w:t>Проводить диагностику смерти.</w:t>
            </w:r>
          </w:p>
        </w:tc>
        <w:tc>
          <w:tcPr>
            <w:tcW w:w="1842" w:type="dxa"/>
            <w:vAlign w:val="center"/>
          </w:tcPr>
          <w:p w14:paraId="55F985F3" w14:textId="77777777" w:rsidR="00087AFE" w:rsidRDefault="00087AFE" w:rsidP="00087AFE">
            <w:pPr>
              <w:spacing w:line="264" w:lineRule="auto"/>
              <w:jc w:val="center"/>
            </w:pPr>
          </w:p>
        </w:tc>
      </w:tr>
      <w:tr w:rsidR="00087AFE" w:rsidRPr="003E3755" w14:paraId="19142168" w14:textId="77777777" w:rsidTr="007043DF">
        <w:tc>
          <w:tcPr>
            <w:tcW w:w="959" w:type="dxa"/>
          </w:tcPr>
          <w:p w14:paraId="455F8A5C" w14:textId="5351C58F" w:rsidR="00087AFE" w:rsidRPr="00B74A87" w:rsidRDefault="00087AFE" w:rsidP="00087AFE">
            <w:pPr>
              <w:spacing w:line="264" w:lineRule="auto"/>
              <w:ind w:right="23"/>
              <w:jc w:val="both"/>
              <w:rPr>
                <w:rFonts w:eastAsia="Times New Roman"/>
                <w:lang w:bidi="ru-RU"/>
              </w:rPr>
            </w:pPr>
            <w:r>
              <w:rPr>
                <w:rFonts w:eastAsia="Times New Roman"/>
                <w:lang w:bidi="ru-RU"/>
              </w:rPr>
              <w:t xml:space="preserve">ПК </w:t>
            </w:r>
            <w:r w:rsidRPr="00087AFE">
              <w:rPr>
                <w:rFonts w:eastAsia="Times New Roman"/>
                <w:lang w:bidi="ru-RU"/>
              </w:rPr>
              <w:t>1.7.</w:t>
            </w:r>
          </w:p>
        </w:tc>
        <w:tc>
          <w:tcPr>
            <w:tcW w:w="7122" w:type="dxa"/>
            <w:shd w:val="clear" w:color="auto" w:fill="auto"/>
          </w:tcPr>
          <w:p w14:paraId="7D4BB261" w14:textId="40DFAB91" w:rsidR="00087AFE" w:rsidRPr="00B74A87" w:rsidRDefault="00087AFE" w:rsidP="00087AFE">
            <w:pPr>
              <w:spacing w:line="264" w:lineRule="auto"/>
            </w:pPr>
            <w:r w:rsidRPr="00541604">
              <w:t>Оформлять медицинскую документацию.</w:t>
            </w:r>
          </w:p>
        </w:tc>
        <w:tc>
          <w:tcPr>
            <w:tcW w:w="1842" w:type="dxa"/>
            <w:vAlign w:val="center"/>
          </w:tcPr>
          <w:p w14:paraId="5C07249A" w14:textId="77777777" w:rsidR="00087AFE" w:rsidRDefault="00087AFE" w:rsidP="00087AFE">
            <w:pPr>
              <w:spacing w:line="264" w:lineRule="auto"/>
              <w:jc w:val="center"/>
            </w:pPr>
          </w:p>
        </w:tc>
      </w:tr>
      <w:tr w:rsidR="00087AFE" w:rsidRPr="003E3755" w14:paraId="2A79E7B0" w14:textId="77777777" w:rsidTr="007043DF">
        <w:tc>
          <w:tcPr>
            <w:tcW w:w="959" w:type="dxa"/>
          </w:tcPr>
          <w:p w14:paraId="120E4CEE" w14:textId="3A397BA8" w:rsidR="00087AFE" w:rsidRPr="00B74A87" w:rsidRDefault="00087AFE" w:rsidP="00087AFE">
            <w:pPr>
              <w:spacing w:line="264" w:lineRule="auto"/>
              <w:ind w:right="23"/>
              <w:jc w:val="both"/>
            </w:pPr>
            <w:r w:rsidRPr="00B74A87">
              <w:rPr>
                <w:rFonts w:eastAsia="Times New Roman"/>
                <w:lang w:bidi="ru-RU"/>
              </w:rPr>
              <w:t xml:space="preserve">ПК </w:t>
            </w:r>
            <w:r>
              <w:rPr>
                <w:rFonts w:eastAsia="Times New Roman"/>
                <w:lang w:bidi="ru-RU"/>
              </w:rPr>
              <w:t>2.1</w:t>
            </w:r>
          </w:p>
        </w:tc>
        <w:tc>
          <w:tcPr>
            <w:tcW w:w="7122" w:type="dxa"/>
            <w:shd w:val="clear" w:color="auto" w:fill="auto"/>
          </w:tcPr>
          <w:p w14:paraId="49A9FBBC" w14:textId="2DC8D992" w:rsidR="00087AFE" w:rsidRPr="00B74A87" w:rsidRDefault="00087AFE" w:rsidP="00087AFE">
            <w:pPr>
              <w:spacing w:line="264" w:lineRule="auto"/>
            </w:pPr>
            <w:r w:rsidRPr="003D364A">
              <w:t>Определять программу лечения пациентов различных возрастных групп.</w:t>
            </w:r>
          </w:p>
        </w:tc>
        <w:tc>
          <w:tcPr>
            <w:tcW w:w="1842" w:type="dxa"/>
            <w:vAlign w:val="center"/>
          </w:tcPr>
          <w:p w14:paraId="192B3AC2" w14:textId="77777777" w:rsidR="00087AFE" w:rsidRDefault="00087AFE" w:rsidP="00087AFE">
            <w:pPr>
              <w:spacing w:line="264" w:lineRule="auto"/>
              <w:jc w:val="center"/>
            </w:pPr>
          </w:p>
        </w:tc>
      </w:tr>
      <w:tr w:rsidR="00087AFE" w:rsidRPr="003E3755" w14:paraId="40789C56" w14:textId="77777777" w:rsidTr="007043DF">
        <w:tc>
          <w:tcPr>
            <w:tcW w:w="959" w:type="dxa"/>
          </w:tcPr>
          <w:p w14:paraId="57D64543" w14:textId="7D9EBB3D" w:rsidR="00087AFE" w:rsidRPr="00B74A87" w:rsidRDefault="00087AFE" w:rsidP="00087AFE">
            <w:pPr>
              <w:spacing w:line="264" w:lineRule="auto"/>
              <w:ind w:right="23"/>
              <w:jc w:val="both"/>
            </w:pPr>
            <w:r w:rsidRPr="00B74A87">
              <w:rPr>
                <w:rFonts w:eastAsia="Times New Roman"/>
                <w:lang w:bidi="ru-RU"/>
              </w:rPr>
              <w:t xml:space="preserve">ПК </w:t>
            </w:r>
            <w:r>
              <w:rPr>
                <w:rFonts w:eastAsia="Times New Roman"/>
                <w:lang w:bidi="ru-RU"/>
              </w:rPr>
              <w:t>2.2</w:t>
            </w:r>
          </w:p>
        </w:tc>
        <w:tc>
          <w:tcPr>
            <w:tcW w:w="7122" w:type="dxa"/>
            <w:shd w:val="clear" w:color="auto" w:fill="auto"/>
          </w:tcPr>
          <w:p w14:paraId="522C11BA" w14:textId="1759DED0" w:rsidR="00087AFE" w:rsidRPr="00B74A87" w:rsidRDefault="00087AFE" w:rsidP="00087AFE">
            <w:pPr>
              <w:spacing w:line="264" w:lineRule="auto"/>
            </w:pPr>
            <w:r w:rsidRPr="003D364A">
              <w:t>Определять тактику ведения пациента.</w:t>
            </w:r>
          </w:p>
        </w:tc>
        <w:tc>
          <w:tcPr>
            <w:tcW w:w="1842" w:type="dxa"/>
            <w:vAlign w:val="center"/>
          </w:tcPr>
          <w:p w14:paraId="7FB0E61B" w14:textId="77777777" w:rsidR="00087AFE" w:rsidRDefault="00087AFE" w:rsidP="00087AFE">
            <w:pPr>
              <w:spacing w:line="264" w:lineRule="auto"/>
              <w:jc w:val="center"/>
            </w:pPr>
          </w:p>
        </w:tc>
      </w:tr>
      <w:tr w:rsidR="00087AFE" w:rsidRPr="003E3755" w14:paraId="50D0BDC2" w14:textId="77777777" w:rsidTr="007043DF">
        <w:tc>
          <w:tcPr>
            <w:tcW w:w="959" w:type="dxa"/>
          </w:tcPr>
          <w:p w14:paraId="60BE68B8" w14:textId="0147A27B" w:rsidR="00087AFE" w:rsidRPr="00B74A87" w:rsidRDefault="00087AFE" w:rsidP="00087AFE">
            <w:pPr>
              <w:spacing w:line="264" w:lineRule="auto"/>
              <w:ind w:right="23"/>
              <w:jc w:val="both"/>
            </w:pPr>
            <w:r w:rsidRPr="00B74A87">
              <w:rPr>
                <w:rFonts w:eastAsia="Times New Roman"/>
                <w:lang w:bidi="ru-RU"/>
              </w:rPr>
              <w:t xml:space="preserve">ПК </w:t>
            </w:r>
            <w:r>
              <w:rPr>
                <w:rFonts w:eastAsia="Times New Roman"/>
                <w:lang w:bidi="ru-RU"/>
              </w:rPr>
              <w:t>2</w:t>
            </w:r>
            <w:r w:rsidRPr="00B74A87">
              <w:rPr>
                <w:rFonts w:eastAsia="Times New Roman"/>
                <w:lang w:bidi="ru-RU"/>
              </w:rPr>
              <w:t>.3</w:t>
            </w:r>
          </w:p>
        </w:tc>
        <w:tc>
          <w:tcPr>
            <w:tcW w:w="7122" w:type="dxa"/>
            <w:shd w:val="clear" w:color="auto" w:fill="auto"/>
          </w:tcPr>
          <w:p w14:paraId="03C45282" w14:textId="613F71B1" w:rsidR="00087AFE" w:rsidRPr="00B74A87" w:rsidRDefault="00087AFE" w:rsidP="00087AFE">
            <w:pPr>
              <w:spacing w:line="264" w:lineRule="auto"/>
            </w:pPr>
            <w:r w:rsidRPr="003D364A">
              <w:t>Выполнять лечебные вмешательства.</w:t>
            </w:r>
          </w:p>
        </w:tc>
        <w:tc>
          <w:tcPr>
            <w:tcW w:w="1842" w:type="dxa"/>
            <w:vAlign w:val="center"/>
          </w:tcPr>
          <w:p w14:paraId="1D9DFBC7" w14:textId="77777777" w:rsidR="00087AFE" w:rsidRDefault="00087AFE" w:rsidP="00087AFE">
            <w:pPr>
              <w:spacing w:line="264" w:lineRule="auto"/>
              <w:jc w:val="center"/>
            </w:pPr>
          </w:p>
        </w:tc>
      </w:tr>
      <w:tr w:rsidR="00087AFE" w:rsidRPr="003E3755" w14:paraId="12C78C75" w14:textId="77777777" w:rsidTr="007043DF">
        <w:tc>
          <w:tcPr>
            <w:tcW w:w="959" w:type="dxa"/>
          </w:tcPr>
          <w:p w14:paraId="31193B25" w14:textId="70BDCE8D" w:rsidR="00087AFE" w:rsidRPr="00B74A87" w:rsidRDefault="00087AFE" w:rsidP="00087AFE">
            <w:pPr>
              <w:spacing w:line="264" w:lineRule="auto"/>
              <w:ind w:right="23"/>
              <w:jc w:val="both"/>
            </w:pPr>
            <w:r w:rsidRPr="00B74A87">
              <w:rPr>
                <w:rFonts w:eastAsia="Times New Roman"/>
                <w:lang w:bidi="ru-RU"/>
              </w:rPr>
              <w:t xml:space="preserve">ПК </w:t>
            </w:r>
            <w:r>
              <w:rPr>
                <w:rFonts w:eastAsia="Times New Roman"/>
                <w:lang w:bidi="ru-RU"/>
              </w:rPr>
              <w:t>2.4</w:t>
            </w:r>
          </w:p>
        </w:tc>
        <w:tc>
          <w:tcPr>
            <w:tcW w:w="7122" w:type="dxa"/>
            <w:shd w:val="clear" w:color="auto" w:fill="auto"/>
          </w:tcPr>
          <w:p w14:paraId="2FFED64E" w14:textId="3380091B" w:rsidR="00087AFE" w:rsidRPr="00B74A87" w:rsidRDefault="00087AFE" w:rsidP="00087AFE">
            <w:pPr>
              <w:spacing w:line="264" w:lineRule="auto"/>
            </w:pPr>
            <w:r w:rsidRPr="003D364A">
              <w:t>Проводить контроль эффективности лечения.</w:t>
            </w:r>
          </w:p>
        </w:tc>
        <w:tc>
          <w:tcPr>
            <w:tcW w:w="1842" w:type="dxa"/>
            <w:vAlign w:val="center"/>
          </w:tcPr>
          <w:p w14:paraId="5E703C56" w14:textId="77777777" w:rsidR="00087AFE" w:rsidRDefault="00087AFE" w:rsidP="00087AFE">
            <w:pPr>
              <w:spacing w:line="264" w:lineRule="auto"/>
              <w:jc w:val="center"/>
            </w:pPr>
          </w:p>
        </w:tc>
      </w:tr>
      <w:tr w:rsidR="00087AFE" w:rsidRPr="003E3755" w14:paraId="5414EDA8" w14:textId="77777777" w:rsidTr="007043DF">
        <w:tc>
          <w:tcPr>
            <w:tcW w:w="959" w:type="dxa"/>
          </w:tcPr>
          <w:p w14:paraId="3C33BBEC" w14:textId="1C38E353" w:rsidR="00087AFE" w:rsidRPr="00B74A87" w:rsidRDefault="00087AFE" w:rsidP="00087AFE">
            <w:pPr>
              <w:spacing w:line="264" w:lineRule="auto"/>
              <w:ind w:right="23"/>
              <w:jc w:val="both"/>
              <w:rPr>
                <w:rFonts w:eastAsia="Times New Roman"/>
                <w:lang w:bidi="ru-RU"/>
              </w:rPr>
            </w:pPr>
            <w:r>
              <w:t>ПК 2.5</w:t>
            </w:r>
            <w:r w:rsidRPr="003D364A">
              <w:t>.</w:t>
            </w:r>
          </w:p>
        </w:tc>
        <w:tc>
          <w:tcPr>
            <w:tcW w:w="7122" w:type="dxa"/>
            <w:shd w:val="clear" w:color="auto" w:fill="auto"/>
          </w:tcPr>
          <w:p w14:paraId="27BD1065" w14:textId="2CC9D545" w:rsidR="00087AFE" w:rsidRPr="00B74A87" w:rsidRDefault="00087AFE" w:rsidP="00087AFE">
            <w:pPr>
              <w:spacing w:line="264" w:lineRule="auto"/>
            </w:pPr>
            <w:r w:rsidRPr="003D364A">
              <w:t>Осуществлять контроль состояния пациента.</w:t>
            </w:r>
          </w:p>
        </w:tc>
        <w:tc>
          <w:tcPr>
            <w:tcW w:w="1842" w:type="dxa"/>
            <w:vAlign w:val="center"/>
          </w:tcPr>
          <w:p w14:paraId="1B2ACD5B" w14:textId="77777777" w:rsidR="00087AFE" w:rsidRDefault="00087AFE" w:rsidP="00087AFE">
            <w:pPr>
              <w:spacing w:line="264" w:lineRule="auto"/>
              <w:jc w:val="center"/>
            </w:pPr>
          </w:p>
        </w:tc>
      </w:tr>
      <w:tr w:rsidR="00087AFE" w:rsidRPr="003E3755" w14:paraId="1AC2B1EE" w14:textId="77777777" w:rsidTr="007043DF">
        <w:tc>
          <w:tcPr>
            <w:tcW w:w="959" w:type="dxa"/>
          </w:tcPr>
          <w:p w14:paraId="1D21D34A" w14:textId="2247EF6C" w:rsidR="00087AFE" w:rsidRPr="00B74A87" w:rsidRDefault="00087AFE" w:rsidP="00087AFE">
            <w:pPr>
              <w:spacing w:line="264" w:lineRule="auto"/>
              <w:ind w:right="23"/>
              <w:jc w:val="both"/>
              <w:rPr>
                <w:rFonts w:eastAsia="Times New Roman"/>
                <w:lang w:bidi="ru-RU"/>
              </w:rPr>
            </w:pPr>
            <w:r w:rsidRPr="003D364A">
              <w:t>ПК 2.6.</w:t>
            </w:r>
          </w:p>
        </w:tc>
        <w:tc>
          <w:tcPr>
            <w:tcW w:w="7122" w:type="dxa"/>
            <w:shd w:val="clear" w:color="auto" w:fill="auto"/>
          </w:tcPr>
          <w:p w14:paraId="35B37C73" w14:textId="1ACB5463" w:rsidR="00087AFE" w:rsidRPr="00B74A87" w:rsidRDefault="00087AFE" w:rsidP="00087AFE">
            <w:pPr>
              <w:spacing w:line="264" w:lineRule="auto"/>
            </w:pPr>
            <w:r w:rsidRPr="003D364A">
              <w:t>Организовывать специализированный сестринский уход за пациентом.</w:t>
            </w:r>
          </w:p>
        </w:tc>
        <w:tc>
          <w:tcPr>
            <w:tcW w:w="1842" w:type="dxa"/>
            <w:vAlign w:val="center"/>
          </w:tcPr>
          <w:p w14:paraId="41BA14F4" w14:textId="77777777" w:rsidR="00087AFE" w:rsidRDefault="00087AFE" w:rsidP="00087AFE">
            <w:pPr>
              <w:spacing w:line="264" w:lineRule="auto"/>
              <w:jc w:val="center"/>
            </w:pPr>
          </w:p>
        </w:tc>
      </w:tr>
      <w:tr w:rsidR="00087AFE" w:rsidRPr="003E3755" w14:paraId="15732BE6" w14:textId="77777777" w:rsidTr="007043DF">
        <w:tc>
          <w:tcPr>
            <w:tcW w:w="959" w:type="dxa"/>
          </w:tcPr>
          <w:p w14:paraId="530D2713" w14:textId="698437C2" w:rsidR="00087AFE" w:rsidRPr="00B74A87" w:rsidRDefault="00087AFE" w:rsidP="00087AFE">
            <w:pPr>
              <w:spacing w:line="264" w:lineRule="auto"/>
              <w:ind w:right="23"/>
              <w:jc w:val="both"/>
              <w:rPr>
                <w:rFonts w:eastAsia="Times New Roman"/>
                <w:lang w:bidi="ru-RU"/>
              </w:rPr>
            </w:pPr>
            <w:r w:rsidRPr="003D364A">
              <w:t>ПК 2.7.</w:t>
            </w:r>
          </w:p>
        </w:tc>
        <w:tc>
          <w:tcPr>
            <w:tcW w:w="7122" w:type="dxa"/>
            <w:shd w:val="clear" w:color="auto" w:fill="auto"/>
          </w:tcPr>
          <w:p w14:paraId="3AA0DBCB" w14:textId="3BF36F82" w:rsidR="00087AFE" w:rsidRPr="00B74A87" w:rsidRDefault="00087AFE" w:rsidP="00087AFE">
            <w:pPr>
              <w:spacing w:line="264" w:lineRule="auto"/>
            </w:pPr>
            <w:r w:rsidRPr="003D364A">
              <w:t>Организовывать оказание психологической помощи пациенту и его окружению.</w:t>
            </w:r>
          </w:p>
        </w:tc>
        <w:tc>
          <w:tcPr>
            <w:tcW w:w="1842" w:type="dxa"/>
            <w:vAlign w:val="center"/>
          </w:tcPr>
          <w:p w14:paraId="481CD70F" w14:textId="77777777" w:rsidR="00087AFE" w:rsidRDefault="00087AFE" w:rsidP="00087AFE">
            <w:pPr>
              <w:spacing w:line="264" w:lineRule="auto"/>
              <w:jc w:val="center"/>
            </w:pPr>
          </w:p>
        </w:tc>
      </w:tr>
      <w:tr w:rsidR="00087AFE" w:rsidRPr="003E3755" w14:paraId="7DC8F6EA" w14:textId="77777777" w:rsidTr="007043DF">
        <w:tc>
          <w:tcPr>
            <w:tcW w:w="959" w:type="dxa"/>
          </w:tcPr>
          <w:p w14:paraId="257767E5" w14:textId="0EFC711B" w:rsidR="00087AFE" w:rsidRPr="00B74A87" w:rsidRDefault="00087AFE" w:rsidP="00087AFE">
            <w:pPr>
              <w:spacing w:line="264" w:lineRule="auto"/>
              <w:ind w:right="23"/>
              <w:jc w:val="both"/>
              <w:rPr>
                <w:rFonts w:eastAsia="Times New Roman"/>
                <w:lang w:bidi="ru-RU"/>
              </w:rPr>
            </w:pPr>
            <w:r w:rsidRPr="003D364A">
              <w:t>ПК 2.8.</w:t>
            </w:r>
          </w:p>
        </w:tc>
        <w:tc>
          <w:tcPr>
            <w:tcW w:w="7122" w:type="dxa"/>
            <w:shd w:val="clear" w:color="auto" w:fill="auto"/>
          </w:tcPr>
          <w:p w14:paraId="70D97C41" w14:textId="79B68609" w:rsidR="00087AFE" w:rsidRPr="00B74A87" w:rsidRDefault="00087AFE" w:rsidP="00087AFE">
            <w:pPr>
              <w:spacing w:line="264" w:lineRule="auto"/>
            </w:pPr>
            <w:r w:rsidRPr="003D364A">
              <w:t>Оформлять медицинскую документацию</w:t>
            </w:r>
          </w:p>
        </w:tc>
        <w:tc>
          <w:tcPr>
            <w:tcW w:w="1842" w:type="dxa"/>
            <w:vAlign w:val="center"/>
          </w:tcPr>
          <w:p w14:paraId="6280AF10" w14:textId="77777777" w:rsidR="00087AFE" w:rsidRDefault="00087AFE" w:rsidP="00087AFE">
            <w:pPr>
              <w:spacing w:line="264" w:lineRule="auto"/>
              <w:jc w:val="center"/>
            </w:pPr>
          </w:p>
        </w:tc>
      </w:tr>
      <w:tr w:rsidR="00087AFE" w:rsidRPr="003E3755" w14:paraId="06546AD6" w14:textId="77777777" w:rsidTr="007043DF">
        <w:tc>
          <w:tcPr>
            <w:tcW w:w="959" w:type="dxa"/>
          </w:tcPr>
          <w:p w14:paraId="0BB4553E" w14:textId="4BED6292" w:rsidR="00087AFE" w:rsidRPr="00B74A87" w:rsidRDefault="00087AFE" w:rsidP="00087AFE">
            <w:pPr>
              <w:spacing w:line="264" w:lineRule="auto"/>
              <w:ind w:right="23"/>
              <w:jc w:val="both"/>
            </w:pPr>
            <w:r w:rsidRPr="00B74A87">
              <w:rPr>
                <w:rFonts w:eastAsia="Times New Roman"/>
                <w:lang w:bidi="ru-RU"/>
              </w:rPr>
              <w:t>ПК 3.1</w:t>
            </w:r>
          </w:p>
        </w:tc>
        <w:tc>
          <w:tcPr>
            <w:tcW w:w="7122" w:type="dxa"/>
            <w:shd w:val="clear" w:color="auto" w:fill="auto"/>
          </w:tcPr>
          <w:p w14:paraId="2036E692" w14:textId="58B6395D" w:rsidR="00087AFE" w:rsidRPr="00B74A87" w:rsidRDefault="00087AFE" w:rsidP="00087AFE">
            <w:pPr>
              <w:spacing w:line="264" w:lineRule="auto"/>
            </w:pPr>
            <w:r w:rsidRPr="003F138D">
              <w:t xml:space="preserve"> Проводить диагностику неотложных состояний.</w:t>
            </w:r>
          </w:p>
        </w:tc>
        <w:tc>
          <w:tcPr>
            <w:tcW w:w="1842" w:type="dxa"/>
            <w:vAlign w:val="center"/>
          </w:tcPr>
          <w:p w14:paraId="7538279B" w14:textId="77777777" w:rsidR="00087AFE" w:rsidRDefault="00087AFE" w:rsidP="00087AFE">
            <w:pPr>
              <w:spacing w:line="264" w:lineRule="auto"/>
              <w:jc w:val="center"/>
            </w:pPr>
          </w:p>
        </w:tc>
      </w:tr>
      <w:tr w:rsidR="00087AFE" w:rsidRPr="003E3755" w14:paraId="16B1498C" w14:textId="77777777" w:rsidTr="007043DF">
        <w:tc>
          <w:tcPr>
            <w:tcW w:w="959" w:type="dxa"/>
          </w:tcPr>
          <w:p w14:paraId="08ACA538" w14:textId="193E4345" w:rsidR="00087AFE" w:rsidRPr="00B74A87" w:rsidRDefault="00087AFE" w:rsidP="00087AFE">
            <w:pPr>
              <w:spacing w:line="264" w:lineRule="auto"/>
              <w:ind w:right="23"/>
              <w:jc w:val="both"/>
            </w:pPr>
            <w:r w:rsidRPr="00B74A87">
              <w:rPr>
                <w:rFonts w:eastAsia="Times New Roman"/>
                <w:lang w:bidi="ru-RU"/>
              </w:rPr>
              <w:t>ПК 3.2</w:t>
            </w:r>
          </w:p>
        </w:tc>
        <w:tc>
          <w:tcPr>
            <w:tcW w:w="7122" w:type="dxa"/>
            <w:shd w:val="clear" w:color="auto" w:fill="auto"/>
          </w:tcPr>
          <w:p w14:paraId="624B128F" w14:textId="3AEAF1C7" w:rsidR="00087AFE" w:rsidRPr="00B74A87" w:rsidRDefault="00087AFE" w:rsidP="00087AFE">
            <w:pPr>
              <w:spacing w:line="264" w:lineRule="auto"/>
            </w:pPr>
            <w:r w:rsidRPr="003F138D">
              <w:t xml:space="preserve"> Определять тактику ведения пациента.</w:t>
            </w:r>
          </w:p>
        </w:tc>
        <w:tc>
          <w:tcPr>
            <w:tcW w:w="1842" w:type="dxa"/>
            <w:vAlign w:val="center"/>
          </w:tcPr>
          <w:p w14:paraId="7513E125" w14:textId="77777777" w:rsidR="00087AFE" w:rsidRDefault="00087AFE" w:rsidP="00087AFE">
            <w:pPr>
              <w:spacing w:line="264" w:lineRule="auto"/>
              <w:jc w:val="center"/>
            </w:pPr>
          </w:p>
        </w:tc>
      </w:tr>
      <w:tr w:rsidR="00087AFE" w:rsidRPr="003E3755" w14:paraId="4DCD9D6F" w14:textId="77777777" w:rsidTr="007043DF">
        <w:tc>
          <w:tcPr>
            <w:tcW w:w="959" w:type="dxa"/>
          </w:tcPr>
          <w:p w14:paraId="1EC5C3C1" w14:textId="252A999A" w:rsidR="00087AFE" w:rsidRPr="00B74A87" w:rsidRDefault="00087AFE" w:rsidP="00087AFE">
            <w:pPr>
              <w:spacing w:line="264" w:lineRule="auto"/>
              <w:ind w:right="23"/>
              <w:jc w:val="both"/>
            </w:pPr>
            <w:r w:rsidRPr="00B74A87">
              <w:rPr>
                <w:rFonts w:eastAsia="Times New Roman"/>
                <w:lang w:bidi="ru-RU"/>
              </w:rPr>
              <w:t>ПК 3.3</w:t>
            </w:r>
          </w:p>
        </w:tc>
        <w:tc>
          <w:tcPr>
            <w:tcW w:w="7122" w:type="dxa"/>
            <w:shd w:val="clear" w:color="auto" w:fill="auto"/>
          </w:tcPr>
          <w:p w14:paraId="23F37B63" w14:textId="6F05CD04" w:rsidR="00087AFE" w:rsidRPr="00B74A87" w:rsidRDefault="00087AFE" w:rsidP="00087AFE">
            <w:pPr>
              <w:spacing w:line="264" w:lineRule="auto"/>
            </w:pPr>
            <w:r w:rsidRPr="003F138D">
              <w:t xml:space="preserve"> Выполнять лечебные вмешательства по оказанию медицинской помощи на </w:t>
            </w:r>
            <w:proofErr w:type="spellStart"/>
            <w:r w:rsidRPr="003F138D">
              <w:t>догоспитальном</w:t>
            </w:r>
            <w:proofErr w:type="spellEnd"/>
            <w:r w:rsidRPr="003F138D">
              <w:t xml:space="preserve"> этапе.</w:t>
            </w:r>
          </w:p>
        </w:tc>
        <w:tc>
          <w:tcPr>
            <w:tcW w:w="1842" w:type="dxa"/>
            <w:vAlign w:val="center"/>
          </w:tcPr>
          <w:p w14:paraId="4ED14840" w14:textId="77777777" w:rsidR="00087AFE" w:rsidRDefault="00087AFE" w:rsidP="00087AFE">
            <w:pPr>
              <w:spacing w:line="264" w:lineRule="auto"/>
              <w:jc w:val="center"/>
            </w:pPr>
          </w:p>
        </w:tc>
      </w:tr>
      <w:tr w:rsidR="00087AFE" w:rsidRPr="003E3755" w14:paraId="4D6815AC" w14:textId="77777777" w:rsidTr="007043DF">
        <w:tc>
          <w:tcPr>
            <w:tcW w:w="959" w:type="dxa"/>
          </w:tcPr>
          <w:p w14:paraId="7412D676" w14:textId="0F46EA53" w:rsidR="00087AFE" w:rsidRPr="00B74A87" w:rsidRDefault="00087AFE" w:rsidP="00087AFE">
            <w:pPr>
              <w:spacing w:line="264" w:lineRule="auto"/>
              <w:ind w:right="23"/>
              <w:jc w:val="both"/>
            </w:pPr>
            <w:r w:rsidRPr="00B74A87">
              <w:rPr>
                <w:rFonts w:eastAsia="Times New Roman"/>
                <w:lang w:bidi="ru-RU"/>
              </w:rPr>
              <w:t>ПК 3.4</w:t>
            </w:r>
          </w:p>
        </w:tc>
        <w:tc>
          <w:tcPr>
            <w:tcW w:w="7122" w:type="dxa"/>
            <w:shd w:val="clear" w:color="auto" w:fill="auto"/>
          </w:tcPr>
          <w:p w14:paraId="11BA6E7F" w14:textId="526445A7" w:rsidR="00087AFE" w:rsidRPr="00B74A87" w:rsidRDefault="00087AFE" w:rsidP="00087AFE">
            <w:pPr>
              <w:spacing w:line="264" w:lineRule="auto"/>
            </w:pPr>
            <w:r w:rsidRPr="003F138D">
              <w:t xml:space="preserve"> Проводить контроль эффективности проводимых мероприятий.</w:t>
            </w:r>
          </w:p>
        </w:tc>
        <w:tc>
          <w:tcPr>
            <w:tcW w:w="1842" w:type="dxa"/>
            <w:vAlign w:val="center"/>
          </w:tcPr>
          <w:p w14:paraId="382DBAE8" w14:textId="77777777" w:rsidR="00087AFE" w:rsidRDefault="00087AFE" w:rsidP="00087AFE">
            <w:pPr>
              <w:spacing w:line="264" w:lineRule="auto"/>
              <w:jc w:val="center"/>
            </w:pPr>
          </w:p>
        </w:tc>
      </w:tr>
      <w:tr w:rsidR="00087AFE" w:rsidRPr="003E3755" w14:paraId="62EA1D14" w14:textId="77777777" w:rsidTr="007043DF">
        <w:tc>
          <w:tcPr>
            <w:tcW w:w="959" w:type="dxa"/>
          </w:tcPr>
          <w:p w14:paraId="78AF368B" w14:textId="1CB0B4F4" w:rsidR="00087AFE" w:rsidRPr="00B74A87" w:rsidRDefault="00087AFE" w:rsidP="00087AFE">
            <w:pPr>
              <w:spacing w:line="264" w:lineRule="auto"/>
              <w:ind w:right="23"/>
              <w:jc w:val="both"/>
              <w:rPr>
                <w:rFonts w:eastAsia="Times New Roman"/>
                <w:lang w:bidi="ru-RU"/>
              </w:rPr>
            </w:pPr>
            <w:r w:rsidRPr="003F138D">
              <w:t>ПК 3.5.</w:t>
            </w:r>
          </w:p>
        </w:tc>
        <w:tc>
          <w:tcPr>
            <w:tcW w:w="7122" w:type="dxa"/>
            <w:shd w:val="clear" w:color="auto" w:fill="auto"/>
          </w:tcPr>
          <w:p w14:paraId="74CC5972" w14:textId="78B6918A" w:rsidR="00087AFE" w:rsidRPr="00B74A87" w:rsidRDefault="00087AFE" w:rsidP="00087AFE">
            <w:pPr>
              <w:spacing w:line="264" w:lineRule="auto"/>
            </w:pPr>
            <w:r w:rsidRPr="003F138D">
              <w:t>Осуществлять контроль состояния пациента.</w:t>
            </w:r>
          </w:p>
        </w:tc>
        <w:tc>
          <w:tcPr>
            <w:tcW w:w="1842" w:type="dxa"/>
            <w:vAlign w:val="center"/>
          </w:tcPr>
          <w:p w14:paraId="5E905A6E" w14:textId="77777777" w:rsidR="00087AFE" w:rsidRDefault="00087AFE" w:rsidP="00087AFE">
            <w:pPr>
              <w:spacing w:line="264" w:lineRule="auto"/>
              <w:jc w:val="center"/>
            </w:pPr>
          </w:p>
        </w:tc>
      </w:tr>
      <w:tr w:rsidR="00087AFE" w:rsidRPr="003E3755" w14:paraId="1AD1F50C" w14:textId="77777777" w:rsidTr="007043DF">
        <w:tc>
          <w:tcPr>
            <w:tcW w:w="959" w:type="dxa"/>
          </w:tcPr>
          <w:p w14:paraId="1C8A6756" w14:textId="3604257D" w:rsidR="00087AFE" w:rsidRPr="00B74A87" w:rsidRDefault="002D6A95" w:rsidP="00087AFE">
            <w:pPr>
              <w:spacing w:line="264" w:lineRule="auto"/>
              <w:ind w:right="23"/>
              <w:jc w:val="both"/>
              <w:rPr>
                <w:rFonts w:eastAsia="Times New Roman"/>
                <w:lang w:bidi="ru-RU"/>
              </w:rPr>
            </w:pPr>
            <w:r w:rsidRPr="003F138D">
              <w:t>ПК 3.6.</w:t>
            </w:r>
          </w:p>
        </w:tc>
        <w:tc>
          <w:tcPr>
            <w:tcW w:w="7122" w:type="dxa"/>
            <w:shd w:val="clear" w:color="auto" w:fill="auto"/>
          </w:tcPr>
          <w:p w14:paraId="04AAFE80" w14:textId="73B7D191" w:rsidR="00087AFE" w:rsidRPr="00B74A87" w:rsidRDefault="00087AFE" w:rsidP="00087AFE">
            <w:pPr>
              <w:spacing w:line="264" w:lineRule="auto"/>
            </w:pPr>
            <w:r w:rsidRPr="003F138D">
              <w:t>Определять показания к госпитализации и проводить транспортировку пациента в стационар.</w:t>
            </w:r>
          </w:p>
        </w:tc>
        <w:tc>
          <w:tcPr>
            <w:tcW w:w="1842" w:type="dxa"/>
            <w:vAlign w:val="center"/>
          </w:tcPr>
          <w:p w14:paraId="2EF22714" w14:textId="77777777" w:rsidR="00087AFE" w:rsidRDefault="00087AFE" w:rsidP="00087AFE">
            <w:pPr>
              <w:spacing w:line="264" w:lineRule="auto"/>
              <w:jc w:val="center"/>
            </w:pPr>
          </w:p>
        </w:tc>
      </w:tr>
      <w:tr w:rsidR="00087AFE" w:rsidRPr="003E3755" w14:paraId="1312DBBA" w14:textId="77777777" w:rsidTr="007043DF">
        <w:tc>
          <w:tcPr>
            <w:tcW w:w="959" w:type="dxa"/>
          </w:tcPr>
          <w:p w14:paraId="6DEAD23D" w14:textId="4BC176B8" w:rsidR="00087AFE" w:rsidRPr="00B74A87" w:rsidRDefault="002D6A95" w:rsidP="00087AFE">
            <w:pPr>
              <w:spacing w:line="264" w:lineRule="auto"/>
              <w:ind w:right="23"/>
              <w:jc w:val="both"/>
              <w:rPr>
                <w:rFonts w:eastAsia="Times New Roman"/>
                <w:lang w:bidi="ru-RU"/>
              </w:rPr>
            </w:pPr>
            <w:r w:rsidRPr="003F138D">
              <w:t>ПК 3.7.</w:t>
            </w:r>
          </w:p>
        </w:tc>
        <w:tc>
          <w:tcPr>
            <w:tcW w:w="7122" w:type="dxa"/>
            <w:shd w:val="clear" w:color="auto" w:fill="auto"/>
          </w:tcPr>
          <w:p w14:paraId="64907089" w14:textId="799839AD" w:rsidR="00087AFE" w:rsidRPr="00B74A87" w:rsidRDefault="00087AFE" w:rsidP="00087AFE">
            <w:pPr>
              <w:spacing w:line="264" w:lineRule="auto"/>
            </w:pPr>
            <w:r w:rsidRPr="003F138D">
              <w:t>Оформлять медицинскую документацию.</w:t>
            </w:r>
          </w:p>
        </w:tc>
        <w:tc>
          <w:tcPr>
            <w:tcW w:w="1842" w:type="dxa"/>
            <w:vAlign w:val="center"/>
          </w:tcPr>
          <w:p w14:paraId="143A13B6" w14:textId="77777777" w:rsidR="00087AFE" w:rsidRDefault="00087AFE" w:rsidP="00087AFE">
            <w:pPr>
              <w:spacing w:line="264" w:lineRule="auto"/>
              <w:jc w:val="center"/>
            </w:pPr>
          </w:p>
        </w:tc>
      </w:tr>
      <w:tr w:rsidR="00087AFE" w:rsidRPr="003E3755" w14:paraId="32879575" w14:textId="77777777" w:rsidTr="007043DF">
        <w:tc>
          <w:tcPr>
            <w:tcW w:w="959" w:type="dxa"/>
          </w:tcPr>
          <w:p w14:paraId="50222A30" w14:textId="08214065" w:rsidR="00087AFE" w:rsidRPr="00B74A87" w:rsidRDefault="002D6A95" w:rsidP="00087AFE">
            <w:pPr>
              <w:spacing w:line="264" w:lineRule="auto"/>
              <w:ind w:right="23"/>
              <w:jc w:val="both"/>
              <w:rPr>
                <w:rFonts w:eastAsia="Times New Roman"/>
                <w:lang w:bidi="ru-RU"/>
              </w:rPr>
            </w:pPr>
            <w:r w:rsidRPr="003F138D">
              <w:t>ПК 3.8.</w:t>
            </w:r>
          </w:p>
        </w:tc>
        <w:tc>
          <w:tcPr>
            <w:tcW w:w="7122" w:type="dxa"/>
            <w:shd w:val="clear" w:color="auto" w:fill="auto"/>
          </w:tcPr>
          <w:p w14:paraId="49B9590A" w14:textId="3EFCC385" w:rsidR="00087AFE" w:rsidRPr="00B74A87" w:rsidRDefault="00087AFE" w:rsidP="00087AFE">
            <w:pPr>
              <w:spacing w:line="264" w:lineRule="auto"/>
            </w:pPr>
            <w:r w:rsidRPr="003F138D">
              <w:t>Организовывать и оказывать неотложную медицинскую помощь пострадавшим в чрезвычайных ситуациях.</w:t>
            </w:r>
          </w:p>
        </w:tc>
        <w:tc>
          <w:tcPr>
            <w:tcW w:w="1842" w:type="dxa"/>
            <w:vAlign w:val="center"/>
          </w:tcPr>
          <w:p w14:paraId="6699BA29" w14:textId="77777777" w:rsidR="00087AFE" w:rsidRDefault="00087AFE" w:rsidP="00087AFE">
            <w:pPr>
              <w:spacing w:line="264" w:lineRule="auto"/>
              <w:jc w:val="center"/>
            </w:pPr>
          </w:p>
        </w:tc>
      </w:tr>
      <w:tr w:rsidR="0080107C" w:rsidRPr="003E3755" w14:paraId="404E89E0" w14:textId="77777777" w:rsidTr="007043DF">
        <w:tc>
          <w:tcPr>
            <w:tcW w:w="959" w:type="dxa"/>
          </w:tcPr>
          <w:p w14:paraId="5DB3C931" w14:textId="4D816670" w:rsidR="0080107C" w:rsidRPr="003F138D" w:rsidRDefault="0080107C" w:rsidP="0080107C">
            <w:pPr>
              <w:spacing w:line="264" w:lineRule="auto"/>
              <w:ind w:right="23"/>
              <w:jc w:val="both"/>
            </w:pPr>
            <w:r w:rsidRPr="009E0F71">
              <w:t>ПК 4.1.</w:t>
            </w:r>
          </w:p>
        </w:tc>
        <w:tc>
          <w:tcPr>
            <w:tcW w:w="7122" w:type="dxa"/>
            <w:shd w:val="clear" w:color="auto" w:fill="auto"/>
          </w:tcPr>
          <w:p w14:paraId="553A5343" w14:textId="4696056E" w:rsidR="0080107C" w:rsidRPr="003F138D" w:rsidRDefault="0080107C" w:rsidP="0080107C">
            <w:pPr>
              <w:spacing w:line="264" w:lineRule="auto"/>
            </w:pPr>
            <w:r w:rsidRPr="009E0F71">
              <w:t>Организовывать диспансеризацию населения и участвовать в ее проведении.</w:t>
            </w:r>
          </w:p>
        </w:tc>
        <w:tc>
          <w:tcPr>
            <w:tcW w:w="1842" w:type="dxa"/>
            <w:vAlign w:val="center"/>
          </w:tcPr>
          <w:p w14:paraId="399911D9" w14:textId="77777777" w:rsidR="0080107C" w:rsidRDefault="0080107C" w:rsidP="0080107C">
            <w:pPr>
              <w:spacing w:line="264" w:lineRule="auto"/>
              <w:jc w:val="center"/>
            </w:pPr>
          </w:p>
        </w:tc>
      </w:tr>
      <w:tr w:rsidR="0080107C" w:rsidRPr="003E3755" w14:paraId="63FEA32B" w14:textId="77777777" w:rsidTr="007043DF">
        <w:tc>
          <w:tcPr>
            <w:tcW w:w="959" w:type="dxa"/>
          </w:tcPr>
          <w:p w14:paraId="73ACBBB7" w14:textId="4C7CE3A5" w:rsidR="0080107C" w:rsidRPr="003F138D" w:rsidRDefault="0080107C" w:rsidP="0080107C">
            <w:pPr>
              <w:spacing w:line="264" w:lineRule="auto"/>
              <w:ind w:right="23"/>
              <w:jc w:val="both"/>
            </w:pPr>
            <w:r w:rsidRPr="009E0F71">
              <w:t>ПК 4.2.</w:t>
            </w:r>
          </w:p>
        </w:tc>
        <w:tc>
          <w:tcPr>
            <w:tcW w:w="7122" w:type="dxa"/>
            <w:shd w:val="clear" w:color="auto" w:fill="auto"/>
          </w:tcPr>
          <w:p w14:paraId="44AA4EA5" w14:textId="1C02B33E" w:rsidR="0080107C" w:rsidRPr="003F138D" w:rsidRDefault="0080107C" w:rsidP="0080107C">
            <w:pPr>
              <w:spacing w:line="264" w:lineRule="auto"/>
            </w:pPr>
            <w:r w:rsidRPr="009E0F71">
              <w:t>Проводить санитарно-противоэпидемические мероприятия на закрепленном участке.</w:t>
            </w:r>
          </w:p>
        </w:tc>
        <w:tc>
          <w:tcPr>
            <w:tcW w:w="1842" w:type="dxa"/>
            <w:vAlign w:val="center"/>
          </w:tcPr>
          <w:p w14:paraId="5497F0D3" w14:textId="77777777" w:rsidR="0080107C" w:rsidRDefault="0080107C" w:rsidP="0080107C">
            <w:pPr>
              <w:spacing w:line="264" w:lineRule="auto"/>
              <w:jc w:val="center"/>
            </w:pPr>
          </w:p>
        </w:tc>
      </w:tr>
      <w:tr w:rsidR="0080107C" w:rsidRPr="003E3755" w14:paraId="568E5F44" w14:textId="77777777" w:rsidTr="007043DF">
        <w:tc>
          <w:tcPr>
            <w:tcW w:w="959" w:type="dxa"/>
          </w:tcPr>
          <w:p w14:paraId="3CEAD222" w14:textId="57B8BE64" w:rsidR="0080107C" w:rsidRPr="003F138D" w:rsidRDefault="0080107C" w:rsidP="0080107C">
            <w:pPr>
              <w:spacing w:line="264" w:lineRule="auto"/>
              <w:ind w:right="23"/>
              <w:jc w:val="both"/>
            </w:pPr>
            <w:r w:rsidRPr="009E0F71">
              <w:t>ПК 4.3.</w:t>
            </w:r>
          </w:p>
        </w:tc>
        <w:tc>
          <w:tcPr>
            <w:tcW w:w="7122" w:type="dxa"/>
            <w:shd w:val="clear" w:color="auto" w:fill="auto"/>
          </w:tcPr>
          <w:p w14:paraId="178C38D2" w14:textId="068B14E6" w:rsidR="0080107C" w:rsidRPr="003F138D" w:rsidRDefault="0080107C" w:rsidP="0080107C">
            <w:pPr>
              <w:spacing w:line="264" w:lineRule="auto"/>
            </w:pPr>
            <w:r w:rsidRPr="009E0F71">
              <w:t>Проводить санитарно-гигиеническое просвещение населения.</w:t>
            </w:r>
          </w:p>
        </w:tc>
        <w:tc>
          <w:tcPr>
            <w:tcW w:w="1842" w:type="dxa"/>
            <w:vAlign w:val="center"/>
          </w:tcPr>
          <w:p w14:paraId="796C9B4A" w14:textId="77777777" w:rsidR="0080107C" w:rsidRDefault="0080107C" w:rsidP="0080107C">
            <w:pPr>
              <w:spacing w:line="264" w:lineRule="auto"/>
              <w:jc w:val="center"/>
            </w:pPr>
          </w:p>
        </w:tc>
      </w:tr>
      <w:tr w:rsidR="0080107C" w14:paraId="286FCABB" w14:textId="77777777" w:rsidTr="007043DF">
        <w:tc>
          <w:tcPr>
            <w:tcW w:w="959" w:type="dxa"/>
          </w:tcPr>
          <w:p w14:paraId="76F80E17" w14:textId="39CCF5ED" w:rsidR="0080107C" w:rsidRPr="003F138D" w:rsidRDefault="00D1111C" w:rsidP="0080107C">
            <w:pPr>
              <w:spacing w:line="264" w:lineRule="auto"/>
              <w:ind w:right="23"/>
              <w:jc w:val="both"/>
            </w:pPr>
            <w:r w:rsidRPr="009E0F71">
              <w:t>ПК 4.4.</w:t>
            </w:r>
          </w:p>
        </w:tc>
        <w:tc>
          <w:tcPr>
            <w:tcW w:w="7122" w:type="dxa"/>
          </w:tcPr>
          <w:p w14:paraId="25416E09" w14:textId="643FDBD3" w:rsidR="0080107C" w:rsidRPr="003F138D" w:rsidRDefault="0080107C" w:rsidP="0080107C">
            <w:pPr>
              <w:spacing w:line="264" w:lineRule="auto"/>
            </w:pPr>
            <w:r w:rsidRPr="009E0F71">
              <w:t>Проводить диагностику групп здоровья.</w:t>
            </w:r>
          </w:p>
        </w:tc>
        <w:tc>
          <w:tcPr>
            <w:tcW w:w="1842" w:type="dxa"/>
          </w:tcPr>
          <w:p w14:paraId="5A27157A" w14:textId="77777777" w:rsidR="0080107C" w:rsidRDefault="0080107C" w:rsidP="0080107C">
            <w:pPr>
              <w:spacing w:line="264" w:lineRule="auto"/>
              <w:jc w:val="center"/>
            </w:pPr>
          </w:p>
        </w:tc>
      </w:tr>
      <w:tr w:rsidR="0080107C" w14:paraId="0A2D1A72" w14:textId="77777777" w:rsidTr="007043DF">
        <w:tc>
          <w:tcPr>
            <w:tcW w:w="959" w:type="dxa"/>
          </w:tcPr>
          <w:p w14:paraId="63C12081" w14:textId="6CFD08A5" w:rsidR="0080107C" w:rsidRPr="003F138D" w:rsidRDefault="00D1111C" w:rsidP="0080107C">
            <w:pPr>
              <w:spacing w:line="264" w:lineRule="auto"/>
              <w:ind w:right="23"/>
              <w:jc w:val="both"/>
            </w:pPr>
            <w:r w:rsidRPr="009E0F71">
              <w:t>ПК 4.5.</w:t>
            </w:r>
          </w:p>
        </w:tc>
        <w:tc>
          <w:tcPr>
            <w:tcW w:w="7122" w:type="dxa"/>
          </w:tcPr>
          <w:p w14:paraId="0308D407" w14:textId="6A7901B1" w:rsidR="0080107C" w:rsidRPr="003F138D" w:rsidRDefault="0080107C" w:rsidP="0080107C">
            <w:pPr>
              <w:spacing w:line="264" w:lineRule="auto"/>
            </w:pPr>
            <w:r w:rsidRPr="009E0F71">
              <w:t>Проводить иммунопрофилактику.</w:t>
            </w:r>
          </w:p>
        </w:tc>
        <w:tc>
          <w:tcPr>
            <w:tcW w:w="1842" w:type="dxa"/>
          </w:tcPr>
          <w:p w14:paraId="04BAB7E2" w14:textId="77777777" w:rsidR="0080107C" w:rsidRDefault="0080107C" w:rsidP="0080107C">
            <w:pPr>
              <w:spacing w:line="264" w:lineRule="auto"/>
              <w:jc w:val="center"/>
            </w:pPr>
          </w:p>
        </w:tc>
      </w:tr>
      <w:tr w:rsidR="0080107C" w14:paraId="3A01C300" w14:textId="77777777" w:rsidTr="007043DF">
        <w:tc>
          <w:tcPr>
            <w:tcW w:w="959" w:type="dxa"/>
          </w:tcPr>
          <w:p w14:paraId="7F5C3A81" w14:textId="6CD15DD3" w:rsidR="0080107C" w:rsidRPr="003F138D" w:rsidRDefault="00D1111C" w:rsidP="0080107C">
            <w:pPr>
              <w:spacing w:line="264" w:lineRule="auto"/>
              <w:ind w:right="23"/>
              <w:jc w:val="both"/>
            </w:pPr>
            <w:r w:rsidRPr="009E0F71">
              <w:t>ПК 4.6.</w:t>
            </w:r>
          </w:p>
        </w:tc>
        <w:tc>
          <w:tcPr>
            <w:tcW w:w="7122" w:type="dxa"/>
          </w:tcPr>
          <w:p w14:paraId="103D532A" w14:textId="65E3E73C" w:rsidR="0080107C" w:rsidRPr="003F138D" w:rsidRDefault="0080107C" w:rsidP="0080107C">
            <w:pPr>
              <w:spacing w:line="264" w:lineRule="auto"/>
            </w:pPr>
            <w:r w:rsidRPr="009E0F71">
              <w:t>Проводить мероприятия по сохранению и укреплению здоровья различных возрастных групп населения.</w:t>
            </w:r>
          </w:p>
        </w:tc>
        <w:tc>
          <w:tcPr>
            <w:tcW w:w="1842" w:type="dxa"/>
          </w:tcPr>
          <w:p w14:paraId="1BAC3F36" w14:textId="77777777" w:rsidR="0080107C" w:rsidRDefault="0080107C" w:rsidP="0080107C">
            <w:pPr>
              <w:spacing w:line="264" w:lineRule="auto"/>
              <w:jc w:val="center"/>
            </w:pPr>
          </w:p>
        </w:tc>
      </w:tr>
      <w:tr w:rsidR="0080107C" w14:paraId="2BBD57BF" w14:textId="77777777" w:rsidTr="007043DF">
        <w:tc>
          <w:tcPr>
            <w:tcW w:w="959" w:type="dxa"/>
          </w:tcPr>
          <w:p w14:paraId="69BBDE06" w14:textId="2BBF7556" w:rsidR="0080107C" w:rsidRPr="003F138D" w:rsidRDefault="00D1111C" w:rsidP="0080107C">
            <w:pPr>
              <w:spacing w:line="264" w:lineRule="auto"/>
              <w:ind w:right="23"/>
              <w:jc w:val="both"/>
            </w:pPr>
            <w:r w:rsidRPr="009E0F71">
              <w:t>ПК 4.7.</w:t>
            </w:r>
          </w:p>
        </w:tc>
        <w:tc>
          <w:tcPr>
            <w:tcW w:w="7122" w:type="dxa"/>
          </w:tcPr>
          <w:p w14:paraId="67417680" w14:textId="0365B32C" w:rsidR="0080107C" w:rsidRPr="003F138D" w:rsidRDefault="0080107C" w:rsidP="0080107C">
            <w:pPr>
              <w:spacing w:line="264" w:lineRule="auto"/>
            </w:pPr>
            <w:r w:rsidRPr="009E0F71">
              <w:t xml:space="preserve">Организовывать </w:t>
            </w:r>
            <w:proofErr w:type="spellStart"/>
            <w:r w:rsidRPr="009E0F71">
              <w:t>здоровьесберегающую</w:t>
            </w:r>
            <w:proofErr w:type="spellEnd"/>
            <w:r w:rsidRPr="009E0F71">
              <w:t xml:space="preserve"> среду.</w:t>
            </w:r>
          </w:p>
        </w:tc>
        <w:tc>
          <w:tcPr>
            <w:tcW w:w="1842" w:type="dxa"/>
          </w:tcPr>
          <w:p w14:paraId="556C0309" w14:textId="77777777" w:rsidR="0080107C" w:rsidRDefault="0080107C" w:rsidP="0080107C">
            <w:pPr>
              <w:spacing w:line="264" w:lineRule="auto"/>
              <w:jc w:val="center"/>
            </w:pPr>
          </w:p>
        </w:tc>
      </w:tr>
      <w:tr w:rsidR="0080107C" w14:paraId="268830B7" w14:textId="77777777" w:rsidTr="007043DF">
        <w:tc>
          <w:tcPr>
            <w:tcW w:w="959" w:type="dxa"/>
          </w:tcPr>
          <w:p w14:paraId="19DC0E4F" w14:textId="4C5A6BC2" w:rsidR="0080107C" w:rsidRPr="003F138D" w:rsidRDefault="00D1111C" w:rsidP="0080107C">
            <w:pPr>
              <w:spacing w:line="264" w:lineRule="auto"/>
              <w:ind w:right="23"/>
              <w:jc w:val="both"/>
            </w:pPr>
            <w:r w:rsidRPr="009E0F71">
              <w:t>ПК 4.8.</w:t>
            </w:r>
          </w:p>
        </w:tc>
        <w:tc>
          <w:tcPr>
            <w:tcW w:w="7122" w:type="dxa"/>
          </w:tcPr>
          <w:p w14:paraId="2A1DB0F6" w14:textId="565B81FA" w:rsidR="0080107C" w:rsidRPr="003F138D" w:rsidRDefault="0080107C" w:rsidP="0080107C">
            <w:pPr>
              <w:spacing w:line="264" w:lineRule="auto"/>
            </w:pPr>
            <w:r w:rsidRPr="009E0F71">
              <w:t>Организовывать и проводить работу Школ здоровья для пациентов и их окружения.</w:t>
            </w:r>
          </w:p>
        </w:tc>
        <w:tc>
          <w:tcPr>
            <w:tcW w:w="1842" w:type="dxa"/>
          </w:tcPr>
          <w:p w14:paraId="501A930D" w14:textId="77777777" w:rsidR="0080107C" w:rsidRDefault="0080107C" w:rsidP="0080107C">
            <w:pPr>
              <w:spacing w:line="264" w:lineRule="auto"/>
              <w:jc w:val="center"/>
            </w:pPr>
          </w:p>
        </w:tc>
      </w:tr>
      <w:tr w:rsidR="0080107C" w14:paraId="20655F3E" w14:textId="77777777" w:rsidTr="007043DF">
        <w:tc>
          <w:tcPr>
            <w:tcW w:w="959" w:type="dxa"/>
          </w:tcPr>
          <w:p w14:paraId="51C1B1E6" w14:textId="418DD3D2" w:rsidR="0080107C" w:rsidRPr="003F138D" w:rsidRDefault="00D1111C" w:rsidP="0080107C">
            <w:pPr>
              <w:spacing w:line="264" w:lineRule="auto"/>
              <w:ind w:right="23"/>
              <w:jc w:val="both"/>
            </w:pPr>
            <w:r w:rsidRPr="009E0F71">
              <w:t>ПК 4.9.</w:t>
            </w:r>
          </w:p>
        </w:tc>
        <w:tc>
          <w:tcPr>
            <w:tcW w:w="7122" w:type="dxa"/>
          </w:tcPr>
          <w:p w14:paraId="0ED2A118" w14:textId="2316D441" w:rsidR="0080107C" w:rsidRPr="003F138D" w:rsidRDefault="0080107C" w:rsidP="0080107C">
            <w:pPr>
              <w:spacing w:line="264" w:lineRule="auto"/>
            </w:pPr>
            <w:r w:rsidRPr="009E0F71">
              <w:t>Оформлять медицинскую документацию.</w:t>
            </w:r>
          </w:p>
        </w:tc>
        <w:tc>
          <w:tcPr>
            <w:tcW w:w="1842" w:type="dxa"/>
          </w:tcPr>
          <w:p w14:paraId="417AD5B5" w14:textId="77777777" w:rsidR="0080107C" w:rsidRDefault="0080107C" w:rsidP="0080107C">
            <w:pPr>
              <w:spacing w:line="264" w:lineRule="auto"/>
              <w:jc w:val="center"/>
            </w:pPr>
          </w:p>
        </w:tc>
      </w:tr>
      <w:tr w:rsidR="00AA213F" w14:paraId="7C88C2CD" w14:textId="77777777" w:rsidTr="007043DF">
        <w:tc>
          <w:tcPr>
            <w:tcW w:w="959" w:type="dxa"/>
          </w:tcPr>
          <w:p w14:paraId="1200B2C9" w14:textId="2F2AD187" w:rsidR="00AA213F" w:rsidRPr="003F138D" w:rsidRDefault="00AA213F" w:rsidP="00AA213F">
            <w:pPr>
              <w:spacing w:line="264" w:lineRule="auto"/>
              <w:ind w:right="23"/>
              <w:jc w:val="both"/>
            </w:pPr>
            <w:r w:rsidRPr="00A36D91">
              <w:t>ПК 5.1.</w:t>
            </w:r>
          </w:p>
        </w:tc>
        <w:tc>
          <w:tcPr>
            <w:tcW w:w="7122" w:type="dxa"/>
          </w:tcPr>
          <w:p w14:paraId="3FD7778D" w14:textId="09C0D0AC" w:rsidR="00AA213F" w:rsidRPr="003F138D" w:rsidRDefault="00AA213F" w:rsidP="00AA213F">
            <w:pPr>
              <w:spacing w:line="264" w:lineRule="auto"/>
            </w:pPr>
            <w:r w:rsidRPr="00A36D91">
              <w:t>Осуществлять медицинскую реабилитацию пациентов с различной патологией.</w:t>
            </w:r>
          </w:p>
        </w:tc>
        <w:tc>
          <w:tcPr>
            <w:tcW w:w="1842" w:type="dxa"/>
          </w:tcPr>
          <w:p w14:paraId="48122E58" w14:textId="77777777" w:rsidR="00AA213F" w:rsidRDefault="00AA213F" w:rsidP="00AA213F">
            <w:pPr>
              <w:spacing w:line="264" w:lineRule="auto"/>
              <w:jc w:val="center"/>
            </w:pPr>
          </w:p>
        </w:tc>
      </w:tr>
      <w:tr w:rsidR="00AA213F" w14:paraId="0033AA64" w14:textId="77777777" w:rsidTr="007043DF">
        <w:tc>
          <w:tcPr>
            <w:tcW w:w="959" w:type="dxa"/>
          </w:tcPr>
          <w:p w14:paraId="25A634B3" w14:textId="63CF6180" w:rsidR="00AA213F" w:rsidRPr="003F138D" w:rsidRDefault="00AA213F" w:rsidP="00AA213F">
            <w:pPr>
              <w:spacing w:line="264" w:lineRule="auto"/>
              <w:ind w:right="23"/>
              <w:jc w:val="both"/>
            </w:pPr>
            <w:r w:rsidRPr="00A36D91">
              <w:t>ПК 5.2.</w:t>
            </w:r>
          </w:p>
        </w:tc>
        <w:tc>
          <w:tcPr>
            <w:tcW w:w="7122" w:type="dxa"/>
          </w:tcPr>
          <w:p w14:paraId="7440852D" w14:textId="0AFF87C5" w:rsidR="00AA213F" w:rsidRPr="003F138D" w:rsidRDefault="00AA213F" w:rsidP="00AA213F">
            <w:pPr>
              <w:spacing w:line="264" w:lineRule="auto"/>
            </w:pPr>
            <w:r w:rsidRPr="00A36D91">
              <w:t>Проводить психосоциальную реабилитацию.</w:t>
            </w:r>
          </w:p>
        </w:tc>
        <w:tc>
          <w:tcPr>
            <w:tcW w:w="1842" w:type="dxa"/>
          </w:tcPr>
          <w:p w14:paraId="6A41FA7E" w14:textId="77777777" w:rsidR="00AA213F" w:rsidRDefault="00AA213F" w:rsidP="00AA213F">
            <w:pPr>
              <w:spacing w:line="264" w:lineRule="auto"/>
              <w:jc w:val="center"/>
            </w:pPr>
          </w:p>
        </w:tc>
      </w:tr>
      <w:tr w:rsidR="00AA213F" w14:paraId="35F00BBD" w14:textId="77777777" w:rsidTr="007043DF">
        <w:tc>
          <w:tcPr>
            <w:tcW w:w="959" w:type="dxa"/>
          </w:tcPr>
          <w:p w14:paraId="591C600B" w14:textId="5B355F1F" w:rsidR="00AA213F" w:rsidRPr="003F138D" w:rsidRDefault="006D47A1" w:rsidP="00AA213F">
            <w:pPr>
              <w:spacing w:line="264" w:lineRule="auto"/>
              <w:ind w:right="23"/>
              <w:jc w:val="both"/>
            </w:pPr>
            <w:r w:rsidRPr="00A36D91">
              <w:t>ПК 5.3.</w:t>
            </w:r>
          </w:p>
        </w:tc>
        <w:tc>
          <w:tcPr>
            <w:tcW w:w="7122" w:type="dxa"/>
          </w:tcPr>
          <w:p w14:paraId="309D7C29" w14:textId="319EF9E7" w:rsidR="00AA213F" w:rsidRPr="003F138D" w:rsidRDefault="00AA213F" w:rsidP="00AA213F">
            <w:pPr>
              <w:spacing w:line="264" w:lineRule="auto"/>
            </w:pPr>
            <w:r w:rsidRPr="00A36D91">
              <w:t>Осуществлять паллиативную помощь.</w:t>
            </w:r>
          </w:p>
        </w:tc>
        <w:tc>
          <w:tcPr>
            <w:tcW w:w="1842" w:type="dxa"/>
          </w:tcPr>
          <w:p w14:paraId="24B103EB" w14:textId="77777777" w:rsidR="00AA213F" w:rsidRDefault="00AA213F" w:rsidP="00AA213F">
            <w:pPr>
              <w:spacing w:line="264" w:lineRule="auto"/>
              <w:jc w:val="center"/>
            </w:pPr>
          </w:p>
        </w:tc>
      </w:tr>
      <w:tr w:rsidR="00AA213F" w14:paraId="50475521" w14:textId="77777777" w:rsidTr="007043DF">
        <w:tc>
          <w:tcPr>
            <w:tcW w:w="959" w:type="dxa"/>
          </w:tcPr>
          <w:p w14:paraId="24D84197" w14:textId="7A3EFC8B" w:rsidR="00AA213F" w:rsidRPr="003F138D" w:rsidRDefault="006D47A1" w:rsidP="00AA213F">
            <w:pPr>
              <w:spacing w:line="264" w:lineRule="auto"/>
              <w:ind w:right="23"/>
              <w:jc w:val="both"/>
            </w:pPr>
            <w:r w:rsidRPr="00A36D91">
              <w:t>ПК 5.4.</w:t>
            </w:r>
          </w:p>
        </w:tc>
        <w:tc>
          <w:tcPr>
            <w:tcW w:w="7122" w:type="dxa"/>
          </w:tcPr>
          <w:p w14:paraId="1759154D" w14:textId="62E0CB36" w:rsidR="00AA213F" w:rsidRPr="003F138D" w:rsidRDefault="00AA213F" w:rsidP="00AA213F">
            <w:pPr>
              <w:spacing w:line="264" w:lineRule="auto"/>
            </w:pPr>
            <w:r w:rsidRPr="00A36D91">
              <w:t>Проводить медико-социальную реабилитацию инвалидов, одиноких лиц, участников военных действий и лиц из группы социального риска.</w:t>
            </w:r>
          </w:p>
        </w:tc>
        <w:tc>
          <w:tcPr>
            <w:tcW w:w="1842" w:type="dxa"/>
          </w:tcPr>
          <w:p w14:paraId="4F92DD79" w14:textId="77777777" w:rsidR="00AA213F" w:rsidRDefault="00AA213F" w:rsidP="00AA213F">
            <w:pPr>
              <w:spacing w:line="264" w:lineRule="auto"/>
              <w:jc w:val="center"/>
            </w:pPr>
          </w:p>
        </w:tc>
      </w:tr>
      <w:tr w:rsidR="00AA213F" w14:paraId="1BA8F3B0" w14:textId="77777777" w:rsidTr="007043DF">
        <w:tc>
          <w:tcPr>
            <w:tcW w:w="959" w:type="dxa"/>
          </w:tcPr>
          <w:p w14:paraId="5B99BB96" w14:textId="416A27F6" w:rsidR="00AA213F" w:rsidRPr="003F138D" w:rsidRDefault="006D47A1" w:rsidP="00AA213F">
            <w:pPr>
              <w:spacing w:line="264" w:lineRule="auto"/>
              <w:ind w:right="23"/>
              <w:jc w:val="both"/>
            </w:pPr>
            <w:r w:rsidRPr="00A36D91">
              <w:t>ПК 5.5.</w:t>
            </w:r>
          </w:p>
        </w:tc>
        <w:tc>
          <w:tcPr>
            <w:tcW w:w="7122" w:type="dxa"/>
          </w:tcPr>
          <w:p w14:paraId="33BE5936" w14:textId="37F7C7D7" w:rsidR="00AA213F" w:rsidRPr="003F138D" w:rsidRDefault="00AA213F" w:rsidP="00AA213F">
            <w:pPr>
              <w:spacing w:line="264" w:lineRule="auto"/>
            </w:pPr>
            <w:r w:rsidRPr="00A36D91">
              <w:t>Проводить экспертизу временной нетрудоспособности.</w:t>
            </w:r>
          </w:p>
        </w:tc>
        <w:tc>
          <w:tcPr>
            <w:tcW w:w="1842" w:type="dxa"/>
          </w:tcPr>
          <w:p w14:paraId="28713FCA" w14:textId="77777777" w:rsidR="00AA213F" w:rsidRDefault="00AA213F" w:rsidP="00AA213F">
            <w:pPr>
              <w:spacing w:line="264" w:lineRule="auto"/>
              <w:jc w:val="center"/>
            </w:pPr>
          </w:p>
        </w:tc>
      </w:tr>
      <w:tr w:rsidR="00AA213F" w14:paraId="6AF0D8A5" w14:textId="77777777" w:rsidTr="007043DF">
        <w:tc>
          <w:tcPr>
            <w:tcW w:w="959" w:type="dxa"/>
          </w:tcPr>
          <w:p w14:paraId="3B996F78" w14:textId="0DFB86C4" w:rsidR="00AA213F" w:rsidRPr="003F138D" w:rsidRDefault="006D47A1" w:rsidP="00AA213F">
            <w:pPr>
              <w:spacing w:line="264" w:lineRule="auto"/>
              <w:ind w:right="23"/>
              <w:jc w:val="both"/>
            </w:pPr>
            <w:r w:rsidRPr="00A36D91">
              <w:t>ПК 5.6.</w:t>
            </w:r>
          </w:p>
        </w:tc>
        <w:tc>
          <w:tcPr>
            <w:tcW w:w="7122" w:type="dxa"/>
          </w:tcPr>
          <w:p w14:paraId="085621D8" w14:textId="72D2A2D5" w:rsidR="00AA213F" w:rsidRPr="003F138D" w:rsidRDefault="00AA213F" w:rsidP="00AA213F">
            <w:pPr>
              <w:spacing w:line="264" w:lineRule="auto"/>
            </w:pPr>
            <w:r w:rsidRPr="00A36D91">
              <w:t>Оформлять медицинскую документацию.</w:t>
            </w:r>
          </w:p>
        </w:tc>
        <w:tc>
          <w:tcPr>
            <w:tcW w:w="1842" w:type="dxa"/>
          </w:tcPr>
          <w:p w14:paraId="6B5D0760" w14:textId="77777777" w:rsidR="00AA213F" w:rsidRDefault="00AA213F" w:rsidP="00AA213F">
            <w:pPr>
              <w:spacing w:line="264" w:lineRule="auto"/>
              <w:jc w:val="center"/>
            </w:pPr>
          </w:p>
        </w:tc>
      </w:tr>
      <w:tr w:rsidR="00BD7001" w14:paraId="4E4D305A" w14:textId="77777777" w:rsidTr="007043DF">
        <w:tc>
          <w:tcPr>
            <w:tcW w:w="959" w:type="dxa"/>
          </w:tcPr>
          <w:p w14:paraId="6D10F775" w14:textId="62694561" w:rsidR="00BD7001" w:rsidRPr="003F138D" w:rsidRDefault="00BD7001" w:rsidP="00BD7001">
            <w:pPr>
              <w:spacing w:line="264" w:lineRule="auto"/>
              <w:ind w:right="23"/>
              <w:jc w:val="both"/>
            </w:pPr>
            <w:r w:rsidRPr="00414CFB">
              <w:t>ПК 6.1.</w:t>
            </w:r>
          </w:p>
        </w:tc>
        <w:tc>
          <w:tcPr>
            <w:tcW w:w="7122" w:type="dxa"/>
          </w:tcPr>
          <w:p w14:paraId="3EF2394B" w14:textId="658A5C00" w:rsidR="00BD7001" w:rsidRPr="003F138D" w:rsidRDefault="00BD7001" w:rsidP="00BD7001">
            <w:pPr>
              <w:spacing w:line="264" w:lineRule="auto"/>
            </w:pPr>
            <w:r w:rsidRPr="00414CFB">
              <w:t>Рационально организовывать деятельность персонала с соблюдением психологических и этических аспектов работы в команде.</w:t>
            </w:r>
          </w:p>
        </w:tc>
        <w:tc>
          <w:tcPr>
            <w:tcW w:w="1842" w:type="dxa"/>
          </w:tcPr>
          <w:p w14:paraId="6D8CD17A" w14:textId="77777777" w:rsidR="00BD7001" w:rsidRDefault="00BD7001" w:rsidP="00BD7001">
            <w:pPr>
              <w:spacing w:line="264" w:lineRule="auto"/>
              <w:jc w:val="center"/>
            </w:pPr>
          </w:p>
        </w:tc>
      </w:tr>
      <w:tr w:rsidR="00BD7001" w14:paraId="5EE4960B" w14:textId="77777777" w:rsidTr="007043DF">
        <w:tc>
          <w:tcPr>
            <w:tcW w:w="959" w:type="dxa"/>
          </w:tcPr>
          <w:p w14:paraId="0244D06E" w14:textId="410F3054" w:rsidR="00BD7001" w:rsidRPr="003F138D" w:rsidRDefault="00BD7001" w:rsidP="00BD7001">
            <w:pPr>
              <w:spacing w:line="264" w:lineRule="auto"/>
              <w:ind w:right="23"/>
              <w:jc w:val="both"/>
            </w:pPr>
            <w:r w:rsidRPr="00414CFB">
              <w:t>ПК 6.2.</w:t>
            </w:r>
          </w:p>
        </w:tc>
        <w:tc>
          <w:tcPr>
            <w:tcW w:w="7122" w:type="dxa"/>
          </w:tcPr>
          <w:p w14:paraId="24FCB65F" w14:textId="7A381A87" w:rsidR="00BD7001" w:rsidRPr="003F138D" w:rsidRDefault="00BD7001" w:rsidP="00BD7001">
            <w:pPr>
              <w:spacing w:line="264" w:lineRule="auto"/>
            </w:pPr>
            <w:r w:rsidRPr="00414CFB">
              <w:t>Планировать свою деятельность на фельдшерско-акушерском пункте, в здравпункте промышленных предприятий, детских дошкольных учреждениях, центрах общей врачебной (семейной) практики и анализировать ее эффективность.</w:t>
            </w:r>
          </w:p>
        </w:tc>
        <w:tc>
          <w:tcPr>
            <w:tcW w:w="1842" w:type="dxa"/>
          </w:tcPr>
          <w:p w14:paraId="0DED2D03" w14:textId="77777777" w:rsidR="00BD7001" w:rsidRDefault="00BD7001" w:rsidP="00BD7001">
            <w:pPr>
              <w:spacing w:line="264" w:lineRule="auto"/>
              <w:jc w:val="center"/>
            </w:pPr>
          </w:p>
        </w:tc>
      </w:tr>
      <w:tr w:rsidR="00BD7001" w14:paraId="1F5044C8" w14:textId="77777777" w:rsidTr="007043DF">
        <w:tc>
          <w:tcPr>
            <w:tcW w:w="959" w:type="dxa"/>
          </w:tcPr>
          <w:p w14:paraId="025D088E" w14:textId="25444F0C" w:rsidR="00BD7001" w:rsidRPr="003F138D" w:rsidRDefault="00BD7001" w:rsidP="00BD7001">
            <w:pPr>
              <w:spacing w:line="264" w:lineRule="auto"/>
              <w:ind w:right="23"/>
              <w:jc w:val="both"/>
            </w:pPr>
            <w:r w:rsidRPr="00414CFB">
              <w:t>ПК 6.3.</w:t>
            </w:r>
          </w:p>
        </w:tc>
        <w:tc>
          <w:tcPr>
            <w:tcW w:w="7122" w:type="dxa"/>
          </w:tcPr>
          <w:p w14:paraId="461DD9EC" w14:textId="0DF4097B" w:rsidR="00BD7001" w:rsidRPr="003F138D" w:rsidRDefault="00BD7001" w:rsidP="00BD7001">
            <w:pPr>
              <w:spacing w:line="264" w:lineRule="auto"/>
            </w:pPr>
            <w:r w:rsidRPr="00414CFB">
              <w:t>Вести медицинскую документацию.</w:t>
            </w:r>
          </w:p>
        </w:tc>
        <w:tc>
          <w:tcPr>
            <w:tcW w:w="1842" w:type="dxa"/>
          </w:tcPr>
          <w:p w14:paraId="023DFE45" w14:textId="77777777" w:rsidR="00BD7001" w:rsidRDefault="00BD7001" w:rsidP="00BD7001">
            <w:pPr>
              <w:spacing w:line="264" w:lineRule="auto"/>
              <w:jc w:val="center"/>
            </w:pPr>
          </w:p>
        </w:tc>
      </w:tr>
      <w:tr w:rsidR="00BD7001" w14:paraId="2F7F0834" w14:textId="77777777" w:rsidTr="007043DF">
        <w:tc>
          <w:tcPr>
            <w:tcW w:w="959" w:type="dxa"/>
          </w:tcPr>
          <w:p w14:paraId="09055598" w14:textId="019BB77C" w:rsidR="00BD7001" w:rsidRPr="003F138D" w:rsidRDefault="00BD7001" w:rsidP="00BD7001">
            <w:pPr>
              <w:spacing w:line="264" w:lineRule="auto"/>
              <w:ind w:right="23"/>
              <w:jc w:val="both"/>
            </w:pPr>
            <w:r w:rsidRPr="00414CFB">
              <w:t>ПК 6.4.</w:t>
            </w:r>
          </w:p>
        </w:tc>
        <w:tc>
          <w:tcPr>
            <w:tcW w:w="7122" w:type="dxa"/>
          </w:tcPr>
          <w:p w14:paraId="2CB16A62" w14:textId="7A5E2BA9" w:rsidR="00BD7001" w:rsidRPr="003F138D" w:rsidRDefault="00BD7001" w:rsidP="00BD7001">
            <w:pPr>
              <w:spacing w:line="264" w:lineRule="auto"/>
            </w:pPr>
            <w:r w:rsidRPr="00414CFB">
              <w:t xml:space="preserve">Организовывать и контролировать выполнение требований противопожарной безопасности, техники безопасности и охраны труда на </w:t>
            </w:r>
            <w:proofErr w:type="spellStart"/>
            <w:r w:rsidRPr="00414CFB">
              <w:t>ФАПе</w:t>
            </w:r>
            <w:proofErr w:type="spellEnd"/>
            <w:r w:rsidRPr="00414CFB">
              <w:t>, в здравпункте промышленных предприятий, детских дошкольных учреждениях, центрах, офисе общей врачебной (семейной) практики.</w:t>
            </w:r>
          </w:p>
        </w:tc>
        <w:tc>
          <w:tcPr>
            <w:tcW w:w="1842" w:type="dxa"/>
          </w:tcPr>
          <w:p w14:paraId="2D4AF3FD" w14:textId="77777777" w:rsidR="00BD7001" w:rsidRDefault="00BD7001" w:rsidP="00BD7001">
            <w:pPr>
              <w:spacing w:line="264" w:lineRule="auto"/>
              <w:jc w:val="center"/>
            </w:pPr>
          </w:p>
        </w:tc>
      </w:tr>
      <w:tr w:rsidR="00BD7001" w14:paraId="05544F25" w14:textId="77777777" w:rsidTr="007043DF">
        <w:tc>
          <w:tcPr>
            <w:tcW w:w="959" w:type="dxa"/>
          </w:tcPr>
          <w:p w14:paraId="7039B5C2" w14:textId="3CAE885E" w:rsidR="00BD7001" w:rsidRPr="003F138D" w:rsidRDefault="00BD7001" w:rsidP="00BD7001">
            <w:pPr>
              <w:spacing w:line="264" w:lineRule="auto"/>
              <w:ind w:right="23"/>
              <w:jc w:val="both"/>
            </w:pPr>
            <w:r w:rsidRPr="00414CFB">
              <w:t>ПК 6.5.</w:t>
            </w:r>
          </w:p>
        </w:tc>
        <w:tc>
          <w:tcPr>
            <w:tcW w:w="7122" w:type="dxa"/>
          </w:tcPr>
          <w:p w14:paraId="70FEC780" w14:textId="0C083266" w:rsidR="00BD7001" w:rsidRPr="003F138D" w:rsidRDefault="00BD7001" w:rsidP="00BD7001">
            <w:pPr>
              <w:spacing w:line="264" w:lineRule="auto"/>
            </w:pPr>
            <w:r w:rsidRPr="00414CFB">
              <w:t>Повышать профессиональную квалификацию и внедрять новые современные формы работы.</w:t>
            </w:r>
          </w:p>
        </w:tc>
        <w:tc>
          <w:tcPr>
            <w:tcW w:w="1842" w:type="dxa"/>
          </w:tcPr>
          <w:p w14:paraId="79387102" w14:textId="77777777" w:rsidR="00BD7001" w:rsidRDefault="00BD7001" w:rsidP="00BD7001">
            <w:pPr>
              <w:spacing w:line="264" w:lineRule="auto"/>
              <w:jc w:val="center"/>
            </w:pPr>
          </w:p>
        </w:tc>
      </w:tr>
    </w:tbl>
    <w:p w14:paraId="34649D17" w14:textId="77777777" w:rsidR="00AD0E2A" w:rsidRDefault="00AD0E2A" w:rsidP="00AD0E2A">
      <w:pPr>
        <w:ind w:right="21"/>
        <w:jc w:val="both"/>
        <w:rPr>
          <w:sz w:val="28"/>
        </w:rPr>
      </w:pPr>
    </w:p>
    <w:p w14:paraId="12EB532D" w14:textId="77777777" w:rsidR="00AD0E2A" w:rsidRDefault="00AD0E2A" w:rsidP="00AD0E2A">
      <w:pPr>
        <w:spacing w:line="360" w:lineRule="auto"/>
        <w:ind w:right="21"/>
        <w:jc w:val="both"/>
        <w:rPr>
          <w:sz w:val="28"/>
        </w:rPr>
      </w:pPr>
      <w:r>
        <w:rPr>
          <w:sz w:val="28"/>
        </w:rPr>
        <w:t>6. Положительные стороны работы____________________________________</w:t>
      </w:r>
    </w:p>
    <w:p w14:paraId="68E29453" w14:textId="5E7E8EF2" w:rsidR="00AD0E2A" w:rsidRPr="00467419" w:rsidRDefault="00AD0E2A" w:rsidP="00467419">
      <w:pPr>
        <w:spacing w:line="360" w:lineRule="auto"/>
        <w:rPr>
          <w:sz w:val="28"/>
        </w:rPr>
      </w:pPr>
      <w:r w:rsidRPr="00467419">
        <w:rPr>
          <w:sz w:val="28"/>
        </w:rPr>
        <w:t>_______________________________________________________________</w:t>
      </w:r>
      <w:r w:rsidR="00467419">
        <w:rPr>
          <w:sz w:val="28"/>
        </w:rPr>
        <w:t>_____________________________________________________________________</w:t>
      </w:r>
    </w:p>
    <w:p w14:paraId="57613015" w14:textId="77777777" w:rsidR="00AD0E2A" w:rsidRDefault="00AD0E2A" w:rsidP="00AD0E2A">
      <w:pPr>
        <w:ind w:right="21"/>
        <w:jc w:val="both"/>
        <w:rPr>
          <w:sz w:val="28"/>
        </w:rPr>
      </w:pPr>
    </w:p>
    <w:p w14:paraId="467E801A" w14:textId="77777777" w:rsidR="00AD0E2A" w:rsidRDefault="00AD0E2A" w:rsidP="00AD0E2A">
      <w:pPr>
        <w:spacing w:line="360" w:lineRule="auto"/>
        <w:ind w:right="21"/>
        <w:jc w:val="both"/>
        <w:rPr>
          <w:sz w:val="28"/>
        </w:rPr>
      </w:pPr>
      <w:r>
        <w:rPr>
          <w:sz w:val="28"/>
        </w:rPr>
        <w:t>7. Замечания и предложения к выпускной квалификационной работе________</w:t>
      </w:r>
    </w:p>
    <w:p w14:paraId="7E05438D" w14:textId="13BD2424" w:rsidR="00AD0E2A" w:rsidRPr="00C834D1" w:rsidRDefault="00AD0E2A" w:rsidP="00AD0E2A">
      <w:pPr>
        <w:spacing w:line="360" w:lineRule="auto"/>
        <w:ind w:right="23"/>
        <w:jc w:val="both"/>
        <w:rPr>
          <w:sz w:val="28"/>
        </w:rPr>
      </w:pPr>
      <w:r w:rsidRPr="00C834D1">
        <w:rPr>
          <w:sz w:val="28"/>
        </w:rPr>
        <w:t>____________________________________</w:t>
      </w:r>
      <w:r>
        <w:rPr>
          <w:sz w:val="28"/>
        </w:rPr>
        <w:t>______________________________</w:t>
      </w:r>
    </w:p>
    <w:p w14:paraId="2AFD7DD2" w14:textId="77777777" w:rsidR="00AD0E2A" w:rsidRPr="000375B1" w:rsidRDefault="00AD0E2A" w:rsidP="00AD0E2A">
      <w:pPr>
        <w:ind w:right="21"/>
        <w:jc w:val="both"/>
        <w:rPr>
          <w:sz w:val="16"/>
          <w:szCs w:val="16"/>
        </w:rPr>
      </w:pPr>
    </w:p>
    <w:p w14:paraId="59D0B608" w14:textId="77777777" w:rsidR="00AD0E2A" w:rsidRDefault="00AD0E2A" w:rsidP="00AD0E2A">
      <w:pPr>
        <w:spacing w:line="360" w:lineRule="auto"/>
        <w:ind w:right="21"/>
        <w:jc w:val="both"/>
        <w:rPr>
          <w:sz w:val="28"/>
        </w:rPr>
      </w:pPr>
      <w:r>
        <w:rPr>
          <w:sz w:val="28"/>
        </w:rPr>
        <w:t>8. Характеристика отношения выпускника к выполнению работы</w:t>
      </w:r>
    </w:p>
    <w:p w14:paraId="36E43B75" w14:textId="77777777" w:rsidR="00AD0E2A" w:rsidRPr="00167EC9" w:rsidRDefault="00AD0E2A" w:rsidP="00AD0E2A">
      <w:pPr>
        <w:spacing w:line="360" w:lineRule="auto"/>
        <w:ind w:right="23"/>
        <w:jc w:val="both"/>
        <w:rPr>
          <w:sz w:val="28"/>
        </w:rPr>
      </w:pPr>
      <w:r>
        <w:rPr>
          <w:sz w:val="28"/>
        </w:rPr>
        <w:t>__________________________________________________________________</w:t>
      </w:r>
    </w:p>
    <w:p w14:paraId="6CC9B637" w14:textId="77777777" w:rsidR="00AD0E2A" w:rsidRPr="000375B1" w:rsidRDefault="00AD0E2A" w:rsidP="00AD0E2A">
      <w:pPr>
        <w:spacing w:line="360" w:lineRule="auto"/>
        <w:ind w:right="23"/>
        <w:jc w:val="both"/>
        <w:rPr>
          <w:sz w:val="16"/>
          <w:szCs w:val="16"/>
        </w:rPr>
      </w:pPr>
    </w:p>
    <w:p w14:paraId="38EE268C" w14:textId="1D50B69A" w:rsidR="00AD0E2A" w:rsidRPr="007043DF" w:rsidRDefault="00AD0E2A" w:rsidP="007043DF">
      <w:pPr>
        <w:spacing w:line="360" w:lineRule="auto"/>
        <w:ind w:right="23"/>
        <w:jc w:val="both"/>
        <w:rPr>
          <w:sz w:val="28"/>
        </w:rPr>
      </w:pPr>
      <w:r>
        <w:rPr>
          <w:sz w:val="28"/>
        </w:rPr>
        <w:t>Таким образом, уровень усвоения общих и профессиональных компетенций можно оценить</w:t>
      </w:r>
      <w:r w:rsidR="00694512">
        <w:rPr>
          <w:sz w:val="28"/>
        </w:rPr>
        <w:t>,</w:t>
      </w:r>
      <w:r>
        <w:rPr>
          <w:sz w:val="28"/>
        </w:rPr>
        <w:t xml:space="preserve"> как </w:t>
      </w:r>
      <w:r w:rsidRPr="00C834D1">
        <w:rPr>
          <w:sz w:val="28"/>
        </w:rPr>
        <w:t>______</w:t>
      </w:r>
      <w:r w:rsidR="00272E56">
        <w:rPr>
          <w:sz w:val="28"/>
        </w:rPr>
        <w:t>___</w:t>
      </w:r>
      <w:r w:rsidRPr="00C834D1">
        <w:rPr>
          <w:sz w:val="28"/>
        </w:rPr>
        <w:t>____</w:t>
      </w:r>
      <w:r>
        <w:rPr>
          <w:sz w:val="28"/>
        </w:rPr>
        <w:t>. Рекомендую допустить обучающегося к защите выпускной квалификационной работы. Выпускная квалификационная работа з</w:t>
      </w:r>
      <w:r w:rsidR="007043DF">
        <w:rPr>
          <w:sz w:val="28"/>
        </w:rPr>
        <w:t>аслуживает оценку ____________.</w:t>
      </w:r>
    </w:p>
    <w:p w14:paraId="2349A8EB" w14:textId="77777777" w:rsidR="00AD0E2A" w:rsidRDefault="00AD0E2A" w:rsidP="00AD0E2A">
      <w:pPr>
        <w:ind w:right="21"/>
        <w:jc w:val="both"/>
        <w:rPr>
          <w:sz w:val="28"/>
          <w:szCs w:val="28"/>
        </w:rPr>
      </w:pPr>
      <w:r>
        <w:rPr>
          <w:sz w:val="28"/>
          <w:szCs w:val="28"/>
        </w:rPr>
        <w:t>РУКОВОДИТЕЛЬ         __________________</w:t>
      </w:r>
      <w:r>
        <w:rPr>
          <w:sz w:val="28"/>
          <w:szCs w:val="28"/>
        </w:rPr>
        <w:tab/>
        <w:t xml:space="preserve">   ________________________</w:t>
      </w:r>
    </w:p>
    <w:p w14:paraId="0B24C758" w14:textId="05C64D7C" w:rsidR="00AD0E2A" w:rsidRPr="00DD3E47" w:rsidRDefault="00AD0E2A" w:rsidP="00AD0E2A">
      <w:pPr>
        <w:ind w:right="21"/>
        <w:jc w:val="both"/>
        <w:rPr>
          <w:sz w:val="16"/>
          <w:szCs w:val="16"/>
        </w:rPr>
      </w:pPr>
      <w:r>
        <w:rPr>
          <w:sz w:val="28"/>
          <w:szCs w:val="28"/>
        </w:rPr>
        <w:tab/>
      </w:r>
      <w:r>
        <w:rPr>
          <w:sz w:val="28"/>
          <w:szCs w:val="28"/>
        </w:rPr>
        <w:tab/>
      </w:r>
      <w:r>
        <w:rPr>
          <w:sz w:val="28"/>
          <w:szCs w:val="28"/>
        </w:rPr>
        <w:tab/>
      </w:r>
      <w:r>
        <w:rPr>
          <w:sz w:val="28"/>
          <w:szCs w:val="28"/>
        </w:rPr>
        <w:tab/>
        <w:t xml:space="preserve">            </w:t>
      </w:r>
      <w:r>
        <w:rPr>
          <w:sz w:val="16"/>
          <w:szCs w:val="16"/>
        </w:rPr>
        <w:t>(подпись)</w:t>
      </w:r>
      <w:r>
        <w:rPr>
          <w:sz w:val="16"/>
          <w:szCs w:val="16"/>
        </w:rPr>
        <w:tab/>
      </w:r>
      <w:r>
        <w:rPr>
          <w:sz w:val="16"/>
          <w:szCs w:val="16"/>
        </w:rPr>
        <w:tab/>
      </w:r>
      <w:r>
        <w:rPr>
          <w:sz w:val="16"/>
          <w:szCs w:val="16"/>
        </w:rPr>
        <w:tab/>
      </w:r>
      <w:r w:rsidRPr="00DD3E47">
        <w:rPr>
          <w:sz w:val="16"/>
          <w:szCs w:val="16"/>
        </w:rPr>
        <w:tab/>
      </w:r>
      <w:r>
        <w:rPr>
          <w:sz w:val="16"/>
          <w:szCs w:val="16"/>
        </w:rPr>
        <w:t xml:space="preserve"> </w:t>
      </w:r>
      <w:r w:rsidRPr="00DD3E47">
        <w:rPr>
          <w:sz w:val="16"/>
          <w:szCs w:val="16"/>
        </w:rPr>
        <w:t>(Ф.И.О.)</w:t>
      </w:r>
    </w:p>
    <w:p w14:paraId="04EEA88D" w14:textId="266C36D5" w:rsidR="00087222" w:rsidRDefault="00AD0E2A" w:rsidP="007043DF">
      <w:pPr>
        <w:ind w:right="21"/>
        <w:jc w:val="both"/>
        <w:rPr>
          <w:sz w:val="28"/>
          <w:szCs w:val="28"/>
        </w:rPr>
      </w:pPr>
      <w:r>
        <w:rPr>
          <w:sz w:val="28"/>
          <w:szCs w:val="28"/>
        </w:rPr>
        <w:t xml:space="preserve"> «__</w:t>
      </w:r>
      <w:proofErr w:type="gramStart"/>
      <w:r>
        <w:rPr>
          <w:sz w:val="28"/>
          <w:szCs w:val="28"/>
        </w:rPr>
        <w:t>_»  _</w:t>
      </w:r>
      <w:proofErr w:type="gramEnd"/>
      <w:r>
        <w:rPr>
          <w:sz w:val="28"/>
          <w:szCs w:val="28"/>
        </w:rPr>
        <w:t>________ 20___ г</w:t>
      </w:r>
    </w:p>
    <w:p w14:paraId="208053A3" w14:textId="7A244798" w:rsidR="001F0C00" w:rsidRDefault="001F0C00" w:rsidP="007043DF">
      <w:pPr>
        <w:ind w:right="21"/>
        <w:jc w:val="both"/>
        <w:rPr>
          <w:sz w:val="28"/>
          <w:szCs w:val="28"/>
        </w:rPr>
      </w:pPr>
    </w:p>
    <w:p w14:paraId="5CDB87C8" w14:textId="21D689DE" w:rsidR="001F0C00" w:rsidRDefault="001F0C00" w:rsidP="007043DF">
      <w:pPr>
        <w:ind w:right="21"/>
        <w:jc w:val="both"/>
        <w:rPr>
          <w:sz w:val="28"/>
          <w:szCs w:val="28"/>
        </w:rPr>
      </w:pPr>
    </w:p>
    <w:p w14:paraId="3E73CDD5" w14:textId="3B0ACA71" w:rsidR="001F0C00" w:rsidRDefault="001F0C00" w:rsidP="007043DF">
      <w:pPr>
        <w:ind w:right="21"/>
        <w:jc w:val="both"/>
        <w:rPr>
          <w:sz w:val="28"/>
          <w:szCs w:val="28"/>
        </w:rPr>
      </w:pPr>
    </w:p>
    <w:p w14:paraId="2805311C" w14:textId="437332E2" w:rsidR="001F0C00" w:rsidRDefault="001F0C00" w:rsidP="007043DF">
      <w:pPr>
        <w:ind w:right="21"/>
        <w:jc w:val="both"/>
        <w:rPr>
          <w:sz w:val="28"/>
          <w:szCs w:val="28"/>
        </w:rPr>
      </w:pPr>
    </w:p>
    <w:p w14:paraId="3573E277" w14:textId="06AE1EBB" w:rsidR="001F0C00" w:rsidRDefault="001F0C00" w:rsidP="007043DF">
      <w:pPr>
        <w:ind w:right="21"/>
        <w:jc w:val="both"/>
        <w:rPr>
          <w:sz w:val="28"/>
          <w:szCs w:val="28"/>
        </w:rPr>
      </w:pPr>
    </w:p>
    <w:p w14:paraId="60DD9F08" w14:textId="7DD5FAE3" w:rsidR="001F0C00" w:rsidRDefault="001F0C00" w:rsidP="007043DF">
      <w:pPr>
        <w:ind w:right="21"/>
        <w:jc w:val="both"/>
        <w:rPr>
          <w:sz w:val="28"/>
          <w:szCs w:val="28"/>
        </w:rPr>
      </w:pPr>
    </w:p>
    <w:p w14:paraId="1506D519" w14:textId="46344DD5" w:rsidR="001F0C00" w:rsidRDefault="001F0C00" w:rsidP="007043DF">
      <w:pPr>
        <w:ind w:right="21"/>
        <w:jc w:val="both"/>
        <w:rPr>
          <w:sz w:val="28"/>
          <w:szCs w:val="28"/>
        </w:rPr>
      </w:pPr>
    </w:p>
    <w:p w14:paraId="5F9AC855" w14:textId="74EF4A32" w:rsidR="001F0C00" w:rsidRDefault="001F0C00" w:rsidP="007043DF">
      <w:pPr>
        <w:ind w:right="21"/>
        <w:jc w:val="both"/>
        <w:rPr>
          <w:sz w:val="28"/>
          <w:szCs w:val="28"/>
        </w:rPr>
      </w:pPr>
    </w:p>
    <w:p w14:paraId="1AFE67A3" w14:textId="787F0506" w:rsidR="001F0C00" w:rsidRDefault="001F0C00" w:rsidP="007043DF">
      <w:pPr>
        <w:ind w:right="21"/>
        <w:jc w:val="both"/>
        <w:rPr>
          <w:sz w:val="28"/>
          <w:szCs w:val="28"/>
        </w:rPr>
      </w:pPr>
    </w:p>
    <w:p w14:paraId="3BF0A1A7" w14:textId="2B499F1B" w:rsidR="001F0C00" w:rsidRDefault="001F0C00" w:rsidP="007043DF">
      <w:pPr>
        <w:ind w:right="21"/>
        <w:jc w:val="both"/>
        <w:rPr>
          <w:sz w:val="28"/>
          <w:szCs w:val="28"/>
        </w:rPr>
      </w:pPr>
    </w:p>
    <w:p w14:paraId="42699C49" w14:textId="0DF4BEFF" w:rsidR="001F0C00" w:rsidRDefault="001F0C00" w:rsidP="007043DF">
      <w:pPr>
        <w:ind w:right="21"/>
        <w:jc w:val="both"/>
        <w:rPr>
          <w:sz w:val="28"/>
          <w:szCs w:val="28"/>
        </w:rPr>
      </w:pPr>
    </w:p>
    <w:p w14:paraId="014FF0DE" w14:textId="6D3D1543" w:rsidR="001F0C00" w:rsidRDefault="001F0C00" w:rsidP="007043DF">
      <w:pPr>
        <w:ind w:right="21"/>
        <w:jc w:val="both"/>
        <w:rPr>
          <w:sz w:val="28"/>
          <w:szCs w:val="28"/>
        </w:rPr>
      </w:pPr>
    </w:p>
    <w:p w14:paraId="5B65AA0B" w14:textId="72078BD5" w:rsidR="001F0C00" w:rsidRDefault="001F0C00" w:rsidP="007043DF">
      <w:pPr>
        <w:ind w:right="21"/>
        <w:jc w:val="both"/>
        <w:rPr>
          <w:sz w:val="28"/>
          <w:szCs w:val="28"/>
        </w:rPr>
      </w:pPr>
    </w:p>
    <w:p w14:paraId="268C7034" w14:textId="58B23C02" w:rsidR="001F0C00" w:rsidRDefault="001F0C00" w:rsidP="007043DF">
      <w:pPr>
        <w:ind w:right="21"/>
        <w:jc w:val="both"/>
        <w:rPr>
          <w:sz w:val="28"/>
          <w:szCs w:val="28"/>
        </w:rPr>
      </w:pPr>
    </w:p>
    <w:p w14:paraId="48B50320" w14:textId="3539628B" w:rsidR="001F0C00" w:rsidRDefault="001F0C00" w:rsidP="007043DF">
      <w:pPr>
        <w:ind w:right="21"/>
        <w:jc w:val="both"/>
        <w:rPr>
          <w:sz w:val="28"/>
          <w:szCs w:val="28"/>
        </w:rPr>
      </w:pPr>
    </w:p>
    <w:p w14:paraId="758641AA" w14:textId="0D0B0E05" w:rsidR="001F0C00" w:rsidRDefault="001F0C00" w:rsidP="007043DF">
      <w:pPr>
        <w:ind w:right="21"/>
        <w:jc w:val="both"/>
        <w:rPr>
          <w:sz w:val="28"/>
          <w:szCs w:val="28"/>
        </w:rPr>
      </w:pPr>
    </w:p>
    <w:p w14:paraId="7C2591E8" w14:textId="0E3C6DE5" w:rsidR="001F0C00" w:rsidRDefault="001F0C00" w:rsidP="007043DF">
      <w:pPr>
        <w:ind w:right="21"/>
        <w:jc w:val="both"/>
        <w:rPr>
          <w:sz w:val="28"/>
          <w:szCs w:val="28"/>
        </w:rPr>
      </w:pPr>
    </w:p>
    <w:p w14:paraId="3F50AD1A" w14:textId="064B570B" w:rsidR="001F0C00" w:rsidRDefault="001F0C00" w:rsidP="007043DF">
      <w:pPr>
        <w:ind w:right="21"/>
        <w:jc w:val="both"/>
        <w:rPr>
          <w:sz w:val="28"/>
          <w:szCs w:val="28"/>
        </w:rPr>
      </w:pPr>
    </w:p>
    <w:p w14:paraId="1356FDC4" w14:textId="7D5DF740" w:rsidR="001F0C00" w:rsidRDefault="001F0C00" w:rsidP="007043DF">
      <w:pPr>
        <w:ind w:right="21"/>
        <w:jc w:val="both"/>
        <w:rPr>
          <w:sz w:val="28"/>
          <w:szCs w:val="28"/>
        </w:rPr>
      </w:pPr>
    </w:p>
    <w:p w14:paraId="18E35EE5" w14:textId="7FEDB0DF" w:rsidR="001F0C00" w:rsidRDefault="001F0C00" w:rsidP="007043DF">
      <w:pPr>
        <w:ind w:right="21"/>
        <w:jc w:val="both"/>
        <w:rPr>
          <w:sz w:val="28"/>
          <w:szCs w:val="28"/>
        </w:rPr>
      </w:pPr>
    </w:p>
    <w:p w14:paraId="5CA765DA" w14:textId="31069EE1" w:rsidR="001F0C00" w:rsidRDefault="001F0C00" w:rsidP="007043DF">
      <w:pPr>
        <w:ind w:right="21"/>
        <w:jc w:val="both"/>
        <w:rPr>
          <w:sz w:val="28"/>
          <w:szCs w:val="28"/>
        </w:rPr>
      </w:pPr>
    </w:p>
    <w:p w14:paraId="6609E37F" w14:textId="41C6451A" w:rsidR="001F0C00" w:rsidRDefault="001F0C00" w:rsidP="007043DF">
      <w:pPr>
        <w:ind w:right="21"/>
        <w:jc w:val="both"/>
        <w:rPr>
          <w:sz w:val="28"/>
          <w:szCs w:val="28"/>
        </w:rPr>
      </w:pPr>
    </w:p>
    <w:p w14:paraId="6E55BD1A" w14:textId="491A0C3D" w:rsidR="001F0C00" w:rsidRDefault="001F0C00" w:rsidP="007043DF">
      <w:pPr>
        <w:ind w:right="21"/>
        <w:jc w:val="both"/>
        <w:rPr>
          <w:sz w:val="28"/>
          <w:szCs w:val="28"/>
        </w:rPr>
      </w:pPr>
    </w:p>
    <w:p w14:paraId="07545FEC" w14:textId="77777777" w:rsidR="001F0C00" w:rsidRDefault="001F0C00" w:rsidP="007043DF">
      <w:pPr>
        <w:ind w:right="21"/>
        <w:jc w:val="both"/>
        <w:rPr>
          <w:sz w:val="28"/>
          <w:szCs w:val="28"/>
        </w:rPr>
      </w:pPr>
    </w:p>
    <w:p w14:paraId="1EF0289C" w14:textId="77777777" w:rsidR="001114E8" w:rsidRDefault="001114E8" w:rsidP="001114E8">
      <w:pPr>
        <w:autoSpaceDE/>
        <w:autoSpaceDN/>
        <w:spacing w:line="360" w:lineRule="auto"/>
        <w:ind w:left="1843" w:hanging="1843"/>
        <w:jc w:val="center"/>
        <w:rPr>
          <w:sz w:val="28"/>
        </w:rPr>
      </w:pPr>
      <w:r w:rsidRPr="00782C05">
        <w:rPr>
          <w:rFonts w:eastAsia="Times New Roman"/>
          <w:noProof/>
          <w:sz w:val="28"/>
          <w:szCs w:val="28"/>
        </w:rPr>
        <w:drawing>
          <wp:anchor distT="0" distB="0" distL="114300" distR="114300" simplePos="0" relativeHeight="251668480" behindDoc="1" locked="0" layoutInCell="1" allowOverlap="1" wp14:anchorId="105EAA39" wp14:editId="1AB51371">
            <wp:simplePos x="0" y="0"/>
            <wp:positionH relativeFrom="column">
              <wp:posOffset>-375285</wp:posOffset>
            </wp:positionH>
            <wp:positionV relativeFrom="paragraph">
              <wp:posOffset>0</wp:posOffset>
            </wp:positionV>
            <wp:extent cx="1065600" cy="428400"/>
            <wp:effectExtent l="0" t="0" r="1270" b="0"/>
            <wp:wrapTight wrapText="right">
              <wp:wrapPolygon edited="0">
                <wp:start x="0" y="0"/>
                <wp:lineTo x="0" y="20190"/>
                <wp:lineTo x="21240" y="20190"/>
                <wp:lineTo x="21240" y="0"/>
                <wp:lineTo x="0" y="0"/>
              </wp:wrapPolygon>
            </wp:wrapTight>
            <wp:docPr id="5" name="Рисунок 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600" cy="428400"/>
                    </a:xfrm>
                    <a:prstGeom prst="rect">
                      <a:avLst/>
                    </a:prstGeom>
                  </pic:spPr>
                </pic:pic>
              </a:graphicData>
            </a:graphic>
            <wp14:sizeRelH relativeFrom="margin">
              <wp14:pctWidth>0</wp14:pctWidth>
            </wp14:sizeRelH>
            <wp14:sizeRelV relativeFrom="margin">
              <wp14:pctHeight>0</wp14:pctHeight>
            </wp14:sizeRelV>
          </wp:anchor>
        </w:drawing>
      </w:r>
      <w:r>
        <w:rPr>
          <w:sz w:val="28"/>
        </w:rPr>
        <w:t>Автономная некоммерческая негосударственная</w:t>
      </w:r>
    </w:p>
    <w:p w14:paraId="7E52B7F1" w14:textId="77777777" w:rsidR="001114E8" w:rsidRDefault="001114E8" w:rsidP="001114E8">
      <w:pPr>
        <w:autoSpaceDE/>
        <w:autoSpaceDN/>
        <w:spacing w:line="360" w:lineRule="auto"/>
        <w:ind w:left="1843" w:hanging="1843"/>
        <w:jc w:val="center"/>
        <w:rPr>
          <w:sz w:val="28"/>
        </w:rPr>
      </w:pPr>
      <w:r>
        <w:rPr>
          <w:sz w:val="28"/>
        </w:rPr>
        <w:t>профессиональная</w:t>
      </w:r>
      <w:r w:rsidRPr="00D95F3F">
        <w:rPr>
          <w:sz w:val="28"/>
        </w:rPr>
        <w:t xml:space="preserve"> образовательн</w:t>
      </w:r>
      <w:r>
        <w:rPr>
          <w:sz w:val="28"/>
        </w:rPr>
        <w:t>ая</w:t>
      </w:r>
      <w:r w:rsidRPr="00D95F3F">
        <w:rPr>
          <w:sz w:val="28"/>
        </w:rPr>
        <w:t xml:space="preserve"> </w:t>
      </w:r>
      <w:r>
        <w:rPr>
          <w:sz w:val="28"/>
        </w:rPr>
        <w:t>организация</w:t>
      </w:r>
    </w:p>
    <w:p w14:paraId="46679F7F" w14:textId="77777777" w:rsidR="001114E8" w:rsidRDefault="001114E8" w:rsidP="001114E8">
      <w:pPr>
        <w:autoSpaceDE/>
        <w:autoSpaceDN/>
        <w:spacing w:line="360" w:lineRule="auto"/>
        <w:ind w:left="1843"/>
        <w:rPr>
          <w:sz w:val="28"/>
        </w:rPr>
      </w:pPr>
      <w:r>
        <w:rPr>
          <w:sz w:val="28"/>
        </w:rPr>
        <w:t xml:space="preserve">                 «Уральский медицинский колледж»</w:t>
      </w:r>
    </w:p>
    <w:p w14:paraId="20E1598A" w14:textId="6BE5A032" w:rsidR="00087222" w:rsidRDefault="00087222" w:rsidP="00272E56">
      <w:pPr>
        <w:spacing w:line="360" w:lineRule="auto"/>
        <w:rPr>
          <w:sz w:val="28"/>
          <w:szCs w:val="28"/>
        </w:rPr>
      </w:pPr>
    </w:p>
    <w:p w14:paraId="0034CAC5" w14:textId="520FD2E7" w:rsidR="00087222" w:rsidRDefault="00087222" w:rsidP="00087222">
      <w:pPr>
        <w:jc w:val="center"/>
        <w:rPr>
          <w:sz w:val="28"/>
          <w:szCs w:val="28"/>
        </w:rPr>
      </w:pPr>
      <w:r>
        <w:rPr>
          <w:sz w:val="28"/>
          <w:szCs w:val="28"/>
        </w:rPr>
        <w:t>Рецензия</w:t>
      </w:r>
      <w:r w:rsidR="00B00F95">
        <w:rPr>
          <w:sz w:val="28"/>
          <w:szCs w:val="28"/>
        </w:rPr>
        <w:t xml:space="preserve"> на ВКР</w:t>
      </w:r>
    </w:p>
    <w:p w14:paraId="04538D8F" w14:textId="77777777" w:rsidR="00087222" w:rsidRDefault="00087222" w:rsidP="00087222">
      <w:pPr>
        <w:jc w:val="center"/>
        <w:rPr>
          <w:sz w:val="28"/>
          <w:szCs w:val="28"/>
        </w:rPr>
      </w:pPr>
    </w:p>
    <w:p w14:paraId="4FA30190" w14:textId="77777777" w:rsidR="00DE2F09" w:rsidRDefault="00DE2F09" w:rsidP="00DE2F09">
      <w:pPr>
        <w:spacing w:line="288" w:lineRule="auto"/>
        <w:ind w:right="21"/>
        <w:jc w:val="both"/>
        <w:rPr>
          <w:sz w:val="28"/>
        </w:rPr>
      </w:pPr>
      <w:r>
        <w:rPr>
          <w:sz w:val="28"/>
        </w:rPr>
        <w:t xml:space="preserve">обучающегося </w:t>
      </w:r>
      <w:r>
        <w:rPr>
          <w:sz w:val="28"/>
          <w:szCs w:val="28"/>
        </w:rPr>
        <w:t>_________________________________</w:t>
      </w:r>
      <w:r>
        <w:rPr>
          <w:sz w:val="28"/>
        </w:rPr>
        <w:t>____________________</w:t>
      </w:r>
    </w:p>
    <w:p w14:paraId="3B7FD382" w14:textId="132F3208" w:rsidR="00DE2F09" w:rsidRPr="009C16C7" w:rsidRDefault="00DE2F09" w:rsidP="009C16C7">
      <w:pPr>
        <w:tabs>
          <w:tab w:val="left" w:pos="456"/>
        </w:tabs>
        <w:jc w:val="both"/>
        <w:rPr>
          <w:sz w:val="28"/>
        </w:rPr>
      </w:pPr>
      <w:r>
        <w:rPr>
          <w:sz w:val="28"/>
        </w:rPr>
        <w:t xml:space="preserve">по специальности </w:t>
      </w:r>
      <w:r w:rsidR="009C16C7">
        <w:rPr>
          <w:sz w:val="28"/>
          <w:u w:val="single"/>
        </w:rPr>
        <w:t xml:space="preserve">    </w:t>
      </w:r>
      <w:r w:rsidR="007043DF" w:rsidRPr="007043DF">
        <w:rPr>
          <w:bCs/>
          <w:sz w:val="28"/>
          <w:szCs w:val="28"/>
          <w:u w:val="single"/>
          <w:shd w:val="clear" w:color="auto" w:fill="FFFFFF"/>
        </w:rPr>
        <w:t>31.02.01 Лечебное дело</w:t>
      </w:r>
    </w:p>
    <w:p w14:paraId="31E1EA75" w14:textId="5EAF5449" w:rsidR="00DE2F09" w:rsidRPr="008921E7" w:rsidRDefault="007043DF" w:rsidP="00DE2F09">
      <w:pPr>
        <w:spacing w:line="288" w:lineRule="auto"/>
        <w:ind w:right="23"/>
        <w:jc w:val="both"/>
        <w:rPr>
          <w:sz w:val="28"/>
          <w:u w:val="single"/>
        </w:rPr>
      </w:pPr>
      <w:r>
        <w:rPr>
          <w:sz w:val="28"/>
        </w:rPr>
        <w:t>4</w:t>
      </w:r>
      <w:r w:rsidR="00DE2F09">
        <w:rPr>
          <w:sz w:val="28"/>
        </w:rPr>
        <w:t xml:space="preserve"> </w:t>
      </w:r>
      <w:proofErr w:type="gramStart"/>
      <w:r w:rsidR="00DE2F09">
        <w:rPr>
          <w:sz w:val="28"/>
        </w:rPr>
        <w:t>курса</w:t>
      </w:r>
      <w:r w:rsidR="009C16C7">
        <w:rPr>
          <w:sz w:val="28"/>
        </w:rPr>
        <w:t xml:space="preserve">, </w:t>
      </w:r>
      <w:r w:rsidR="00DE2F09">
        <w:rPr>
          <w:sz w:val="28"/>
        </w:rPr>
        <w:t xml:space="preserve">  </w:t>
      </w:r>
      <w:proofErr w:type="gramEnd"/>
      <w:r w:rsidR="00DE2F09" w:rsidRPr="009C16C7">
        <w:rPr>
          <w:sz w:val="28"/>
          <w:u w:val="single"/>
        </w:rPr>
        <w:t xml:space="preserve">группы   </w:t>
      </w:r>
      <w:r>
        <w:rPr>
          <w:sz w:val="28"/>
          <w:u w:val="single"/>
        </w:rPr>
        <w:t>ЛД-1,2-18</w:t>
      </w:r>
    </w:p>
    <w:p w14:paraId="546E83C2" w14:textId="5B9A7DD4" w:rsidR="00B00F95" w:rsidRDefault="00B00F95" w:rsidP="00B00F95">
      <w:pPr>
        <w:spacing w:line="288" w:lineRule="auto"/>
        <w:ind w:right="21"/>
        <w:jc w:val="both"/>
        <w:rPr>
          <w:sz w:val="28"/>
        </w:rPr>
      </w:pPr>
      <w:r>
        <w:rPr>
          <w:sz w:val="28"/>
        </w:rPr>
        <w:t xml:space="preserve">Тема: </w:t>
      </w:r>
      <w:r w:rsidRPr="00C834D1">
        <w:rPr>
          <w:sz w:val="28"/>
          <w:szCs w:val="28"/>
        </w:rPr>
        <w:t>__________</w:t>
      </w:r>
      <w:r>
        <w:rPr>
          <w:sz w:val="28"/>
          <w:szCs w:val="28"/>
        </w:rPr>
        <w:t>______________________________</w:t>
      </w:r>
      <w:r w:rsidRPr="00C834D1">
        <w:rPr>
          <w:sz w:val="28"/>
          <w:szCs w:val="28"/>
        </w:rPr>
        <w:t>_____</w:t>
      </w:r>
      <w:r>
        <w:rPr>
          <w:sz w:val="28"/>
          <w:szCs w:val="28"/>
        </w:rPr>
        <w:t>______________</w:t>
      </w:r>
    </w:p>
    <w:p w14:paraId="42EC683D" w14:textId="77777777" w:rsidR="00DE2F09" w:rsidRPr="00C03AFE" w:rsidRDefault="00DE2F09" w:rsidP="00DE2F09">
      <w:pPr>
        <w:spacing w:line="288" w:lineRule="auto"/>
        <w:ind w:right="21"/>
        <w:jc w:val="both"/>
        <w:rPr>
          <w:sz w:val="16"/>
          <w:szCs w:val="16"/>
        </w:rPr>
      </w:pPr>
    </w:p>
    <w:p w14:paraId="0267CEEB" w14:textId="77777777" w:rsidR="00DE2F09" w:rsidRPr="001E24B9" w:rsidRDefault="00DE2F09" w:rsidP="00DE2F09">
      <w:pPr>
        <w:spacing w:line="288" w:lineRule="auto"/>
        <w:ind w:right="23"/>
        <w:jc w:val="both"/>
        <w:rPr>
          <w:sz w:val="12"/>
          <w:szCs w:val="12"/>
        </w:rPr>
      </w:pPr>
    </w:p>
    <w:p w14:paraId="6379D048" w14:textId="77777777" w:rsidR="00DE2F09" w:rsidRDefault="00DE2F09" w:rsidP="00DE2F09">
      <w:pPr>
        <w:spacing w:line="288" w:lineRule="auto"/>
        <w:ind w:right="23"/>
        <w:jc w:val="both"/>
        <w:rPr>
          <w:sz w:val="28"/>
        </w:rPr>
      </w:pPr>
      <w:r>
        <w:rPr>
          <w:sz w:val="28"/>
        </w:rPr>
        <w:t>Актуальность работы _______________________________________________</w:t>
      </w:r>
    </w:p>
    <w:p w14:paraId="53383BDD" w14:textId="77777777" w:rsidR="00DE2F09" w:rsidRDefault="00DE2F09" w:rsidP="00DE2F09">
      <w:pPr>
        <w:spacing w:line="288" w:lineRule="auto"/>
        <w:ind w:right="23"/>
        <w:jc w:val="both"/>
        <w:rPr>
          <w:sz w:val="28"/>
        </w:rPr>
      </w:pPr>
      <w:r>
        <w:rPr>
          <w:sz w:val="28"/>
        </w:rPr>
        <w:t>____________________________________________________________________________________________________________________________________</w:t>
      </w:r>
    </w:p>
    <w:p w14:paraId="2F5D78BC" w14:textId="77777777" w:rsidR="00DE2F09" w:rsidRPr="001E24B9" w:rsidRDefault="00DE2F09" w:rsidP="00DE2F09">
      <w:pPr>
        <w:spacing w:line="288" w:lineRule="auto"/>
        <w:ind w:right="23"/>
        <w:jc w:val="both"/>
        <w:rPr>
          <w:sz w:val="12"/>
          <w:szCs w:val="12"/>
          <w:u w:val="single"/>
        </w:rPr>
      </w:pPr>
    </w:p>
    <w:p w14:paraId="2FED89E8" w14:textId="77777777" w:rsidR="00DE2F09" w:rsidRDefault="00DE2F09" w:rsidP="00DE2F09">
      <w:pPr>
        <w:spacing w:line="288" w:lineRule="auto"/>
        <w:ind w:right="23"/>
        <w:jc w:val="both"/>
        <w:rPr>
          <w:sz w:val="28"/>
        </w:rPr>
      </w:pPr>
      <w:r>
        <w:rPr>
          <w:sz w:val="28"/>
        </w:rPr>
        <w:t>Соответствие цели и задач выпускной квалификационной работы ее теме</w:t>
      </w:r>
    </w:p>
    <w:p w14:paraId="46D0594E" w14:textId="77777777" w:rsidR="00DE2F09" w:rsidRDefault="00DE2F09" w:rsidP="00DE2F09">
      <w:pPr>
        <w:spacing w:line="288" w:lineRule="auto"/>
        <w:ind w:right="21"/>
        <w:jc w:val="both"/>
        <w:rPr>
          <w:sz w:val="28"/>
        </w:rPr>
      </w:pPr>
      <w:r>
        <w:rPr>
          <w:sz w:val="28"/>
        </w:rPr>
        <w:t>______с</w:t>
      </w:r>
      <w:r w:rsidRPr="00C03AFE">
        <w:rPr>
          <w:sz w:val="28"/>
          <w:u w:val="single"/>
        </w:rPr>
        <w:t>оответствует</w:t>
      </w:r>
      <w:r>
        <w:rPr>
          <w:sz w:val="28"/>
        </w:rPr>
        <w:t>________________________________________________</w:t>
      </w:r>
    </w:p>
    <w:p w14:paraId="41FEDEE0" w14:textId="77777777" w:rsidR="00DE2F09" w:rsidRPr="00C03AFE" w:rsidRDefault="00DE2F09" w:rsidP="00DE2F09">
      <w:pPr>
        <w:spacing w:line="288" w:lineRule="auto"/>
        <w:ind w:right="23"/>
        <w:jc w:val="both"/>
        <w:rPr>
          <w:sz w:val="16"/>
          <w:szCs w:val="16"/>
        </w:rPr>
      </w:pPr>
    </w:p>
    <w:p w14:paraId="69B91389" w14:textId="77777777" w:rsidR="00DE2F09" w:rsidRDefault="00DE2F09" w:rsidP="00DE2F09">
      <w:pPr>
        <w:spacing w:line="288" w:lineRule="auto"/>
        <w:ind w:right="23"/>
        <w:jc w:val="both"/>
        <w:rPr>
          <w:sz w:val="28"/>
        </w:rPr>
      </w:pPr>
      <w:r>
        <w:rPr>
          <w:sz w:val="28"/>
        </w:rPr>
        <w:t>Степень реализации поставленных задач____________</w:t>
      </w:r>
      <w:r w:rsidRPr="00C03AFE">
        <w:rPr>
          <w:sz w:val="28"/>
        </w:rPr>
        <w:t xml:space="preserve"> </w:t>
      </w:r>
      <w:r w:rsidRPr="000F7ADD">
        <w:rPr>
          <w:sz w:val="28"/>
          <w:u w:val="single"/>
        </w:rPr>
        <w:t>выполнены</w:t>
      </w:r>
      <w:r>
        <w:rPr>
          <w:sz w:val="28"/>
        </w:rPr>
        <w:t xml:space="preserve"> ________</w:t>
      </w:r>
    </w:p>
    <w:p w14:paraId="7C2F58A4" w14:textId="77777777" w:rsidR="00DE2F09" w:rsidRPr="000375B1" w:rsidRDefault="00DE2F09" w:rsidP="00DE2F09">
      <w:pPr>
        <w:spacing w:line="288" w:lineRule="auto"/>
        <w:ind w:right="23"/>
        <w:jc w:val="both"/>
        <w:rPr>
          <w:sz w:val="16"/>
          <w:szCs w:val="16"/>
        </w:rPr>
      </w:pPr>
    </w:p>
    <w:p w14:paraId="3F687EAB" w14:textId="77777777" w:rsidR="00DE2F09" w:rsidRDefault="00DE2F09" w:rsidP="00DE2F09">
      <w:pPr>
        <w:spacing w:line="288" w:lineRule="auto"/>
        <w:ind w:right="23"/>
        <w:jc w:val="both"/>
        <w:rPr>
          <w:sz w:val="28"/>
        </w:rPr>
      </w:pPr>
      <w:r>
        <w:rPr>
          <w:sz w:val="28"/>
        </w:rPr>
        <w:t>Положительные стороны работы______________________________________</w:t>
      </w:r>
    </w:p>
    <w:p w14:paraId="26D03FF6" w14:textId="77777777" w:rsidR="00DE2F09" w:rsidRPr="00C834D1" w:rsidRDefault="00DE2F09" w:rsidP="00DE2F09">
      <w:pPr>
        <w:spacing w:line="360" w:lineRule="auto"/>
        <w:ind w:right="23"/>
        <w:jc w:val="both"/>
        <w:rPr>
          <w:sz w:val="22"/>
          <w:szCs w:val="22"/>
        </w:rPr>
      </w:pPr>
      <w:r w:rsidRPr="00C834D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E32920B" w14:textId="77777777" w:rsidR="00DE2F09" w:rsidRDefault="00DE2F09" w:rsidP="00DE2F09">
      <w:pPr>
        <w:spacing w:line="288" w:lineRule="auto"/>
        <w:ind w:right="23"/>
        <w:jc w:val="both"/>
        <w:rPr>
          <w:sz w:val="28"/>
        </w:rPr>
      </w:pPr>
      <w:r>
        <w:rPr>
          <w:sz w:val="28"/>
        </w:rPr>
        <w:t>Замечания и предложения к выпускной квалификационной работе__________</w:t>
      </w:r>
    </w:p>
    <w:p w14:paraId="15196306" w14:textId="77777777" w:rsidR="00DE2F09" w:rsidRPr="000375B1" w:rsidRDefault="00DE2F09" w:rsidP="00DE2F09">
      <w:pPr>
        <w:spacing w:line="288" w:lineRule="auto"/>
        <w:ind w:right="23"/>
        <w:jc w:val="both"/>
        <w:rPr>
          <w:sz w:val="28"/>
        </w:rPr>
      </w:pPr>
      <w:r>
        <w:rPr>
          <w:sz w:val="28"/>
        </w:rPr>
        <w:t>______________________________________________________________________________________________________________________________________________________________________________________________________</w:t>
      </w:r>
    </w:p>
    <w:p w14:paraId="09F8AB69" w14:textId="77777777" w:rsidR="00DE2F09" w:rsidRDefault="00DE2F09" w:rsidP="00DE2F09">
      <w:pPr>
        <w:spacing w:line="288" w:lineRule="auto"/>
        <w:ind w:right="21"/>
        <w:jc w:val="both"/>
        <w:rPr>
          <w:sz w:val="16"/>
          <w:szCs w:val="16"/>
        </w:rPr>
      </w:pPr>
    </w:p>
    <w:p w14:paraId="23D48089" w14:textId="77777777" w:rsidR="00DE2F09" w:rsidRPr="00C03AFE" w:rsidRDefault="00DE2F09" w:rsidP="00DE2F09">
      <w:pPr>
        <w:spacing w:line="288" w:lineRule="auto"/>
        <w:ind w:right="21"/>
        <w:jc w:val="both"/>
        <w:rPr>
          <w:sz w:val="16"/>
          <w:szCs w:val="16"/>
        </w:rPr>
      </w:pPr>
    </w:p>
    <w:p w14:paraId="2A53D3C0" w14:textId="49A8C0FB" w:rsidR="00DE2F09" w:rsidRPr="00293974" w:rsidRDefault="00DE2F09" w:rsidP="00DE2F09">
      <w:pPr>
        <w:spacing w:line="288" w:lineRule="auto"/>
        <w:ind w:right="23"/>
        <w:jc w:val="both"/>
        <w:rPr>
          <w:sz w:val="28"/>
        </w:rPr>
      </w:pPr>
      <w:r>
        <w:rPr>
          <w:sz w:val="28"/>
        </w:rPr>
        <w:t xml:space="preserve">Выпускная квалификационная работа </w:t>
      </w:r>
      <w:r w:rsidR="00E907FA">
        <w:rPr>
          <w:sz w:val="28"/>
        </w:rPr>
        <w:t>заслуживает оценку ___________</w:t>
      </w:r>
      <w:proofErr w:type="gramStart"/>
      <w:r w:rsidR="00E907FA">
        <w:rPr>
          <w:sz w:val="28"/>
        </w:rPr>
        <w:t>_</w:t>
      </w:r>
      <w:proofErr w:type="gramEnd"/>
      <w:r>
        <w:rPr>
          <w:sz w:val="28"/>
        </w:rPr>
        <w:t xml:space="preserve">и ее автор заслуживает присвоение квалификации </w:t>
      </w:r>
      <w:r w:rsidR="00731F28">
        <w:rPr>
          <w:sz w:val="28"/>
          <w:u w:val="single"/>
        </w:rPr>
        <w:t>г</w:t>
      </w:r>
      <w:r w:rsidR="009C16C7" w:rsidRPr="00731F28">
        <w:rPr>
          <w:sz w:val="28"/>
          <w:u w:val="single"/>
        </w:rPr>
        <w:t>игиенист стоматологический</w:t>
      </w:r>
      <w:r>
        <w:rPr>
          <w:sz w:val="28"/>
        </w:rPr>
        <w:t>.</w:t>
      </w:r>
    </w:p>
    <w:p w14:paraId="6CEF2744" w14:textId="77777777" w:rsidR="00DE2F09" w:rsidRDefault="00DE2F09" w:rsidP="00DE2F09">
      <w:pPr>
        <w:spacing w:line="288" w:lineRule="auto"/>
        <w:ind w:right="21"/>
        <w:jc w:val="both"/>
        <w:rPr>
          <w:sz w:val="16"/>
          <w:szCs w:val="16"/>
        </w:rPr>
      </w:pPr>
    </w:p>
    <w:p w14:paraId="2DC25696" w14:textId="77777777" w:rsidR="00DE2F09" w:rsidRPr="00C03AFE" w:rsidRDefault="00DE2F09" w:rsidP="00DE2F09">
      <w:pPr>
        <w:spacing w:line="288" w:lineRule="auto"/>
        <w:ind w:right="21"/>
        <w:jc w:val="both"/>
        <w:rPr>
          <w:sz w:val="16"/>
          <w:szCs w:val="16"/>
        </w:rPr>
      </w:pPr>
    </w:p>
    <w:p w14:paraId="13808E23" w14:textId="77777777" w:rsidR="00DE2F09" w:rsidRDefault="00DE2F09" w:rsidP="00DE2F09">
      <w:pPr>
        <w:spacing w:line="288" w:lineRule="auto"/>
        <w:ind w:right="21"/>
        <w:jc w:val="both"/>
        <w:rPr>
          <w:sz w:val="28"/>
        </w:rPr>
      </w:pPr>
      <w:r>
        <w:rPr>
          <w:sz w:val="28"/>
        </w:rPr>
        <w:t>Рецензент: ________________________________________________________</w:t>
      </w:r>
    </w:p>
    <w:p w14:paraId="45D99FCB" w14:textId="77777777" w:rsidR="00DE2F09" w:rsidRDefault="00DE2F09" w:rsidP="00DE2F09">
      <w:pPr>
        <w:ind w:right="21"/>
        <w:jc w:val="both"/>
        <w:rPr>
          <w:sz w:val="28"/>
        </w:rPr>
      </w:pPr>
      <w:r>
        <w:rPr>
          <w:sz w:val="28"/>
        </w:rPr>
        <w:t>Ученая степень, звание _____________________________________________</w:t>
      </w:r>
    </w:p>
    <w:p w14:paraId="48D408BC" w14:textId="77777777" w:rsidR="00DE2F09" w:rsidRDefault="00DE2F09" w:rsidP="00DE2F09">
      <w:pPr>
        <w:spacing w:line="288" w:lineRule="auto"/>
        <w:ind w:right="21"/>
        <w:jc w:val="both"/>
        <w:rPr>
          <w:sz w:val="28"/>
        </w:rPr>
      </w:pPr>
      <w:r>
        <w:rPr>
          <w:sz w:val="28"/>
        </w:rPr>
        <w:t>Место работы ______________________________________________________</w:t>
      </w:r>
    </w:p>
    <w:p w14:paraId="095FF3E9" w14:textId="77777777" w:rsidR="00DE2F09" w:rsidRDefault="00DE2F09" w:rsidP="00DE2F09">
      <w:pPr>
        <w:spacing w:line="288" w:lineRule="auto"/>
        <w:ind w:right="21"/>
        <w:jc w:val="both"/>
        <w:rPr>
          <w:sz w:val="28"/>
        </w:rPr>
      </w:pPr>
      <w:r>
        <w:rPr>
          <w:sz w:val="28"/>
        </w:rPr>
        <w:t>Должность ________________________________________________________</w:t>
      </w:r>
    </w:p>
    <w:p w14:paraId="411CDC6E" w14:textId="77777777" w:rsidR="00DE2F09" w:rsidRPr="00C03AFE" w:rsidRDefault="00DE2F09" w:rsidP="00DE2F09">
      <w:pPr>
        <w:spacing w:line="288" w:lineRule="auto"/>
        <w:ind w:right="21"/>
        <w:jc w:val="both"/>
        <w:rPr>
          <w:sz w:val="16"/>
          <w:szCs w:val="16"/>
        </w:rPr>
      </w:pPr>
    </w:p>
    <w:p w14:paraId="0B4136F0" w14:textId="77777777" w:rsidR="00DE2F09" w:rsidRDefault="00DE2F09" w:rsidP="00DE2F09">
      <w:pPr>
        <w:spacing w:line="288" w:lineRule="auto"/>
        <w:ind w:right="21"/>
        <w:jc w:val="both"/>
        <w:rPr>
          <w:sz w:val="28"/>
        </w:rPr>
      </w:pPr>
      <w:r>
        <w:rPr>
          <w:sz w:val="28"/>
        </w:rPr>
        <w:t>«__</w:t>
      </w:r>
      <w:proofErr w:type="gramStart"/>
      <w:r>
        <w:rPr>
          <w:sz w:val="28"/>
        </w:rPr>
        <w:t>_»  _</w:t>
      </w:r>
      <w:proofErr w:type="gramEnd"/>
      <w:r>
        <w:rPr>
          <w:sz w:val="28"/>
        </w:rPr>
        <w:t>______  20____ г.                                                           ______________</w:t>
      </w:r>
    </w:p>
    <w:p w14:paraId="7CB695AE" w14:textId="155E2BED" w:rsidR="00087222" w:rsidRPr="00272E56" w:rsidRDefault="00DE2F09" w:rsidP="00272E56">
      <w:pPr>
        <w:spacing w:line="288" w:lineRule="auto"/>
        <w:ind w:right="21"/>
        <w:jc w:val="both"/>
        <w:rPr>
          <w:sz w:val="16"/>
          <w:szCs w:val="16"/>
        </w:rPr>
      </w:pPr>
      <w:r>
        <w:rPr>
          <w:sz w:val="28"/>
        </w:rPr>
        <w:t xml:space="preserve">                                                         </w:t>
      </w:r>
      <w:r w:rsidR="00272E56">
        <w:rPr>
          <w:sz w:val="16"/>
          <w:szCs w:val="16"/>
        </w:rPr>
        <w:t>МП</w:t>
      </w:r>
    </w:p>
    <w:p w14:paraId="7761BE69" w14:textId="77777777" w:rsidR="00B751AC" w:rsidRDefault="00B751AC" w:rsidP="00167C2B">
      <w:pPr>
        <w:jc w:val="center"/>
        <w:rPr>
          <w:sz w:val="28"/>
          <w:szCs w:val="28"/>
        </w:rPr>
      </w:pPr>
    </w:p>
    <w:p w14:paraId="4E3B8032" w14:textId="77777777" w:rsidR="00B751AC" w:rsidRDefault="00B751AC" w:rsidP="00167C2B">
      <w:pPr>
        <w:jc w:val="center"/>
        <w:rPr>
          <w:sz w:val="28"/>
          <w:szCs w:val="28"/>
        </w:rPr>
      </w:pPr>
    </w:p>
    <w:p w14:paraId="577E8F62" w14:textId="77777777" w:rsidR="00B751AC" w:rsidRDefault="00B751AC" w:rsidP="00167C2B">
      <w:pPr>
        <w:jc w:val="center"/>
        <w:rPr>
          <w:sz w:val="28"/>
          <w:szCs w:val="28"/>
        </w:rPr>
      </w:pPr>
    </w:p>
    <w:p w14:paraId="390B5700" w14:textId="77777777" w:rsidR="00B751AC" w:rsidRDefault="00B751AC" w:rsidP="00167C2B">
      <w:pPr>
        <w:jc w:val="center"/>
        <w:rPr>
          <w:sz w:val="28"/>
          <w:szCs w:val="28"/>
        </w:rPr>
      </w:pPr>
    </w:p>
    <w:p w14:paraId="0E47D42C" w14:textId="77777777" w:rsidR="00B751AC" w:rsidRDefault="00B751AC" w:rsidP="00167C2B">
      <w:pPr>
        <w:jc w:val="center"/>
        <w:rPr>
          <w:sz w:val="28"/>
          <w:szCs w:val="28"/>
        </w:rPr>
      </w:pPr>
    </w:p>
    <w:p w14:paraId="5DBC5757" w14:textId="77777777" w:rsidR="00B751AC" w:rsidRDefault="00B751AC" w:rsidP="00167C2B">
      <w:pPr>
        <w:jc w:val="center"/>
        <w:rPr>
          <w:sz w:val="28"/>
          <w:szCs w:val="28"/>
        </w:rPr>
      </w:pPr>
    </w:p>
    <w:p w14:paraId="44BD867E" w14:textId="77777777" w:rsidR="00B751AC" w:rsidRDefault="00B751AC" w:rsidP="00167C2B">
      <w:pPr>
        <w:jc w:val="center"/>
        <w:rPr>
          <w:sz w:val="28"/>
          <w:szCs w:val="28"/>
        </w:rPr>
      </w:pPr>
    </w:p>
    <w:p w14:paraId="5D072488" w14:textId="77777777" w:rsidR="00B751AC" w:rsidRDefault="00B751AC" w:rsidP="00167C2B">
      <w:pPr>
        <w:jc w:val="center"/>
        <w:rPr>
          <w:sz w:val="28"/>
          <w:szCs w:val="28"/>
        </w:rPr>
      </w:pPr>
    </w:p>
    <w:p w14:paraId="0F0D41AA" w14:textId="77777777" w:rsidR="00B751AC" w:rsidRDefault="00B751AC" w:rsidP="00167C2B">
      <w:pPr>
        <w:jc w:val="center"/>
        <w:rPr>
          <w:sz w:val="28"/>
          <w:szCs w:val="28"/>
        </w:rPr>
      </w:pPr>
    </w:p>
    <w:p w14:paraId="09C583A7" w14:textId="77777777" w:rsidR="00B751AC" w:rsidRDefault="00B751AC" w:rsidP="00167C2B">
      <w:pPr>
        <w:jc w:val="center"/>
        <w:rPr>
          <w:sz w:val="28"/>
          <w:szCs w:val="28"/>
        </w:rPr>
      </w:pPr>
    </w:p>
    <w:p w14:paraId="2EF1CF72" w14:textId="77777777" w:rsidR="00B751AC" w:rsidRDefault="00B751AC" w:rsidP="00167C2B">
      <w:pPr>
        <w:jc w:val="center"/>
        <w:rPr>
          <w:sz w:val="28"/>
          <w:szCs w:val="28"/>
        </w:rPr>
      </w:pPr>
    </w:p>
    <w:p w14:paraId="1A58BA1E" w14:textId="77777777" w:rsidR="00B751AC" w:rsidRDefault="00B751AC" w:rsidP="00167C2B">
      <w:pPr>
        <w:jc w:val="center"/>
        <w:rPr>
          <w:sz w:val="28"/>
          <w:szCs w:val="28"/>
        </w:rPr>
      </w:pPr>
    </w:p>
    <w:p w14:paraId="642661F1" w14:textId="77777777" w:rsidR="00B751AC" w:rsidRDefault="00B751AC" w:rsidP="00167C2B">
      <w:pPr>
        <w:jc w:val="center"/>
        <w:rPr>
          <w:sz w:val="28"/>
          <w:szCs w:val="28"/>
        </w:rPr>
      </w:pPr>
    </w:p>
    <w:p w14:paraId="70A2A744" w14:textId="77777777" w:rsidR="00B751AC" w:rsidRDefault="00B751AC" w:rsidP="00167C2B">
      <w:pPr>
        <w:jc w:val="center"/>
        <w:rPr>
          <w:sz w:val="28"/>
          <w:szCs w:val="28"/>
        </w:rPr>
      </w:pPr>
    </w:p>
    <w:p w14:paraId="143D0F56" w14:textId="77777777" w:rsidR="00B751AC" w:rsidRDefault="00B751AC" w:rsidP="00167C2B">
      <w:pPr>
        <w:jc w:val="center"/>
        <w:rPr>
          <w:sz w:val="28"/>
          <w:szCs w:val="28"/>
        </w:rPr>
      </w:pPr>
    </w:p>
    <w:p w14:paraId="7E1191D1" w14:textId="77777777" w:rsidR="00B751AC" w:rsidRDefault="00B751AC" w:rsidP="00167C2B">
      <w:pPr>
        <w:jc w:val="center"/>
        <w:rPr>
          <w:sz w:val="28"/>
          <w:szCs w:val="28"/>
        </w:rPr>
      </w:pPr>
    </w:p>
    <w:p w14:paraId="757718F1" w14:textId="77777777" w:rsidR="00B751AC" w:rsidRDefault="00B751AC" w:rsidP="00167C2B">
      <w:pPr>
        <w:jc w:val="center"/>
        <w:rPr>
          <w:sz w:val="28"/>
          <w:szCs w:val="28"/>
        </w:rPr>
      </w:pPr>
    </w:p>
    <w:p w14:paraId="626D6B69" w14:textId="77777777" w:rsidR="00B751AC" w:rsidRDefault="00B751AC" w:rsidP="00167C2B">
      <w:pPr>
        <w:jc w:val="center"/>
        <w:rPr>
          <w:sz w:val="28"/>
          <w:szCs w:val="28"/>
        </w:rPr>
      </w:pPr>
    </w:p>
    <w:p w14:paraId="745B241C" w14:textId="77777777" w:rsidR="00B751AC" w:rsidRDefault="00B751AC" w:rsidP="00167C2B">
      <w:pPr>
        <w:jc w:val="center"/>
        <w:rPr>
          <w:sz w:val="28"/>
          <w:szCs w:val="28"/>
        </w:rPr>
      </w:pPr>
    </w:p>
    <w:p w14:paraId="3F6D87BF" w14:textId="77777777" w:rsidR="00B751AC" w:rsidRDefault="00B751AC" w:rsidP="00167C2B">
      <w:pPr>
        <w:jc w:val="center"/>
        <w:rPr>
          <w:sz w:val="28"/>
          <w:szCs w:val="28"/>
        </w:rPr>
      </w:pPr>
    </w:p>
    <w:p w14:paraId="6C4C8C69" w14:textId="77777777" w:rsidR="00B751AC" w:rsidRDefault="00B751AC" w:rsidP="00167C2B">
      <w:pPr>
        <w:jc w:val="center"/>
        <w:rPr>
          <w:sz w:val="28"/>
          <w:szCs w:val="28"/>
        </w:rPr>
      </w:pPr>
    </w:p>
    <w:p w14:paraId="414B0C31" w14:textId="77777777" w:rsidR="00B751AC" w:rsidRDefault="00B751AC" w:rsidP="00167C2B">
      <w:pPr>
        <w:jc w:val="center"/>
        <w:rPr>
          <w:sz w:val="28"/>
          <w:szCs w:val="28"/>
        </w:rPr>
      </w:pPr>
    </w:p>
    <w:p w14:paraId="1345BD9C" w14:textId="77777777" w:rsidR="00B751AC" w:rsidRDefault="00B751AC" w:rsidP="00167C2B">
      <w:pPr>
        <w:jc w:val="center"/>
        <w:rPr>
          <w:sz w:val="28"/>
          <w:szCs w:val="28"/>
        </w:rPr>
      </w:pPr>
    </w:p>
    <w:p w14:paraId="17296C08" w14:textId="77777777" w:rsidR="00B751AC" w:rsidRDefault="00B751AC" w:rsidP="00167C2B">
      <w:pPr>
        <w:jc w:val="center"/>
        <w:rPr>
          <w:sz w:val="28"/>
          <w:szCs w:val="28"/>
        </w:rPr>
      </w:pPr>
    </w:p>
    <w:p w14:paraId="483D8AD8" w14:textId="77777777" w:rsidR="00B751AC" w:rsidRDefault="00B751AC" w:rsidP="00167C2B">
      <w:pPr>
        <w:jc w:val="center"/>
        <w:rPr>
          <w:sz w:val="28"/>
          <w:szCs w:val="28"/>
        </w:rPr>
      </w:pPr>
    </w:p>
    <w:p w14:paraId="1D693AE9" w14:textId="77777777" w:rsidR="00B751AC" w:rsidRDefault="00B751AC" w:rsidP="00167C2B">
      <w:pPr>
        <w:jc w:val="center"/>
        <w:rPr>
          <w:sz w:val="28"/>
          <w:szCs w:val="28"/>
        </w:rPr>
      </w:pPr>
    </w:p>
    <w:p w14:paraId="20A26D76" w14:textId="77777777" w:rsidR="00B751AC" w:rsidRDefault="00B751AC" w:rsidP="00167C2B">
      <w:pPr>
        <w:jc w:val="center"/>
        <w:rPr>
          <w:sz w:val="28"/>
          <w:szCs w:val="28"/>
        </w:rPr>
      </w:pPr>
    </w:p>
    <w:p w14:paraId="22BC7F36" w14:textId="77777777" w:rsidR="00B751AC" w:rsidRDefault="00B751AC" w:rsidP="00167C2B">
      <w:pPr>
        <w:jc w:val="center"/>
        <w:rPr>
          <w:sz w:val="28"/>
          <w:szCs w:val="28"/>
        </w:rPr>
      </w:pPr>
    </w:p>
    <w:p w14:paraId="0DAF98C3" w14:textId="6D1D93D0" w:rsidR="00167C2B" w:rsidRDefault="008527D8" w:rsidP="00167C2B">
      <w:pPr>
        <w:jc w:val="center"/>
        <w:rPr>
          <w:sz w:val="28"/>
          <w:szCs w:val="28"/>
        </w:rPr>
      </w:pPr>
      <w:bookmarkStart w:id="7" w:name="_GoBack"/>
      <w:bookmarkEnd w:id="7"/>
      <w:r>
        <w:rPr>
          <w:sz w:val="28"/>
          <w:szCs w:val="28"/>
        </w:rPr>
        <w:t>ПРИМЕРНЫЙ ПЕРЕЧЕНЬ ТЕМ ВКР</w:t>
      </w:r>
    </w:p>
    <w:p w14:paraId="248434A7" w14:textId="3355B045" w:rsidR="00087222" w:rsidRPr="007043DF" w:rsidRDefault="00087222" w:rsidP="008E33FC">
      <w:pPr>
        <w:spacing w:line="360" w:lineRule="auto"/>
        <w:ind w:firstLine="709"/>
        <w:jc w:val="both"/>
        <w:rPr>
          <w:b/>
          <w:sz w:val="28"/>
          <w:szCs w:val="28"/>
        </w:rPr>
      </w:pPr>
    </w:p>
    <w:p w14:paraId="264E12AA" w14:textId="77777777" w:rsidR="007043DF" w:rsidRPr="007043DF" w:rsidRDefault="007043DF" w:rsidP="007043DF">
      <w:pPr>
        <w:pStyle w:val="a4"/>
        <w:spacing w:line="360" w:lineRule="auto"/>
        <w:ind w:left="426"/>
        <w:rPr>
          <w:b/>
          <w:sz w:val="28"/>
          <w:szCs w:val="28"/>
        </w:rPr>
      </w:pPr>
      <w:r w:rsidRPr="007043DF">
        <w:rPr>
          <w:b/>
          <w:sz w:val="28"/>
          <w:szCs w:val="28"/>
        </w:rPr>
        <w:t>ПМ.01 Диагностическая деятельность</w:t>
      </w:r>
    </w:p>
    <w:p w14:paraId="1C2EC70C" w14:textId="77777777" w:rsidR="007043DF" w:rsidRPr="007043DF" w:rsidRDefault="007043DF" w:rsidP="007043DF">
      <w:pPr>
        <w:pStyle w:val="a4"/>
        <w:spacing w:line="360" w:lineRule="auto"/>
        <w:ind w:left="426"/>
        <w:rPr>
          <w:sz w:val="28"/>
          <w:szCs w:val="28"/>
        </w:rPr>
      </w:pPr>
      <w:r w:rsidRPr="007043DF">
        <w:rPr>
          <w:sz w:val="28"/>
          <w:szCs w:val="28"/>
        </w:rPr>
        <w:t>1. Современные методы диагностики при пиелонефрите, применяемые на базе....</w:t>
      </w:r>
    </w:p>
    <w:p w14:paraId="4996CF2E" w14:textId="77777777" w:rsidR="007043DF" w:rsidRPr="007043DF" w:rsidRDefault="007043DF" w:rsidP="007043DF">
      <w:pPr>
        <w:pStyle w:val="a4"/>
        <w:spacing w:line="360" w:lineRule="auto"/>
        <w:ind w:left="426"/>
        <w:rPr>
          <w:sz w:val="28"/>
          <w:szCs w:val="28"/>
        </w:rPr>
      </w:pPr>
      <w:r w:rsidRPr="007043DF">
        <w:rPr>
          <w:sz w:val="28"/>
          <w:szCs w:val="28"/>
        </w:rPr>
        <w:t xml:space="preserve">2. </w:t>
      </w:r>
      <w:proofErr w:type="gramStart"/>
      <w:r w:rsidRPr="007043DF">
        <w:rPr>
          <w:sz w:val="28"/>
          <w:szCs w:val="28"/>
        </w:rPr>
        <w:t>Проведение  фельдшером</w:t>
      </w:r>
      <w:proofErr w:type="gramEnd"/>
      <w:r w:rsidRPr="007043DF">
        <w:rPr>
          <w:sz w:val="28"/>
          <w:szCs w:val="28"/>
        </w:rPr>
        <w:t xml:space="preserve">  обследования  пациентов  с  пневмонией  на  базе пульмонологического отделения .......</w:t>
      </w:r>
    </w:p>
    <w:p w14:paraId="3996FDEA" w14:textId="77777777" w:rsidR="007043DF" w:rsidRPr="007043DF" w:rsidRDefault="007043DF" w:rsidP="007043DF">
      <w:pPr>
        <w:pStyle w:val="a4"/>
        <w:spacing w:line="360" w:lineRule="auto"/>
        <w:ind w:left="426"/>
        <w:rPr>
          <w:sz w:val="28"/>
          <w:szCs w:val="28"/>
        </w:rPr>
      </w:pPr>
      <w:r w:rsidRPr="007043DF">
        <w:rPr>
          <w:sz w:val="28"/>
          <w:szCs w:val="28"/>
        </w:rPr>
        <w:t xml:space="preserve">3. Проведение </w:t>
      </w:r>
      <w:proofErr w:type="gramStart"/>
      <w:r w:rsidRPr="007043DF">
        <w:rPr>
          <w:sz w:val="28"/>
          <w:szCs w:val="28"/>
        </w:rPr>
        <w:t>фельдшером  обследования</w:t>
      </w:r>
      <w:proofErr w:type="gramEnd"/>
      <w:r w:rsidRPr="007043DF">
        <w:rPr>
          <w:sz w:val="28"/>
          <w:szCs w:val="28"/>
        </w:rPr>
        <w:t xml:space="preserve">  пациентов  с инфарктом  </w:t>
      </w:r>
      <w:proofErr w:type="spellStart"/>
      <w:r w:rsidRPr="007043DF">
        <w:rPr>
          <w:sz w:val="28"/>
          <w:szCs w:val="28"/>
        </w:rPr>
        <w:t>миокардана</w:t>
      </w:r>
      <w:proofErr w:type="spellEnd"/>
      <w:r w:rsidRPr="007043DF">
        <w:rPr>
          <w:sz w:val="28"/>
          <w:szCs w:val="28"/>
        </w:rPr>
        <w:t xml:space="preserve">  базе кардиологического отделения........</w:t>
      </w:r>
    </w:p>
    <w:p w14:paraId="7097CA8E" w14:textId="77777777" w:rsidR="007043DF" w:rsidRPr="007043DF" w:rsidRDefault="007043DF" w:rsidP="007043DF">
      <w:pPr>
        <w:pStyle w:val="a4"/>
        <w:spacing w:line="360" w:lineRule="auto"/>
        <w:ind w:left="426"/>
        <w:rPr>
          <w:sz w:val="28"/>
          <w:szCs w:val="28"/>
        </w:rPr>
      </w:pPr>
      <w:r w:rsidRPr="007043DF">
        <w:rPr>
          <w:sz w:val="28"/>
          <w:szCs w:val="28"/>
        </w:rPr>
        <w:t>4. Проведение фельдшером обследования пациентов с язвенной болезнью желудка и ДПК на базе терапевтического отделения........</w:t>
      </w:r>
    </w:p>
    <w:p w14:paraId="0A428D8B" w14:textId="77777777" w:rsidR="007043DF" w:rsidRPr="007043DF" w:rsidRDefault="007043DF" w:rsidP="007043DF">
      <w:pPr>
        <w:pStyle w:val="a4"/>
        <w:spacing w:line="360" w:lineRule="auto"/>
        <w:ind w:left="426"/>
        <w:rPr>
          <w:sz w:val="28"/>
          <w:szCs w:val="28"/>
        </w:rPr>
      </w:pPr>
      <w:r w:rsidRPr="007043DF">
        <w:rPr>
          <w:sz w:val="28"/>
          <w:szCs w:val="28"/>
        </w:rPr>
        <w:t xml:space="preserve">5. Проведение фельдшером </w:t>
      </w:r>
      <w:proofErr w:type="gramStart"/>
      <w:r w:rsidRPr="007043DF">
        <w:rPr>
          <w:sz w:val="28"/>
          <w:szCs w:val="28"/>
        </w:rPr>
        <w:t>обследования  пациентов</w:t>
      </w:r>
      <w:proofErr w:type="gramEnd"/>
      <w:r w:rsidRPr="007043DF">
        <w:rPr>
          <w:sz w:val="28"/>
          <w:szCs w:val="28"/>
        </w:rPr>
        <w:t xml:space="preserve">  с пиелонефритом на  базе урологического отделения.........</w:t>
      </w:r>
    </w:p>
    <w:p w14:paraId="363CCCF6" w14:textId="77777777" w:rsidR="007043DF" w:rsidRPr="007043DF" w:rsidRDefault="007043DF" w:rsidP="007043DF">
      <w:pPr>
        <w:pStyle w:val="a4"/>
        <w:spacing w:line="360" w:lineRule="auto"/>
        <w:ind w:left="426"/>
        <w:rPr>
          <w:sz w:val="28"/>
          <w:szCs w:val="28"/>
        </w:rPr>
      </w:pPr>
      <w:r w:rsidRPr="007043DF">
        <w:rPr>
          <w:sz w:val="28"/>
          <w:szCs w:val="28"/>
        </w:rPr>
        <w:t xml:space="preserve">6. Планирование фельдшером обследования пациента при гипертонической </w:t>
      </w:r>
      <w:proofErr w:type="spellStart"/>
      <w:r w:rsidRPr="007043DF">
        <w:rPr>
          <w:sz w:val="28"/>
          <w:szCs w:val="28"/>
        </w:rPr>
        <w:t>болезнина</w:t>
      </w:r>
      <w:proofErr w:type="spellEnd"/>
      <w:r w:rsidRPr="007043DF">
        <w:rPr>
          <w:sz w:val="28"/>
          <w:szCs w:val="28"/>
        </w:rPr>
        <w:t xml:space="preserve"> базе ........</w:t>
      </w:r>
    </w:p>
    <w:p w14:paraId="558FCD70" w14:textId="77777777" w:rsidR="007043DF" w:rsidRPr="007043DF" w:rsidRDefault="007043DF" w:rsidP="007043DF">
      <w:pPr>
        <w:pStyle w:val="a4"/>
        <w:spacing w:line="360" w:lineRule="auto"/>
        <w:ind w:left="426"/>
        <w:rPr>
          <w:sz w:val="28"/>
          <w:szCs w:val="28"/>
        </w:rPr>
      </w:pPr>
      <w:r w:rsidRPr="007043DF">
        <w:rPr>
          <w:sz w:val="28"/>
          <w:szCs w:val="28"/>
        </w:rPr>
        <w:t>7. Диагностическое значение объективных методов обследования при артериальной гипертензии по материалам.........</w:t>
      </w:r>
    </w:p>
    <w:p w14:paraId="08C913E3" w14:textId="77777777" w:rsidR="007043DF" w:rsidRPr="007043DF" w:rsidRDefault="007043DF" w:rsidP="007043DF">
      <w:pPr>
        <w:pStyle w:val="a4"/>
        <w:spacing w:line="360" w:lineRule="auto"/>
        <w:ind w:left="426"/>
        <w:rPr>
          <w:sz w:val="28"/>
          <w:szCs w:val="28"/>
        </w:rPr>
      </w:pPr>
      <w:r w:rsidRPr="007043DF">
        <w:rPr>
          <w:sz w:val="28"/>
          <w:szCs w:val="28"/>
        </w:rPr>
        <w:t>8. Роль фельдшера ............в ранней диагностике атеросклероза.</w:t>
      </w:r>
    </w:p>
    <w:p w14:paraId="250CA8E8" w14:textId="77777777" w:rsidR="007043DF" w:rsidRPr="007043DF" w:rsidRDefault="007043DF" w:rsidP="007043DF">
      <w:pPr>
        <w:pStyle w:val="a4"/>
        <w:spacing w:line="360" w:lineRule="auto"/>
        <w:ind w:left="426"/>
        <w:rPr>
          <w:sz w:val="28"/>
          <w:szCs w:val="28"/>
        </w:rPr>
      </w:pPr>
      <w:r w:rsidRPr="007043DF">
        <w:rPr>
          <w:sz w:val="28"/>
          <w:szCs w:val="28"/>
        </w:rPr>
        <w:t xml:space="preserve">9. Тактика фельдшера в </w:t>
      </w:r>
      <w:proofErr w:type="spellStart"/>
      <w:r w:rsidRPr="007043DF">
        <w:rPr>
          <w:sz w:val="28"/>
          <w:szCs w:val="28"/>
        </w:rPr>
        <w:t>диагностикенаркоманиипо</w:t>
      </w:r>
      <w:proofErr w:type="spellEnd"/>
      <w:r w:rsidRPr="007043DF">
        <w:rPr>
          <w:sz w:val="28"/>
          <w:szCs w:val="28"/>
        </w:rPr>
        <w:t xml:space="preserve"> материалам......... </w:t>
      </w:r>
    </w:p>
    <w:p w14:paraId="71B8A405" w14:textId="77777777" w:rsidR="007043DF" w:rsidRPr="007043DF" w:rsidRDefault="007043DF" w:rsidP="007043DF">
      <w:pPr>
        <w:pStyle w:val="a4"/>
        <w:spacing w:line="360" w:lineRule="auto"/>
        <w:ind w:left="426"/>
        <w:rPr>
          <w:sz w:val="28"/>
          <w:szCs w:val="28"/>
        </w:rPr>
      </w:pPr>
      <w:r w:rsidRPr="007043DF">
        <w:rPr>
          <w:sz w:val="28"/>
          <w:szCs w:val="28"/>
        </w:rPr>
        <w:t xml:space="preserve">10. Участие фельдшера в проведении дифференциальной </w:t>
      </w:r>
      <w:proofErr w:type="gramStart"/>
      <w:r w:rsidRPr="007043DF">
        <w:rPr>
          <w:sz w:val="28"/>
          <w:szCs w:val="28"/>
        </w:rPr>
        <w:t xml:space="preserve">диагностики  </w:t>
      </w:r>
      <w:proofErr w:type="spellStart"/>
      <w:r w:rsidRPr="007043DF">
        <w:rPr>
          <w:sz w:val="28"/>
          <w:szCs w:val="28"/>
        </w:rPr>
        <w:t>гепатитовпо</w:t>
      </w:r>
      <w:proofErr w:type="spellEnd"/>
      <w:proofErr w:type="gramEnd"/>
      <w:r w:rsidRPr="007043DF">
        <w:rPr>
          <w:sz w:val="28"/>
          <w:szCs w:val="28"/>
        </w:rPr>
        <w:t xml:space="preserve"> материалам......</w:t>
      </w:r>
    </w:p>
    <w:p w14:paraId="5379488E" w14:textId="77777777" w:rsidR="007043DF" w:rsidRPr="007043DF" w:rsidRDefault="007043DF" w:rsidP="007043DF">
      <w:pPr>
        <w:pStyle w:val="a4"/>
        <w:spacing w:line="360" w:lineRule="auto"/>
        <w:ind w:left="426"/>
        <w:rPr>
          <w:sz w:val="28"/>
          <w:szCs w:val="28"/>
        </w:rPr>
      </w:pPr>
      <w:r w:rsidRPr="007043DF">
        <w:rPr>
          <w:sz w:val="28"/>
          <w:szCs w:val="28"/>
        </w:rPr>
        <w:t xml:space="preserve">11. Прогноз </w:t>
      </w:r>
      <w:proofErr w:type="gramStart"/>
      <w:r w:rsidRPr="007043DF">
        <w:rPr>
          <w:sz w:val="28"/>
          <w:szCs w:val="28"/>
        </w:rPr>
        <w:t>развития  и</w:t>
      </w:r>
      <w:proofErr w:type="gramEnd"/>
      <w:r w:rsidRPr="007043DF">
        <w:rPr>
          <w:sz w:val="28"/>
          <w:szCs w:val="28"/>
        </w:rPr>
        <w:t xml:space="preserve">  ранняя  диагностика  послеродового  эндометрита по материалам.......</w:t>
      </w:r>
    </w:p>
    <w:p w14:paraId="6EE1496C" w14:textId="77777777" w:rsidR="007043DF" w:rsidRPr="007043DF" w:rsidRDefault="007043DF" w:rsidP="007043DF">
      <w:pPr>
        <w:pStyle w:val="a4"/>
        <w:spacing w:line="360" w:lineRule="auto"/>
        <w:ind w:left="426"/>
        <w:rPr>
          <w:sz w:val="28"/>
          <w:szCs w:val="28"/>
        </w:rPr>
      </w:pPr>
      <w:r w:rsidRPr="007043DF">
        <w:rPr>
          <w:sz w:val="28"/>
          <w:szCs w:val="28"/>
        </w:rPr>
        <w:t>12. Роль фельдшера........в диагностике ЧМТ.</w:t>
      </w:r>
    </w:p>
    <w:p w14:paraId="53CAAC45" w14:textId="77777777" w:rsidR="007043DF" w:rsidRPr="007043DF" w:rsidRDefault="007043DF" w:rsidP="007043DF">
      <w:pPr>
        <w:pStyle w:val="a4"/>
        <w:spacing w:line="360" w:lineRule="auto"/>
        <w:ind w:left="426"/>
        <w:rPr>
          <w:sz w:val="28"/>
          <w:szCs w:val="28"/>
        </w:rPr>
      </w:pPr>
      <w:r w:rsidRPr="007043DF">
        <w:rPr>
          <w:sz w:val="28"/>
          <w:szCs w:val="28"/>
        </w:rPr>
        <w:t>13. Роль фельдшера.........в ранней диагностике патологии молочной железы.</w:t>
      </w:r>
    </w:p>
    <w:p w14:paraId="213FAC9C" w14:textId="77777777" w:rsidR="007043DF" w:rsidRPr="007043DF" w:rsidRDefault="007043DF" w:rsidP="007043DF">
      <w:pPr>
        <w:pStyle w:val="a4"/>
        <w:spacing w:line="360" w:lineRule="auto"/>
        <w:ind w:left="426"/>
        <w:rPr>
          <w:sz w:val="28"/>
          <w:szCs w:val="28"/>
        </w:rPr>
      </w:pPr>
      <w:r w:rsidRPr="007043DF">
        <w:rPr>
          <w:sz w:val="28"/>
          <w:szCs w:val="28"/>
        </w:rPr>
        <w:t>14. Роль фельдшера.......в диагностике артериального кровотечения.</w:t>
      </w:r>
    </w:p>
    <w:p w14:paraId="22CD9279" w14:textId="77777777" w:rsidR="007043DF" w:rsidRPr="007043DF" w:rsidRDefault="007043DF" w:rsidP="007043DF">
      <w:pPr>
        <w:pStyle w:val="a4"/>
        <w:spacing w:line="360" w:lineRule="auto"/>
        <w:ind w:left="426"/>
        <w:rPr>
          <w:sz w:val="28"/>
          <w:szCs w:val="28"/>
        </w:rPr>
      </w:pPr>
      <w:r w:rsidRPr="007043DF">
        <w:rPr>
          <w:sz w:val="28"/>
          <w:szCs w:val="28"/>
        </w:rPr>
        <w:t>15. Роль фельдшера.......в выявлении факторов риска гипотрофии, их диагностическое значение.</w:t>
      </w:r>
    </w:p>
    <w:p w14:paraId="4378EF78" w14:textId="77777777" w:rsidR="007043DF" w:rsidRPr="007043DF" w:rsidRDefault="007043DF" w:rsidP="007043DF">
      <w:pPr>
        <w:pStyle w:val="a4"/>
        <w:spacing w:line="360" w:lineRule="auto"/>
        <w:ind w:left="426"/>
        <w:rPr>
          <w:sz w:val="28"/>
          <w:szCs w:val="28"/>
        </w:rPr>
      </w:pPr>
      <w:r w:rsidRPr="007043DF">
        <w:rPr>
          <w:sz w:val="28"/>
          <w:szCs w:val="28"/>
        </w:rPr>
        <w:t>16. Участие фельдшера........в диагностике глистных инвазий у детей.</w:t>
      </w:r>
    </w:p>
    <w:p w14:paraId="11879B53" w14:textId="77777777" w:rsidR="007043DF" w:rsidRPr="007043DF" w:rsidRDefault="007043DF" w:rsidP="007043DF">
      <w:pPr>
        <w:pStyle w:val="a4"/>
        <w:spacing w:line="360" w:lineRule="auto"/>
        <w:ind w:left="426"/>
        <w:rPr>
          <w:sz w:val="28"/>
          <w:szCs w:val="28"/>
        </w:rPr>
      </w:pPr>
      <w:r w:rsidRPr="007043DF">
        <w:rPr>
          <w:sz w:val="28"/>
          <w:szCs w:val="28"/>
        </w:rPr>
        <w:t xml:space="preserve">17. </w:t>
      </w:r>
      <w:proofErr w:type="gramStart"/>
      <w:r w:rsidRPr="007043DF">
        <w:rPr>
          <w:sz w:val="28"/>
          <w:szCs w:val="28"/>
        </w:rPr>
        <w:t>Особенности  диагностики</w:t>
      </w:r>
      <w:proofErr w:type="gramEnd"/>
      <w:r w:rsidRPr="007043DF">
        <w:rPr>
          <w:sz w:val="28"/>
          <w:szCs w:val="28"/>
        </w:rPr>
        <w:t xml:space="preserve">  острых  пневмоний  у  детей  раннего  возраста  по материалам.....</w:t>
      </w:r>
    </w:p>
    <w:p w14:paraId="1A5E72A1" w14:textId="77777777" w:rsidR="007043DF" w:rsidRPr="007043DF" w:rsidRDefault="007043DF" w:rsidP="007043DF">
      <w:pPr>
        <w:pStyle w:val="a4"/>
        <w:spacing w:line="360" w:lineRule="auto"/>
        <w:ind w:left="426"/>
        <w:rPr>
          <w:sz w:val="28"/>
          <w:szCs w:val="28"/>
        </w:rPr>
      </w:pPr>
      <w:r w:rsidRPr="007043DF">
        <w:rPr>
          <w:sz w:val="28"/>
          <w:szCs w:val="28"/>
        </w:rPr>
        <w:t xml:space="preserve">18. Особенности функциональной диагностики при заболеваниях органов </w:t>
      </w:r>
      <w:proofErr w:type="spellStart"/>
      <w:r w:rsidRPr="007043DF">
        <w:rPr>
          <w:sz w:val="28"/>
          <w:szCs w:val="28"/>
        </w:rPr>
        <w:t>жкт</w:t>
      </w:r>
      <w:proofErr w:type="spellEnd"/>
      <w:r w:rsidRPr="007043DF">
        <w:rPr>
          <w:sz w:val="28"/>
          <w:szCs w:val="28"/>
        </w:rPr>
        <w:t xml:space="preserve"> на </w:t>
      </w:r>
      <w:proofErr w:type="gramStart"/>
      <w:r w:rsidRPr="007043DF">
        <w:rPr>
          <w:sz w:val="28"/>
          <w:szCs w:val="28"/>
        </w:rPr>
        <w:t>базе....</w:t>
      </w:r>
      <w:proofErr w:type="gramEnd"/>
      <w:r w:rsidRPr="007043DF">
        <w:rPr>
          <w:sz w:val="28"/>
          <w:szCs w:val="28"/>
        </w:rPr>
        <w:t>.</w:t>
      </w:r>
    </w:p>
    <w:p w14:paraId="34605C29" w14:textId="77777777" w:rsidR="007043DF" w:rsidRPr="007043DF" w:rsidRDefault="007043DF" w:rsidP="007043DF">
      <w:pPr>
        <w:pStyle w:val="a4"/>
        <w:spacing w:line="360" w:lineRule="auto"/>
        <w:ind w:left="426"/>
        <w:rPr>
          <w:sz w:val="28"/>
          <w:szCs w:val="28"/>
        </w:rPr>
      </w:pPr>
    </w:p>
    <w:p w14:paraId="6FBC6A48" w14:textId="77777777" w:rsidR="007043DF" w:rsidRPr="007043DF" w:rsidRDefault="007043DF" w:rsidP="007043DF">
      <w:pPr>
        <w:pStyle w:val="a4"/>
        <w:spacing w:line="360" w:lineRule="auto"/>
        <w:ind w:left="426"/>
        <w:rPr>
          <w:b/>
          <w:sz w:val="28"/>
          <w:szCs w:val="28"/>
        </w:rPr>
      </w:pPr>
      <w:r w:rsidRPr="007043DF">
        <w:rPr>
          <w:b/>
          <w:sz w:val="28"/>
          <w:szCs w:val="28"/>
        </w:rPr>
        <w:t>ПМ.02 Лечебная деятельность</w:t>
      </w:r>
    </w:p>
    <w:p w14:paraId="2A4640BF" w14:textId="77777777" w:rsidR="007043DF" w:rsidRPr="007043DF" w:rsidRDefault="007043DF" w:rsidP="007043DF">
      <w:pPr>
        <w:pStyle w:val="a4"/>
        <w:spacing w:line="360" w:lineRule="auto"/>
        <w:ind w:left="426"/>
        <w:rPr>
          <w:sz w:val="28"/>
          <w:szCs w:val="28"/>
        </w:rPr>
      </w:pPr>
      <w:r w:rsidRPr="007043DF">
        <w:rPr>
          <w:sz w:val="28"/>
          <w:szCs w:val="28"/>
        </w:rPr>
        <w:t>1.Актуальные проблемы лечения бронхиальной астмы по материалам......</w:t>
      </w:r>
    </w:p>
    <w:p w14:paraId="642EAB23" w14:textId="77777777" w:rsidR="007043DF" w:rsidRPr="007043DF" w:rsidRDefault="007043DF" w:rsidP="007043DF">
      <w:pPr>
        <w:pStyle w:val="a4"/>
        <w:spacing w:line="360" w:lineRule="auto"/>
        <w:ind w:left="426"/>
        <w:rPr>
          <w:sz w:val="28"/>
          <w:szCs w:val="28"/>
        </w:rPr>
      </w:pPr>
      <w:r w:rsidRPr="007043DF">
        <w:rPr>
          <w:sz w:val="28"/>
          <w:szCs w:val="28"/>
        </w:rPr>
        <w:t xml:space="preserve">2. Эффективность антибактериальной </w:t>
      </w:r>
      <w:proofErr w:type="gramStart"/>
      <w:r w:rsidRPr="007043DF">
        <w:rPr>
          <w:sz w:val="28"/>
          <w:szCs w:val="28"/>
        </w:rPr>
        <w:t>терапии  внебольничных</w:t>
      </w:r>
      <w:proofErr w:type="gramEnd"/>
      <w:r w:rsidRPr="007043DF">
        <w:rPr>
          <w:sz w:val="28"/>
          <w:szCs w:val="28"/>
        </w:rPr>
        <w:t xml:space="preserve">  пневмоний  по материалам......</w:t>
      </w:r>
    </w:p>
    <w:p w14:paraId="6D68500E" w14:textId="77777777" w:rsidR="007043DF" w:rsidRPr="007043DF" w:rsidRDefault="007043DF" w:rsidP="007043DF">
      <w:pPr>
        <w:pStyle w:val="a4"/>
        <w:spacing w:line="360" w:lineRule="auto"/>
        <w:ind w:left="426"/>
        <w:rPr>
          <w:sz w:val="28"/>
          <w:szCs w:val="28"/>
        </w:rPr>
      </w:pPr>
      <w:r w:rsidRPr="007043DF">
        <w:rPr>
          <w:sz w:val="28"/>
          <w:szCs w:val="28"/>
        </w:rPr>
        <w:t>3. Роль фельдшера.........в лечении пациентов с артериальной гипертензией.</w:t>
      </w:r>
    </w:p>
    <w:p w14:paraId="55D409F8" w14:textId="77777777" w:rsidR="007043DF" w:rsidRPr="007043DF" w:rsidRDefault="007043DF" w:rsidP="007043DF">
      <w:pPr>
        <w:pStyle w:val="a4"/>
        <w:spacing w:line="360" w:lineRule="auto"/>
        <w:ind w:left="426"/>
        <w:rPr>
          <w:sz w:val="28"/>
          <w:szCs w:val="28"/>
        </w:rPr>
      </w:pPr>
      <w:r w:rsidRPr="007043DF">
        <w:rPr>
          <w:sz w:val="28"/>
          <w:szCs w:val="28"/>
        </w:rPr>
        <w:t>4. Роль фельдшера .........в организации ухода за пациентами при сахарном диабете.</w:t>
      </w:r>
    </w:p>
    <w:p w14:paraId="428F43B0" w14:textId="77777777" w:rsidR="007043DF" w:rsidRPr="007043DF" w:rsidRDefault="007043DF" w:rsidP="007043DF">
      <w:pPr>
        <w:pStyle w:val="a4"/>
        <w:spacing w:line="360" w:lineRule="auto"/>
        <w:ind w:left="426"/>
        <w:rPr>
          <w:sz w:val="28"/>
          <w:szCs w:val="28"/>
        </w:rPr>
      </w:pPr>
      <w:r w:rsidRPr="007043DF">
        <w:rPr>
          <w:sz w:val="28"/>
          <w:szCs w:val="28"/>
        </w:rPr>
        <w:t>5. Эффективность немедикаментозных методов лечения при сахарном диабете по материалам.......</w:t>
      </w:r>
    </w:p>
    <w:p w14:paraId="0D24938D" w14:textId="77777777" w:rsidR="007043DF" w:rsidRPr="007043DF" w:rsidRDefault="007043DF" w:rsidP="007043DF">
      <w:pPr>
        <w:pStyle w:val="a4"/>
        <w:spacing w:line="360" w:lineRule="auto"/>
        <w:ind w:left="426"/>
        <w:rPr>
          <w:sz w:val="28"/>
          <w:szCs w:val="28"/>
        </w:rPr>
      </w:pPr>
      <w:r w:rsidRPr="007043DF">
        <w:rPr>
          <w:sz w:val="28"/>
          <w:szCs w:val="28"/>
        </w:rPr>
        <w:t>6. Роль фельдшера........ при организации диетического питания в лечении заболеваний желчного пузыря.</w:t>
      </w:r>
    </w:p>
    <w:p w14:paraId="4F3D4F2E" w14:textId="77777777" w:rsidR="007043DF" w:rsidRPr="007043DF" w:rsidRDefault="007043DF" w:rsidP="007043DF">
      <w:pPr>
        <w:pStyle w:val="a4"/>
        <w:spacing w:line="360" w:lineRule="auto"/>
        <w:ind w:left="426"/>
        <w:rPr>
          <w:sz w:val="28"/>
          <w:szCs w:val="28"/>
        </w:rPr>
      </w:pPr>
      <w:r w:rsidRPr="007043DF">
        <w:rPr>
          <w:sz w:val="28"/>
          <w:szCs w:val="28"/>
        </w:rPr>
        <w:t>7. Особенности лечения геронтологических пациентов при гипертонической болезни на базе.......</w:t>
      </w:r>
    </w:p>
    <w:p w14:paraId="7E137212" w14:textId="77777777" w:rsidR="007043DF" w:rsidRPr="007043DF" w:rsidRDefault="007043DF" w:rsidP="007043DF">
      <w:pPr>
        <w:pStyle w:val="a4"/>
        <w:spacing w:line="360" w:lineRule="auto"/>
        <w:ind w:left="426"/>
        <w:rPr>
          <w:sz w:val="28"/>
          <w:szCs w:val="28"/>
        </w:rPr>
      </w:pPr>
      <w:r w:rsidRPr="007043DF">
        <w:rPr>
          <w:sz w:val="28"/>
          <w:szCs w:val="28"/>
        </w:rPr>
        <w:t>8. Участие фельдшера........в наблюдении и лечении геронтологических пациентов с ИБС.</w:t>
      </w:r>
    </w:p>
    <w:p w14:paraId="4B0C1EFD" w14:textId="77777777" w:rsidR="007043DF" w:rsidRPr="007043DF" w:rsidRDefault="007043DF" w:rsidP="007043DF">
      <w:pPr>
        <w:pStyle w:val="a4"/>
        <w:spacing w:line="360" w:lineRule="auto"/>
        <w:ind w:left="426"/>
        <w:rPr>
          <w:sz w:val="28"/>
          <w:szCs w:val="28"/>
        </w:rPr>
      </w:pPr>
      <w:r w:rsidRPr="007043DF">
        <w:rPr>
          <w:sz w:val="28"/>
          <w:szCs w:val="28"/>
        </w:rPr>
        <w:t>9. Особенности тактики фельдшера.......в наблюдении и лечении при остром инфаркте миокарда у геронтологических пациентов.</w:t>
      </w:r>
    </w:p>
    <w:p w14:paraId="2B0DB2E4" w14:textId="77777777" w:rsidR="007043DF" w:rsidRPr="007043DF" w:rsidRDefault="007043DF" w:rsidP="007043DF">
      <w:pPr>
        <w:pStyle w:val="a4"/>
        <w:spacing w:line="360" w:lineRule="auto"/>
        <w:ind w:left="426"/>
        <w:rPr>
          <w:sz w:val="28"/>
          <w:szCs w:val="28"/>
        </w:rPr>
      </w:pPr>
      <w:r w:rsidRPr="007043DF">
        <w:rPr>
          <w:sz w:val="28"/>
          <w:szCs w:val="28"/>
        </w:rPr>
        <w:t xml:space="preserve">10. Особенности тактики фельдшера........в наблюдении </w:t>
      </w:r>
      <w:proofErr w:type="gramStart"/>
      <w:r w:rsidRPr="007043DF">
        <w:rPr>
          <w:sz w:val="28"/>
          <w:szCs w:val="28"/>
        </w:rPr>
        <w:t>и  лечении</w:t>
      </w:r>
      <w:proofErr w:type="gramEnd"/>
      <w:r w:rsidRPr="007043DF">
        <w:rPr>
          <w:sz w:val="28"/>
          <w:szCs w:val="28"/>
        </w:rPr>
        <w:t xml:space="preserve">  при  острых пневмониях у геронтологических пациентов.</w:t>
      </w:r>
    </w:p>
    <w:p w14:paraId="4794ACA5" w14:textId="77777777" w:rsidR="007043DF" w:rsidRPr="007043DF" w:rsidRDefault="007043DF" w:rsidP="007043DF">
      <w:pPr>
        <w:pStyle w:val="a4"/>
        <w:spacing w:line="360" w:lineRule="auto"/>
        <w:ind w:left="426"/>
        <w:rPr>
          <w:sz w:val="28"/>
          <w:szCs w:val="28"/>
        </w:rPr>
      </w:pPr>
      <w:r w:rsidRPr="007043DF">
        <w:rPr>
          <w:sz w:val="28"/>
          <w:szCs w:val="28"/>
        </w:rPr>
        <w:t>11. Роль фельдшера........в немедикаментозной профилактике при первичной слабости родовой деятельности.</w:t>
      </w:r>
    </w:p>
    <w:p w14:paraId="2DB00B49" w14:textId="77777777" w:rsidR="007043DF" w:rsidRPr="007043DF" w:rsidRDefault="007043DF" w:rsidP="007043DF">
      <w:pPr>
        <w:pStyle w:val="a4"/>
        <w:spacing w:line="360" w:lineRule="auto"/>
        <w:ind w:left="426"/>
        <w:rPr>
          <w:sz w:val="28"/>
          <w:szCs w:val="28"/>
        </w:rPr>
      </w:pPr>
      <w:r w:rsidRPr="007043DF">
        <w:rPr>
          <w:sz w:val="28"/>
          <w:szCs w:val="28"/>
        </w:rPr>
        <w:t xml:space="preserve">12. Роль фельдшера........при ведении </w:t>
      </w:r>
      <w:proofErr w:type="gramStart"/>
      <w:r w:rsidRPr="007043DF">
        <w:rPr>
          <w:sz w:val="28"/>
          <w:szCs w:val="28"/>
        </w:rPr>
        <w:t>беременности  и</w:t>
      </w:r>
      <w:proofErr w:type="gramEnd"/>
      <w:r w:rsidRPr="007043DF">
        <w:rPr>
          <w:sz w:val="28"/>
          <w:szCs w:val="28"/>
        </w:rPr>
        <w:t xml:space="preserve">  родов  у  женщин  с железодефицитной анемией.</w:t>
      </w:r>
    </w:p>
    <w:p w14:paraId="55ADC516" w14:textId="77777777" w:rsidR="007043DF" w:rsidRPr="007043DF" w:rsidRDefault="007043DF" w:rsidP="007043DF">
      <w:pPr>
        <w:pStyle w:val="a4"/>
        <w:spacing w:line="360" w:lineRule="auto"/>
        <w:ind w:left="426"/>
        <w:rPr>
          <w:sz w:val="28"/>
          <w:szCs w:val="28"/>
        </w:rPr>
      </w:pPr>
      <w:r w:rsidRPr="007043DF">
        <w:rPr>
          <w:sz w:val="28"/>
          <w:szCs w:val="28"/>
        </w:rPr>
        <w:t>13. Значение этиологических и клинических факторов в выявлении заболеваний железодефицитной анемии по материалам....</w:t>
      </w:r>
    </w:p>
    <w:p w14:paraId="066EC778" w14:textId="77777777" w:rsidR="007043DF" w:rsidRPr="007043DF" w:rsidRDefault="007043DF" w:rsidP="007043DF">
      <w:pPr>
        <w:pStyle w:val="a4"/>
        <w:spacing w:line="360" w:lineRule="auto"/>
        <w:ind w:left="426"/>
        <w:rPr>
          <w:sz w:val="28"/>
          <w:szCs w:val="28"/>
        </w:rPr>
      </w:pPr>
      <w:r w:rsidRPr="007043DF">
        <w:rPr>
          <w:sz w:val="28"/>
          <w:szCs w:val="28"/>
        </w:rPr>
        <w:t>14. Значение этиологических и клинических факторов в выявлении заболеваний гипотрофии по материалам....</w:t>
      </w:r>
    </w:p>
    <w:p w14:paraId="62E6FE57" w14:textId="77777777" w:rsidR="007043DF" w:rsidRPr="007043DF" w:rsidRDefault="007043DF" w:rsidP="007043DF">
      <w:pPr>
        <w:pStyle w:val="a4"/>
        <w:spacing w:line="360" w:lineRule="auto"/>
        <w:ind w:left="426"/>
        <w:rPr>
          <w:b/>
          <w:sz w:val="28"/>
          <w:szCs w:val="28"/>
        </w:rPr>
      </w:pPr>
      <w:r w:rsidRPr="007043DF">
        <w:rPr>
          <w:sz w:val="28"/>
          <w:szCs w:val="28"/>
        </w:rPr>
        <w:t xml:space="preserve">15. Значение этиологических и клинических факторов в выявлении заболеваний аллергического диатеза по </w:t>
      </w:r>
      <w:proofErr w:type="gramStart"/>
      <w:r w:rsidRPr="007043DF">
        <w:rPr>
          <w:sz w:val="28"/>
          <w:szCs w:val="28"/>
        </w:rPr>
        <w:t>материалам....</w:t>
      </w:r>
      <w:proofErr w:type="gramEnd"/>
      <w:r w:rsidRPr="007043DF">
        <w:rPr>
          <w:sz w:val="28"/>
          <w:szCs w:val="28"/>
        </w:rPr>
        <w:t>.</w:t>
      </w:r>
    </w:p>
    <w:p w14:paraId="52B82ED7" w14:textId="77777777" w:rsidR="007043DF" w:rsidRPr="007043DF" w:rsidRDefault="007043DF" w:rsidP="007043DF">
      <w:pPr>
        <w:pStyle w:val="a4"/>
        <w:spacing w:line="360" w:lineRule="auto"/>
        <w:ind w:left="426"/>
        <w:rPr>
          <w:b/>
          <w:sz w:val="28"/>
          <w:szCs w:val="28"/>
        </w:rPr>
      </w:pPr>
      <w:r w:rsidRPr="007043DF">
        <w:rPr>
          <w:b/>
          <w:sz w:val="28"/>
          <w:szCs w:val="28"/>
        </w:rPr>
        <w:t xml:space="preserve">ПМ.03. Неотложная медицинская помощь на </w:t>
      </w:r>
      <w:proofErr w:type="spellStart"/>
      <w:r w:rsidRPr="007043DF">
        <w:rPr>
          <w:b/>
          <w:sz w:val="28"/>
          <w:szCs w:val="28"/>
        </w:rPr>
        <w:t>догоспитальном</w:t>
      </w:r>
      <w:proofErr w:type="spellEnd"/>
      <w:r w:rsidRPr="007043DF">
        <w:rPr>
          <w:b/>
          <w:sz w:val="28"/>
          <w:szCs w:val="28"/>
        </w:rPr>
        <w:t xml:space="preserve"> этапе</w:t>
      </w:r>
    </w:p>
    <w:p w14:paraId="7EE9C2C5" w14:textId="77777777" w:rsidR="007043DF" w:rsidRPr="007043DF" w:rsidRDefault="007043DF" w:rsidP="007043DF">
      <w:pPr>
        <w:pStyle w:val="a4"/>
        <w:spacing w:line="360" w:lineRule="auto"/>
        <w:ind w:left="426"/>
        <w:rPr>
          <w:sz w:val="28"/>
          <w:szCs w:val="28"/>
        </w:rPr>
      </w:pPr>
      <w:r w:rsidRPr="007043DF">
        <w:rPr>
          <w:sz w:val="28"/>
          <w:szCs w:val="28"/>
        </w:rPr>
        <w:t>1. Роль фельдшера.......в проведении сердечно-лёгочной реанимации.</w:t>
      </w:r>
    </w:p>
    <w:p w14:paraId="68E20982" w14:textId="77777777" w:rsidR="007043DF" w:rsidRPr="007043DF" w:rsidRDefault="007043DF" w:rsidP="007043DF">
      <w:pPr>
        <w:pStyle w:val="a4"/>
        <w:spacing w:line="360" w:lineRule="auto"/>
        <w:ind w:left="426"/>
        <w:rPr>
          <w:sz w:val="28"/>
          <w:szCs w:val="28"/>
        </w:rPr>
      </w:pPr>
      <w:r w:rsidRPr="007043DF">
        <w:rPr>
          <w:sz w:val="28"/>
          <w:szCs w:val="28"/>
        </w:rPr>
        <w:t>2. Роль фельдшера.......в диагностике шоковых состояний.</w:t>
      </w:r>
    </w:p>
    <w:p w14:paraId="4293A980" w14:textId="77777777" w:rsidR="007043DF" w:rsidRPr="007043DF" w:rsidRDefault="007043DF" w:rsidP="007043DF">
      <w:pPr>
        <w:pStyle w:val="a4"/>
        <w:spacing w:line="360" w:lineRule="auto"/>
        <w:ind w:left="426"/>
        <w:rPr>
          <w:sz w:val="28"/>
          <w:szCs w:val="28"/>
        </w:rPr>
      </w:pPr>
      <w:r w:rsidRPr="007043DF">
        <w:rPr>
          <w:sz w:val="28"/>
          <w:szCs w:val="28"/>
        </w:rPr>
        <w:t>3. Участие фельдшера.......в дифференциальной диагностике ком.</w:t>
      </w:r>
    </w:p>
    <w:p w14:paraId="35DA7535" w14:textId="77777777" w:rsidR="007043DF" w:rsidRPr="007043DF" w:rsidRDefault="007043DF" w:rsidP="007043DF">
      <w:pPr>
        <w:pStyle w:val="a4"/>
        <w:spacing w:line="360" w:lineRule="auto"/>
        <w:ind w:left="426"/>
        <w:rPr>
          <w:sz w:val="28"/>
          <w:szCs w:val="28"/>
        </w:rPr>
      </w:pPr>
      <w:r w:rsidRPr="007043DF">
        <w:rPr>
          <w:sz w:val="28"/>
          <w:szCs w:val="28"/>
        </w:rPr>
        <w:t xml:space="preserve">4. Тактика фельдшера в оказании неотложной медицинской помощи при острой дыхательной недостаточности на </w:t>
      </w:r>
      <w:proofErr w:type="spellStart"/>
      <w:r w:rsidRPr="007043DF">
        <w:rPr>
          <w:sz w:val="28"/>
          <w:szCs w:val="28"/>
        </w:rPr>
        <w:t>догоспитальном</w:t>
      </w:r>
      <w:proofErr w:type="spellEnd"/>
      <w:r w:rsidRPr="007043DF">
        <w:rPr>
          <w:sz w:val="28"/>
          <w:szCs w:val="28"/>
        </w:rPr>
        <w:t xml:space="preserve"> этапе на базе.......</w:t>
      </w:r>
    </w:p>
    <w:p w14:paraId="18CF46B3" w14:textId="77777777" w:rsidR="007043DF" w:rsidRPr="007043DF" w:rsidRDefault="007043DF" w:rsidP="007043DF">
      <w:pPr>
        <w:pStyle w:val="a4"/>
        <w:spacing w:line="360" w:lineRule="auto"/>
        <w:ind w:left="426"/>
        <w:rPr>
          <w:sz w:val="28"/>
          <w:szCs w:val="28"/>
        </w:rPr>
      </w:pPr>
      <w:r w:rsidRPr="007043DF">
        <w:rPr>
          <w:sz w:val="28"/>
          <w:szCs w:val="28"/>
        </w:rPr>
        <w:t xml:space="preserve">5. Роль фельдшера в оказании неотложной медицинской помощи при анафилактическом шоке на </w:t>
      </w:r>
      <w:proofErr w:type="spellStart"/>
      <w:r w:rsidRPr="007043DF">
        <w:rPr>
          <w:sz w:val="28"/>
          <w:szCs w:val="28"/>
        </w:rPr>
        <w:t>догоспитальном</w:t>
      </w:r>
      <w:proofErr w:type="spellEnd"/>
      <w:r w:rsidRPr="007043DF">
        <w:rPr>
          <w:sz w:val="28"/>
          <w:szCs w:val="28"/>
        </w:rPr>
        <w:t xml:space="preserve"> этапе на базе.......</w:t>
      </w:r>
    </w:p>
    <w:p w14:paraId="62D80FB3" w14:textId="77777777" w:rsidR="007043DF" w:rsidRPr="007043DF" w:rsidRDefault="007043DF" w:rsidP="007043DF">
      <w:pPr>
        <w:pStyle w:val="a4"/>
        <w:spacing w:line="360" w:lineRule="auto"/>
        <w:ind w:left="426"/>
        <w:rPr>
          <w:sz w:val="28"/>
          <w:szCs w:val="28"/>
        </w:rPr>
      </w:pPr>
      <w:r w:rsidRPr="007043DF">
        <w:rPr>
          <w:sz w:val="28"/>
          <w:szCs w:val="28"/>
        </w:rPr>
        <w:t xml:space="preserve">6. Тактика фельдшера в оказании неотложной медицинской помощи при острых отравлениях на </w:t>
      </w:r>
      <w:proofErr w:type="spellStart"/>
      <w:r w:rsidRPr="007043DF">
        <w:rPr>
          <w:sz w:val="28"/>
          <w:szCs w:val="28"/>
        </w:rPr>
        <w:t>догоспитальном</w:t>
      </w:r>
      <w:proofErr w:type="spellEnd"/>
      <w:r w:rsidRPr="007043DF">
        <w:rPr>
          <w:sz w:val="28"/>
          <w:szCs w:val="28"/>
        </w:rPr>
        <w:t xml:space="preserve"> этапе на базе.......</w:t>
      </w:r>
    </w:p>
    <w:p w14:paraId="15DF3B98" w14:textId="77777777" w:rsidR="007043DF" w:rsidRPr="007043DF" w:rsidRDefault="007043DF" w:rsidP="007043DF">
      <w:pPr>
        <w:pStyle w:val="a4"/>
        <w:spacing w:line="360" w:lineRule="auto"/>
        <w:ind w:left="426"/>
        <w:rPr>
          <w:sz w:val="28"/>
          <w:szCs w:val="28"/>
        </w:rPr>
      </w:pPr>
      <w:r w:rsidRPr="007043DF">
        <w:rPr>
          <w:sz w:val="28"/>
          <w:szCs w:val="28"/>
        </w:rPr>
        <w:t xml:space="preserve">7. Проведение фельдшером дифференциальной диагностики при оказании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осложнений язвенной болезни желудка и ДПК на базе.......</w:t>
      </w:r>
    </w:p>
    <w:p w14:paraId="2FFDE979" w14:textId="77777777" w:rsidR="007043DF" w:rsidRPr="007043DF" w:rsidRDefault="007043DF" w:rsidP="007043DF">
      <w:pPr>
        <w:pStyle w:val="a4"/>
        <w:spacing w:line="360" w:lineRule="auto"/>
        <w:ind w:left="426"/>
        <w:rPr>
          <w:sz w:val="28"/>
          <w:szCs w:val="28"/>
        </w:rPr>
      </w:pPr>
      <w:r w:rsidRPr="007043DF">
        <w:rPr>
          <w:sz w:val="28"/>
          <w:szCs w:val="28"/>
        </w:rPr>
        <w:t xml:space="preserve">8. Анализ деятельности фельдшера в оказании неотложной </w:t>
      </w:r>
      <w:proofErr w:type="gramStart"/>
      <w:r w:rsidRPr="007043DF">
        <w:rPr>
          <w:sz w:val="28"/>
          <w:szCs w:val="28"/>
        </w:rPr>
        <w:t>медицинской  помощи</w:t>
      </w:r>
      <w:proofErr w:type="gramEnd"/>
      <w:r w:rsidRPr="007043DF">
        <w:rPr>
          <w:sz w:val="28"/>
          <w:szCs w:val="28"/>
        </w:rPr>
        <w:t xml:space="preserve">  на </w:t>
      </w:r>
      <w:proofErr w:type="spellStart"/>
      <w:r w:rsidRPr="007043DF">
        <w:rPr>
          <w:sz w:val="28"/>
          <w:szCs w:val="28"/>
        </w:rPr>
        <w:t>догоспитальном</w:t>
      </w:r>
      <w:proofErr w:type="spellEnd"/>
      <w:r w:rsidRPr="007043DF">
        <w:rPr>
          <w:sz w:val="28"/>
          <w:szCs w:val="28"/>
        </w:rPr>
        <w:t xml:space="preserve"> </w:t>
      </w:r>
      <w:proofErr w:type="spellStart"/>
      <w:r w:rsidRPr="007043DF">
        <w:rPr>
          <w:sz w:val="28"/>
          <w:szCs w:val="28"/>
        </w:rPr>
        <w:t>этапепри</w:t>
      </w:r>
      <w:proofErr w:type="spellEnd"/>
      <w:r w:rsidRPr="007043DF">
        <w:rPr>
          <w:sz w:val="28"/>
          <w:szCs w:val="28"/>
        </w:rPr>
        <w:t xml:space="preserve"> острых </w:t>
      </w:r>
      <w:proofErr w:type="spellStart"/>
      <w:r w:rsidRPr="007043DF">
        <w:rPr>
          <w:sz w:val="28"/>
          <w:szCs w:val="28"/>
        </w:rPr>
        <w:t>аллергозах</w:t>
      </w:r>
      <w:proofErr w:type="spellEnd"/>
      <w:r w:rsidRPr="007043DF">
        <w:rPr>
          <w:sz w:val="28"/>
          <w:szCs w:val="28"/>
        </w:rPr>
        <w:t xml:space="preserve"> на базе.......</w:t>
      </w:r>
    </w:p>
    <w:p w14:paraId="3AF283B9" w14:textId="77777777" w:rsidR="007043DF" w:rsidRPr="007043DF" w:rsidRDefault="007043DF" w:rsidP="007043DF">
      <w:pPr>
        <w:pStyle w:val="a4"/>
        <w:spacing w:line="360" w:lineRule="auto"/>
        <w:ind w:left="426"/>
        <w:rPr>
          <w:sz w:val="28"/>
          <w:szCs w:val="28"/>
        </w:rPr>
      </w:pPr>
      <w:r w:rsidRPr="007043DF">
        <w:rPr>
          <w:sz w:val="28"/>
          <w:szCs w:val="28"/>
        </w:rPr>
        <w:t xml:space="preserve">9. Дифференциальная диагностика инсультов при оказании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на </w:t>
      </w:r>
      <w:proofErr w:type="gramStart"/>
      <w:r w:rsidRPr="007043DF">
        <w:rPr>
          <w:sz w:val="28"/>
          <w:szCs w:val="28"/>
        </w:rPr>
        <w:t>базе....</w:t>
      </w:r>
      <w:proofErr w:type="gramEnd"/>
      <w:r w:rsidRPr="007043DF">
        <w:rPr>
          <w:sz w:val="28"/>
          <w:szCs w:val="28"/>
        </w:rPr>
        <w:t>.</w:t>
      </w:r>
    </w:p>
    <w:p w14:paraId="04B435F7" w14:textId="77777777" w:rsidR="007043DF" w:rsidRPr="007043DF" w:rsidRDefault="007043DF" w:rsidP="007043DF">
      <w:pPr>
        <w:pStyle w:val="a4"/>
        <w:spacing w:line="360" w:lineRule="auto"/>
        <w:ind w:left="426"/>
        <w:rPr>
          <w:sz w:val="28"/>
          <w:szCs w:val="28"/>
        </w:rPr>
      </w:pPr>
      <w:r w:rsidRPr="007043DF">
        <w:rPr>
          <w:sz w:val="28"/>
          <w:szCs w:val="28"/>
        </w:rPr>
        <w:t xml:space="preserve">10. Роль фельдшера в оказании неотложной медицинской помощи при бронхиальной астме на </w:t>
      </w:r>
      <w:proofErr w:type="spellStart"/>
      <w:r w:rsidRPr="007043DF">
        <w:rPr>
          <w:sz w:val="28"/>
          <w:szCs w:val="28"/>
        </w:rPr>
        <w:t>догоспитальном</w:t>
      </w:r>
      <w:proofErr w:type="spellEnd"/>
      <w:r w:rsidRPr="007043DF">
        <w:rPr>
          <w:sz w:val="28"/>
          <w:szCs w:val="28"/>
        </w:rPr>
        <w:t xml:space="preserve"> этапе на базе.......</w:t>
      </w:r>
    </w:p>
    <w:p w14:paraId="1086EB79" w14:textId="77777777" w:rsidR="007043DF" w:rsidRPr="007043DF" w:rsidRDefault="007043DF" w:rsidP="007043DF">
      <w:pPr>
        <w:pStyle w:val="a4"/>
        <w:spacing w:line="360" w:lineRule="auto"/>
        <w:ind w:left="426"/>
        <w:rPr>
          <w:sz w:val="28"/>
          <w:szCs w:val="28"/>
        </w:rPr>
      </w:pPr>
      <w:r w:rsidRPr="007043DF">
        <w:rPr>
          <w:sz w:val="28"/>
          <w:szCs w:val="28"/>
        </w:rPr>
        <w:t xml:space="preserve">11. Особенности оказания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при </w:t>
      </w:r>
      <w:proofErr w:type="gramStart"/>
      <w:r w:rsidRPr="007043DF">
        <w:rPr>
          <w:sz w:val="28"/>
          <w:szCs w:val="28"/>
        </w:rPr>
        <w:t xml:space="preserve">остром  </w:t>
      </w:r>
      <w:proofErr w:type="spellStart"/>
      <w:r w:rsidRPr="007043DF">
        <w:rPr>
          <w:sz w:val="28"/>
          <w:szCs w:val="28"/>
        </w:rPr>
        <w:t>аппендицитена</w:t>
      </w:r>
      <w:proofErr w:type="spellEnd"/>
      <w:proofErr w:type="gramEnd"/>
      <w:r w:rsidRPr="007043DF">
        <w:rPr>
          <w:sz w:val="28"/>
          <w:szCs w:val="28"/>
        </w:rPr>
        <w:t xml:space="preserve"> базе....</w:t>
      </w:r>
    </w:p>
    <w:p w14:paraId="230430EA" w14:textId="77777777" w:rsidR="007043DF" w:rsidRPr="007043DF" w:rsidRDefault="007043DF" w:rsidP="007043DF">
      <w:pPr>
        <w:pStyle w:val="a4"/>
        <w:spacing w:line="360" w:lineRule="auto"/>
        <w:ind w:left="426"/>
        <w:rPr>
          <w:sz w:val="28"/>
          <w:szCs w:val="28"/>
        </w:rPr>
      </w:pPr>
      <w:r w:rsidRPr="007043DF">
        <w:rPr>
          <w:sz w:val="28"/>
          <w:szCs w:val="28"/>
        </w:rPr>
        <w:t xml:space="preserve">12. Роль фельдшера при оказании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при заболеваниях мочевыделительной системы на </w:t>
      </w:r>
      <w:proofErr w:type="gramStart"/>
      <w:r w:rsidRPr="007043DF">
        <w:rPr>
          <w:sz w:val="28"/>
          <w:szCs w:val="28"/>
        </w:rPr>
        <w:t>базе....</w:t>
      </w:r>
      <w:proofErr w:type="gramEnd"/>
      <w:r w:rsidRPr="007043DF">
        <w:rPr>
          <w:sz w:val="28"/>
          <w:szCs w:val="28"/>
        </w:rPr>
        <w:t>.</w:t>
      </w:r>
    </w:p>
    <w:p w14:paraId="72D53E12" w14:textId="77777777" w:rsidR="007043DF" w:rsidRPr="007043DF" w:rsidRDefault="007043DF" w:rsidP="007043DF">
      <w:pPr>
        <w:pStyle w:val="a4"/>
        <w:spacing w:line="360" w:lineRule="auto"/>
        <w:ind w:left="426"/>
        <w:rPr>
          <w:sz w:val="28"/>
          <w:szCs w:val="28"/>
        </w:rPr>
      </w:pPr>
      <w:r w:rsidRPr="007043DF">
        <w:rPr>
          <w:sz w:val="28"/>
          <w:szCs w:val="28"/>
        </w:rPr>
        <w:t xml:space="preserve">13. Современная </w:t>
      </w:r>
      <w:proofErr w:type="gramStart"/>
      <w:r w:rsidRPr="007043DF">
        <w:rPr>
          <w:sz w:val="28"/>
          <w:szCs w:val="28"/>
        </w:rPr>
        <w:t>тактика  фельдшера</w:t>
      </w:r>
      <w:proofErr w:type="gramEnd"/>
      <w:r w:rsidRPr="007043DF">
        <w:rPr>
          <w:sz w:val="28"/>
          <w:szCs w:val="28"/>
        </w:rPr>
        <w:t xml:space="preserve"> при оказании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при желудочных кровотечениях на базе.....</w:t>
      </w:r>
    </w:p>
    <w:p w14:paraId="79BB3A29" w14:textId="77777777" w:rsidR="007043DF" w:rsidRPr="007043DF" w:rsidRDefault="007043DF" w:rsidP="007043DF">
      <w:pPr>
        <w:pStyle w:val="a4"/>
        <w:spacing w:line="360" w:lineRule="auto"/>
        <w:ind w:left="426"/>
        <w:rPr>
          <w:sz w:val="28"/>
          <w:szCs w:val="28"/>
        </w:rPr>
      </w:pPr>
      <w:r w:rsidRPr="007043DF">
        <w:rPr>
          <w:sz w:val="28"/>
          <w:szCs w:val="28"/>
        </w:rPr>
        <w:t xml:space="preserve">14. Особенности оказании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w:t>
      </w:r>
      <w:proofErr w:type="gramStart"/>
      <w:r w:rsidRPr="007043DF">
        <w:rPr>
          <w:sz w:val="28"/>
          <w:szCs w:val="28"/>
        </w:rPr>
        <w:t>при  ЧМТ</w:t>
      </w:r>
      <w:proofErr w:type="gramEnd"/>
      <w:r w:rsidRPr="007043DF">
        <w:rPr>
          <w:sz w:val="28"/>
          <w:szCs w:val="28"/>
        </w:rPr>
        <w:t xml:space="preserve"> на базе.....</w:t>
      </w:r>
    </w:p>
    <w:p w14:paraId="1EB34064" w14:textId="77777777" w:rsidR="007043DF" w:rsidRPr="007043DF" w:rsidRDefault="007043DF" w:rsidP="007043DF">
      <w:pPr>
        <w:pStyle w:val="a4"/>
        <w:spacing w:line="360" w:lineRule="auto"/>
        <w:ind w:left="426"/>
        <w:rPr>
          <w:sz w:val="28"/>
          <w:szCs w:val="28"/>
        </w:rPr>
      </w:pPr>
      <w:r w:rsidRPr="007043DF">
        <w:rPr>
          <w:sz w:val="28"/>
          <w:szCs w:val="28"/>
        </w:rPr>
        <w:t xml:space="preserve">15. Современная тактика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при острой хирургической инфекции на </w:t>
      </w:r>
      <w:proofErr w:type="gramStart"/>
      <w:r w:rsidRPr="007043DF">
        <w:rPr>
          <w:sz w:val="28"/>
          <w:szCs w:val="28"/>
        </w:rPr>
        <w:t>базе....</w:t>
      </w:r>
      <w:proofErr w:type="gramEnd"/>
      <w:r w:rsidRPr="007043DF">
        <w:rPr>
          <w:sz w:val="28"/>
          <w:szCs w:val="28"/>
        </w:rPr>
        <w:t>.</w:t>
      </w:r>
    </w:p>
    <w:p w14:paraId="5DB9FBCA" w14:textId="77777777" w:rsidR="007043DF" w:rsidRPr="007043DF" w:rsidRDefault="007043DF" w:rsidP="007043DF">
      <w:pPr>
        <w:pStyle w:val="a4"/>
        <w:spacing w:line="360" w:lineRule="auto"/>
        <w:ind w:left="426"/>
        <w:rPr>
          <w:sz w:val="28"/>
          <w:szCs w:val="28"/>
        </w:rPr>
      </w:pPr>
      <w:r w:rsidRPr="007043DF">
        <w:rPr>
          <w:sz w:val="28"/>
          <w:szCs w:val="28"/>
        </w:rPr>
        <w:t xml:space="preserve">16. Особенности оказания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при травмах органов грудной клетки на </w:t>
      </w:r>
      <w:proofErr w:type="gramStart"/>
      <w:r w:rsidRPr="007043DF">
        <w:rPr>
          <w:sz w:val="28"/>
          <w:szCs w:val="28"/>
        </w:rPr>
        <w:t>базе....</w:t>
      </w:r>
      <w:proofErr w:type="gramEnd"/>
      <w:r w:rsidRPr="007043DF">
        <w:rPr>
          <w:sz w:val="28"/>
          <w:szCs w:val="28"/>
        </w:rPr>
        <w:t>.</w:t>
      </w:r>
    </w:p>
    <w:p w14:paraId="42FD6ED1" w14:textId="77777777" w:rsidR="007043DF" w:rsidRPr="007043DF" w:rsidRDefault="007043DF" w:rsidP="007043DF">
      <w:pPr>
        <w:pStyle w:val="a4"/>
        <w:spacing w:line="360" w:lineRule="auto"/>
        <w:ind w:left="426"/>
        <w:rPr>
          <w:sz w:val="28"/>
          <w:szCs w:val="28"/>
        </w:rPr>
      </w:pPr>
      <w:r w:rsidRPr="007043DF">
        <w:rPr>
          <w:sz w:val="28"/>
          <w:szCs w:val="28"/>
        </w:rPr>
        <w:t xml:space="preserve">17.  </w:t>
      </w:r>
      <w:proofErr w:type="gramStart"/>
      <w:r w:rsidRPr="007043DF">
        <w:rPr>
          <w:sz w:val="28"/>
          <w:szCs w:val="28"/>
        </w:rPr>
        <w:t>Современная  тактика</w:t>
      </w:r>
      <w:proofErr w:type="gramEnd"/>
      <w:r w:rsidRPr="007043DF">
        <w:rPr>
          <w:sz w:val="28"/>
          <w:szCs w:val="28"/>
        </w:rPr>
        <w:t xml:space="preserve">  фельдшера.......при  оказании  неотложной  помощи  при утоплении на </w:t>
      </w:r>
      <w:proofErr w:type="spellStart"/>
      <w:r w:rsidRPr="007043DF">
        <w:rPr>
          <w:sz w:val="28"/>
          <w:szCs w:val="28"/>
        </w:rPr>
        <w:t>догоспитальном</w:t>
      </w:r>
      <w:proofErr w:type="spellEnd"/>
      <w:r w:rsidRPr="007043DF">
        <w:rPr>
          <w:sz w:val="28"/>
          <w:szCs w:val="28"/>
        </w:rPr>
        <w:t xml:space="preserve"> этапе.</w:t>
      </w:r>
    </w:p>
    <w:p w14:paraId="0F911A20" w14:textId="77777777" w:rsidR="007043DF" w:rsidRPr="007043DF" w:rsidRDefault="007043DF" w:rsidP="007043DF">
      <w:pPr>
        <w:pStyle w:val="a4"/>
        <w:spacing w:line="360" w:lineRule="auto"/>
        <w:ind w:left="426"/>
        <w:rPr>
          <w:sz w:val="28"/>
          <w:szCs w:val="28"/>
        </w:rPr>
      </w:pPr>
      <w:r w:rsidRPr="007043DF">
        <w:rPr>
          <w:sz w:val="28"/>
          <w:szCs w:val="28"/>
        </w:rPr>
        <w:t xml:space="preserve">18. Особенности проведения сердечно-легочной реанимации на </w:t>
      </w:r>
      <w:proofErr w:type="spellStart"/>
      <w:r w:rsidRPr="007043DF">
        <w:rPr>
          <w:sz w:val="28"/>
          <w:szCs w:val="28"/>
        </w:rPr>
        <w:t>догоспитальном</w:t>
      </w:r>
      <w:proofErr w:type="spellEnd"/>
      <w:r w:rsidRPr="007043DF">
        <w:rPr>
          <w:sz w:val="28"/>
          <w:szCs w:val="28"/>
        </w:rPr>
        <w:t xml:space="preserve"> этапе при травмах на базе....</w:t>
      </w:r>
    </w:p>
    <w:p w14:paraId="4CA3FB11" w14:textId="77777777" w:rsidR="007043DF" w:rsidRPr="007043DF" w:rsidRDefault="007043DF" w:rsidP="007043DF">
      <w:pPr>
        <w:pStyle w:val="a4"/>
        <w:spacing w:line="360" w:lineRule="auto"/>
        <w:ind w:left="426"/>
        <w:rPr>
          <w:sz w:val="28"/>
          <w:szCs w:val="28"/>
        </w:rPr>
      </w:pPr>
      <w:r w:rsidRPr="007043DF">
        <w:rPr>
          <w:sz w:val="28"/>
          <w:szCs w:val="28"/>
        </w:rPr>
        <w:t xml:space="preserve">19. Особенности оказания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при панкреатите на </w:t>
      </w:r>
      <w:proofErr w:type="gramStart"/>
      <w:r w:rsidRPr="007043DF">
        <w:rPr>
          <w:sz w:val="28"/>
          <w:szCs w:val="28"/>
        </w:rPr>
        <w:t>базе....</w:t>
      </w:r>
      <w:proofErr w:type="gramEnd"/>
      <w:r w:rsidRPr="007043DF">
        <w:rPr>
          <w:sz w:val="28"/>
          <w:szCs w:val="28"/>
        </w:rPr>
        <w:t>.</w:t>
      </w:r>
    </w:p>
    <w:p w14:paraId="49E392EB" w14:textId="77777777" w:rsidR="007043DF" w:rsidRPr="007043DF" w:rsidRDefault="007043DF" w:rsidP="007043DF">
      <w:pPr>
        <w:pStyle w:val="a4"/>
        <w:spacing w:line="360" w:lineRule="auto"/>
        <w:ind w:left="426"/>
        <w:rPr>
          <w:sz w:val="28"/>
          <w:szCs w:val="28"/>
        </w:rPr>
      </w:pPr>
      <w:r w:rsidRPr="007043DF">
        <w:rPr>
          <w:sz w:val="28"/>
          <w:szCs w:val="28"/>
        </w:rPr>
        <w:t xml:space="preserve">20. Особенности оказания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при острой кишечной непроходимости на </w:t>
      </w:r>
      <w:proofErr w:type="gramStart"/>
      <w:r w:rsidRPr="007043DF">
        <w:rPr>
          <w:sz w:val="28"/>
          <w:szCs w:val="28"/>
        </w:rPr>
        <w:t>базе....</w:t>
      </w:r>
      <w:proofErr w:type="gramEnd"/>
      <w:r w:rsidRPr="007043DF">
        <w:rPr>
          <w:sz w:val="28"/>
          <w:szCs w:val="28"/>
        </w:rPr>
        <w:t>.</w:t>
      </w:r>
    </w:p>
    <w:p w14:paraId="3A880FBF" w14:textId="77777777" w:rsidR="007043DF" w:rsidRPr="007043DF" w:rsidRDefault="007043DF" w:rsidP="007043DF">
      <w:pPr>
        <w:pStyle w:val="a4"/>
        <w:spacing w:line="360" w:lineRule="auto"/>
        <w:ind w:left="426"/>
        <w:rPr>
          <w:sz w:val="28"/>
          <w:szCs w:val="28"/>
        </w:rPr>
      </w:pPr>
      <w:r w:rsidRPr="007043DF">
        <w:rPr>
          <w:sz w:val="28"/>
          <w:szCs w:val="28"/>
        </w:rPr>
        <w:t>21. Тактика фельдшера</w:t>
      </w:r>
      <w:proofErr w:type="gramStart"/>
      <w:r w:rsidRPr="007043DF">
        <w:rPr>
          <w:sz w:val="28"/>
          <w:szCs w:val="28"/>
        </w:rPr>
        <w:t xml:space="preserve"> ....</w:t>
      </w:r>
      <w:proofErr w:type="gramEnd"/>
      <w:r w:rsidRPr="007043DF">
        <w:rPr>
          <w:sz w:val="28"/>
          <w:szCs w:val="28"/>
        </w:rPr>
        <w:t xml:space="preserve">.при  оказании  неотложной  медицинской  помощи  при коматозных состояниях на </w:t>
      </w:r>
      <w:proofErr w:type="spellStart"/>
      <w:r w:rsidRPr="007043DF">
        <w:rPr>
          <w:sz w:val="28"/>
          <w:szCs w:val="28"/>
        </w:rPr>
        <w:t>догоспитальном</w:t>
      </w:r>
      <w:proofErr w:type="spellEnd"/>
      <w:r w:rsidRPr="007043DF">
        <w:rPr>
          <w:sz w:val="28"/>
          <w:szCs w:val="28"/>
        </w:rPr>
        <w:t xml:space="preserve"> этапе.</w:t>
      </w:r>
    </w:p>
    <w:p w14:paraId="10D0EC14" w14:textId="77777777" w:rsidR="007043DF" w:rsidRPr="007043DF" w:rsidRDefault="007043DF" w:rsidP="007043DF">
      <w:pPr>
        <w:pStyle w:val="a4"/>
        <w:spacing w:line="360" w:lineRule="auto"/>
        <w:ind w:left="426"/>
        <w:rPr>
          <w:sz w:val="28"/>
          <w:szCs w:val="28"/>
        </w:rPr>
      </w:pPr>
      <w:r w:rsidRPr="007043DF">
        <w:rPr>
          <w:sz w:val="28"/>
          <w:szCs w:val="28"/>
        </w:rPr>
        <w:t xml:space="preserve">22. Дифференциальная диагностика неотложных </w:t>
      </w:r>
      <w:proofErr w:type="gramStart"/>
      <w:r w:rsidRPr="007043DF">
        <w:rPr>
          <w:sz w:val="28"/>
          <w:szCs w:val="28"/>
        </w:rPr>
        <w:t>состояний  при</w:t>
      </w:r>
      <w:proofErr w:type="gramEnd"/>
      <w:r w:rsidRPr="007043DF">
        <w:rPr>
          <w:sz w:val="28"/>
          <w:szCs w:val="28"/>
        </w:rPr>
        <w:t xml:space="preserve">  заболеваниях  органов брюшной полости  на </w:t>
      </w:r>
      <w:proofErr w:type="spellStart"/>
      <w:r w:rsidRPr="007043DF">
        <w:rPr>
          <w:sz w:val="28"/>
          <w:szCs w:val="28"/>
        </w:rPr>
        <w:t>догоспитальном</w:t>
      </w:r>
      <w:proofErr w:type="spellEnd"/>
      <w:r w:rsidRPr="007043DF">
        <w:rPr>
          <w:sz w:val="28"/>
          <w:szCs w:val="28"/>
        </w:rPr>
        <w:t xml:space="preserve"> </w:t>
      </w:r>
      <w:proofErr w:type="spellStart"/>
      <w:r w:rsidRPr="007043DF">
        <w:rPr>
          <w:sz w:val="28"/>
          <w:szCs w:val="28"/>
        </w:rPr>
        <w:t>этапепо</w:t>
      </w:r>
      <w:proofErr w:type="spellEnd"/>
      <w:r w:rsidRPr="007043DF">
        <w:rPr>
          <w:sz w:val="28"/>
          <w:szCs w:val="28"/>
        </w:rPr>
        <w:t xml:space="preserve"> материалам.....</w:t>
      </w:r>
    </w:p>
    <w:p w14:paraId="39FD7F00" w14:textId="77777777" w:rsidR="007043DF" w:rsidRPr="007043DF" w:rsidRDefault="007043DF" w:rsidP="007043DF">
      <w:pPr>
        <w:pStyle w:val="a4"/>
        <w:spacing w:line="360" w:lineRule="auto"/>
        <w:ind w:left="426"/>
        <w:rPr>
          <w:sz w:val="28"/>
          <w:szCs w:val="28"/>
        </w:rPr>
      </w:pPr>
      <w:r w:rsidRPr="007043DF">
        <w:rPr>
          <w:sz w:val="28"/>
          <w:szCs w:val="28"/>
        </w:rPr>
        <w:t xml:space="preserve">23. Современная тактика неотложной медицинской помощи на </w:t>
      </w:r>
      <w:proofErr w:type="spellStart"/>
      <w:r w:rsidRPr="007043DF">
        <w:rPr>
          <w:sz w:val="28"/>
          <w:szCs w:val="28"/>
        </w:rPr>
        <w:t>догоспитальном</w:t>
      </w:r>
      <w:proofErr w:type="spellEnd"/>
      <w:r w:rsidRPr="007043DF">
        <w:rPr>
          <w:sz w:val="28"/>
          <w:szCs w:val="28"/>
        </w:rPr>
        <w:t xml:space="preserve"> этапе при осложнениях язвенной болезни желудка и </w:t>
      </w:r>
      <w:proofErr w:type="spellStart"/>
      <w:r w:rsidRPr="007043DF">
        <w:rPr>
          <w:sz w:val="28"/>
          <w:szCs w:val="28"/>
        </w:rPr>
        <w:t>дпк</w:t>
      </w:r>
      <w:proofErr w:type="spellEnd"/>
      <w:r w:rsidRPr="007043DF">
        <w:rPr>
          <w:sz w:val="28"/>
          <w:szCs w:val="28"/>
        </w:rPr>
        <w:t xml:space="preserve"> на </w:t>
      </w:r>
      <w:proofErr w:type="gramStart"/>
      <w:r w:rsidRPr="007043DF">
        <w:rPr>
          <w:sz w:val="28"/>
          <w:szCs w:val="28"/>
        </w:rPr>
        <w:t>базе....</w:t>
      </w:r>
      <w:proofErr w:type="gramEnd"/>
      <w:r w:rsidRPr="007043DF">
        <w:rPr>
          <w:sz w:val="28"/>
          <w:szCs w:val="28"/>
        </w:rPr>
        <w:t>.</w:t>
      </w:r>
    </w:p>
    <w:p w14:paraId="4CFE04A2" w14:textId="77777777" w:rsidR="007043DF" w:rsidRPr="007043DF" w:rsidRDefault="007043DF" w:rsidP="007043DF">
      <w:pPr>
        <w:pStyle w:val="a4"/>
        <w:spacing w:line="360" w:lineRule="auto"/>
        <w:ind w:left="426"/>
        <w:rPr>
          <w:b/>
          <w:sz w:val="28"/>
          <w:szCs w:val="28"/>
        </w:rPr>
      </w:pPr>
      <w:r w:rsidRPr="007043DF">
        <w:rPr>
          <w:sz w:val="28"/>
          <w:szCs w:val="28"/>
        </w:rPr>
        <w:t xml:space="preserve">24. </w:t>
      </w:r>
      <w:proofErr w:type="gramStart"/>
      <w:r w:rsidRPr="007043DF">
        <w:rPr>
          <w:sz w:val="28"/>
          <w:szCs w:val="28"/>
        </w:rPr>
        <w:t>Современная  тактика</w:t>
      </w:r>
      <w:proofErr w:type="gramEnd"/>
      <w:r w:rsidRPr="007043DF">
        <w:rPr>
          <w:sz w:val="28"/>
          <w:szCs w:val="28"/>
        </w:rPr>
        <w:t xml:space="preserve">  оказания  неотложной  медицинской  помощи  при  ожогах  на </w:t>
      </w:r>
      <w:proofErr w:type="spellStart"/>
      <w:r w:rsidRPr="007043DF">
        <w:rPr>
          <w:sz w:val="28"/>
          <w:szCs w:val="28"/>
        </w:rPr>
        <w:t>догоспитальном</w:t>
      </w:r>
      <w:proofErr w:type="spellEnd"/>
      <w:r w:rsidRPr="007043DF">
        <w:rPr>
          <w:sz w:val="28"/>
          <w:szCs w:val="28"/>
        </w:rPr>
        <w:t xml:space="preserve"> этапе по материалам......</w:t>
      </w:r>
    </w:p>
    <w:p w14:paraId="48048854" w14:textId="77777777" w:rsidR="007043DF" w:rsidRPr="007043DF" w:rsidRDefault="007043DF" w:rsidP="007043DF">
      <w:pPr>
        <w:pStyle w:val="a4"/>
        <w:spacing w:line="360" w:lineRule="auto"/>
        <w:ind w:left="426"/>
        <w:rPr>
          <w:b/>
          <w:sz w:val="28"/>
          <w:szCs w:val="28"/>
        </w:rPr>
      </w:pPr>
      <w:r w:rsidRPr="007043DF">
        <w:rPr>
          <w:b/>
          <w:sz w:val="28"/>
          <w:szCs w:val="28"/>
        </w:rPr>
        <w:t>ПМ.04 Профилактическая деятельность</w:t>
      </w:r>
    </w:p>
    <w:p w14:paraId="70EED14F" w14:textId="77777777" w:rsidR="007043DF" w:rsidRPr="007043DF" w:rsidRDefault="007043DF" w:rsidP="007043DF">
      <w:pPr>
        <w:pStyle w:val="a4"/>
        <w:spacing w:line="360" w:lineRule="auto"/>
        <w:ind w:left="426"/>
        <w:rPr>
          <w:sz w:val="28"/>
          <w:szCs w:val="28"/>
        </w:rPr>
      </w:pPr>
      <w:r w:rsidRPr="007043DF">
        <w:rPr>
          <w:sz w:val="28"/>
          <w:szCs w:val="28"/>
        </w:rPr>
        <w:t xml:space="preserve">1. Роль </w:t>
      </w:r>
      <w:proofErr w:type="gramStart"/>
      <w:r w:rsidRPr="007043DF">
        <w:rPr>
          <w:sz w:val="28"/>
          <w:szCs w:val="28"/>
        </w:rPr>
        <w:t>фельдшера....</w:t>
      </w:r>
      <w:proofErr w:type="gramEnd"/>
      <w:r w:rsidRPr="007043DF">
        <w:rPr>
          <w:sz w:val="28"/>
          <w:szCs w:val="28"/>
        </w:rPr>
        <w:t>.в организации и проведении специфической и неспецифической профилактики гриппа.</w:t>
      </w:r>
    </w:p>
    <w:p w14:paraId="14E0B8E4" w14:textId="77777777" w:rsidR="007043DF" w:rsidRPr="007043DF" w:rsidRDefault="007043DF" w:rsidP="007043DF">
      <w:pPr>
        <w:pStyle w:val="a4"/>
        <w:spacing w:line="360" w:lineRule="auto"/>
        <w:ind w:left="426"/>
        <w:rPr>
          <w:sz w:val="28"/>
          <w:szCs w:val="28"/>
        </w:rPr>
      </w:pPr>
      <w:r w:rsidRPr="007043DF">
        <w:rPr>
          <w:sz w:val="28"/>
          <w:szCs w:val="28"/>
        </w:rPr>
        <w:t>2. Роль фельдшера......в организации и проведении профилактики переломов шейки бедра у пожилых пациентов.</w:t>
      </w:r>
    </w:p>
    <w:p w14:paraId="0C21B99B" w14:textId="31C71CAC" w:rsidR="007043DF" w:rsidRPr="007043DF" w:rsidRDefault="007043DF" w:rsidP="007043DF">
      <w:pPr>
        <w:pStyle w:val="a4"/>
        <w:spacing w:line="360" w:lineRule="auto"/>
        <w:ind w:left="426"/>
        <w:rPr>
          <w:sz w:val="28"/>
          <w:szCs w:val="28"/>
        </w:rPr>
      </w:pPr>
      <w:r w:rsidRPr="007043DF">
        <w:rPr>
          <w:sz w:val="28"/>
          <w:szCs w:val="28"/>
        </w:rPr>
        <w:t xml:space="preserve">3. </w:t>
      </w:r>
      <w:proofErr w:type="gramStart"/>
      <w:r w:rsidRPr="007043DF">
        <w:rPr>
          <w:sz w:val="28"/>
          <w:szCs w:val="28"/>
        </w:rPr>
        <w:t>Роль  фельдшера</w:t>
      </w:r>
      <w:proofErr w:type="gramEnd"/>
      <w:r w:rsidRPr="007043DF">
        <w:rPr>
          <w:sz w:val="28"/>
          <w:szCs w:val="28"/>
        </w:rPr>
        <w:t xml:space="preserve">  в  профилактике  эпидемии  ожирения  среди  студентов  </w:t>
      </w:r>
      <w:r>
        <w:rPr>
          <w:sz w:val="28"/>
          <w:szCs w:val="28"/>
        </w:rPr>
        <w:t>……</w:t>
      </w:r>
      <w:r w:rsidRPr="007043DF">
        <w:rPr>
          <w:sz w:val="28"/>
          <w:szCs w:val="28"/>
        </w:rPr>
        <w:t xml:space="preserve"> медицинского колледжа.</w:t>
      </w:r>
    </w:p>
    <w:p w14:paraId="04DA1A52" w14:textId="3BB75B48" w:rsidR="007043DF" w:rsidRPr="007043DF" w:rsidRDefault="007043DF" w:rsidP="007043DF">
      <w:pPr>
        <w:pStyle w:val="a4"/>
        <w:spacing w:line="360" w:lineRule="auto"/>
        <w:ind w:left="426"/>
        <w:rPr>
          <w:sz w:val="28"/>
          <w:szCs w:val="28"/>
        </w:rPr>
      </w:pPr>
      <w:r w:rsidRPr="007043DF">
        <w:rPr>
          <w:sz w:val="28"/>
          <w:szCs w:val="28"/>
        </w:rPr>
        <w:t xml:space="preserve">4. </w:t>
      </w:r>
      <w:proofErr w:type="gramStart"/>
      <w:r w:rsidRPr="007043DF">
        <w:rPr>
          <w:sz w:val="28"/>
          <w:szCs w:val="28"/>
        </w:rPr>
        <w:t>Роль  фельдшера</w:t>
      </w:r>
      <w:proofErr w:type="gramEnd"/>
      <w:r w:rsidRPr="007043DF">
        <w:rPr>
          <w:sz w:val="28"/>
          <w:szCs w:val="28"/>
        </w:rPr>
        <w:t xml:space="preserve">  в  профилактике  вредных привычек  у  студентов  </w:t>
      </w:r>
      <w:r>
        <w:rPr>
          <w:sz w:val="28"/>
          <w:szCs w:val="28"/>
        </w:rPr>
        <w:t>……</w:t>
      </w:r>
      <w:r w:rsidRPr="007043DF">
        <w:rPr>
          <w:sz w:val="28"/>
          <w:szCs w:val="28"/>
        </w:rPr>
        <w:t xml:space="preserve"> медицинского колледжа и обучении здоровому образу жизни.</w:t>
      </w:r>
    </w:p>
    <w:p w14:paraId="3E30794E" w14:textId="77777777" w:rsidR="007043DF" w:rsidRPr="007043DF" w:rsidRDefault="007043DF" w:rsidP="007043DF">
      <w:pPr>
        <w:pStyle w:val="a4"/>
        <w:spacing w:line="360" w:lineRule="auto"/>
        <w:ind w:left="426"/>
        <w:rPr>
          <w:sz w:val="28"/>
          <w:szCs w:val="28"/>
        </w:rPr>
      </w:pPr>
      <w:r w:rsidRPr="007043DF">
        <w:rPr>
          <w:sz w:val="28"/>
          <w:szCs w:val="28"/>
        </w:rPr>
        <w:t xml:space="preserve">5. Роль фельдшера.........в профилактике гипертонической болезни. </w:t>
      </w:r>
    </w:p>
    <w:p w14:paraId="64AA840B" w14:textId="77777777" w:rsidR="007043DF" w:rsidRPr="007043DF" w:rsidRDefault="007043DF" w:rsidP="007043DF">
      <w:pPr>
        <w:pStyle w:val="a4"/>
        <w:spacing w:line="360" w:lineRule="auto"/>
        <w:ind w:left="426"/>
        <w:rPr>
          <w:sz w:val="28"/>
          <w:szCs w:val="28"/>
        </w:rPr>
      </w:pPr>
      <w:r w:rsidRPr="007043DF">
        <w:rPr>
          <w:sz w:val="28"/>
          <w:szCs w:val="28"/>
        </w:rPr>
        <w:t xml:space="preserve">6. Роль </w:t>
      </w:r>
      <w:proofErr w:type="gramStart"/>
      <w:r w:rsidRPr="007043DF">
        <w:rPr>
          <w:sz w:val="28"/>
          <w:szCs w:val="28"/>
        </w:rPr>
        <w:t>фельдшера  в</w:t>
      </w:r>
      <w:proofErr w:type="gramEnd"/>
      <w:r w:rsidRPr="007043DF">
        <w:rPr>
          <w:sz w:val="28"/>
          <w:szCs w:val="28"/>
        </w:rPr>
        <w:t xml:space="preserve"> проведении  диспансеризации на базе.......</w:t>
      </w:r>
    </w:p>
    <w:p w14:paraId="7C988A9C" w14:textId="77777777" w:rsidR="007043DF" w:rsidRPr="007043DF" w:rsidRDefault="007043DF" w:rsidP="007043DF">
      <w:pPr>
        <w:pStyle w:val="a4"/>
        <w:spacing w:line="360" w:lineRule="auto"/>
        <w:ind w:left="426"/>
        <w:rPr>
          <w:sz w:val="28"/>
          <w:szCs w:val="28"/>
        </w:rPr>
      </w:pPr>
      <w:r w:rsidRPr="007043DF">
        <w:rPr>
          <w:sz w:val="28"/>
          <w:szCs w:val="28"/>
        </w:rPr>
        <w:t>7. Роль фельдшера......в организации и проведении первичных медицинских осмотров сотрудников подразделения.</w:t>
      </w:r>
    </w:p>
    <w:p w14:paraId="030A831A" w14:textId="77777777" w:rsidR="007043DF" w:rsidRPr="007043DF" w:rsidRDefault="007043DF" w:rsidP="007043DF">
      <w:pPr>
        <w:pStyle w:val="a4"/>
        <w:spacing w:line="360" w:lineRule="auto"/>
        <w:ind w:left="426"/>
        <w:rPr>
          <w:b/>
          <w:sz w:val="28"/>
          <w:szCs w:val="28"/>
        </w:rPr>
      </w:pPr>
      <w:r w:rsidRPr="007043DF">
        <w:rPr>
          <w:b/>
          <w:sz w:val="28"/>
          <w:szCs w:val="28"/>
        </w:rPr>
        <w:t>ПМ.05. Медико-социальная деятельность</w:t>
      </w:r>
    </w:p>
    <w:p w14:paraId="45543CCF" w14:textId="77777777" w:rsidR="007043DF" w:rsidRPr="007043DF" w:rsidRDefault="007043DF" w:rsidP="007043DF">
      <w:pPr>
        <w:pStyle w:val="a4"/>
        <w:spacing w:line="360" w:lineRule="auto"/>
        <w:ind w:left="426"/>
        <w:rPr>
          <w:sz w:val="28"/>
          <w:szCs w:val="28"/>
        </w:rPr>
      </w:pPr>
      <w:r w:rsidRPr="007043DF">
        <w:rPr>
          <w:sz w:val="28"/>
          <w:szCs w:val="28"/>
        </w:rPr>
        <w:t xml:space="preserve">1. </w:t>
      </w:r>
      <w:proofErr w:type="gramStart"/>
      <w:r w:rsidRPr="007043DF">
        <w:rPr>
          <w:sz w:val="28"/>
          <w:szCs w:val="28"/>
        </w:rPr>
        <w:t>Влияние  дозированных</w:t>
      </w:r>
      <w:proofErr w:type="gramEnd"/>
      <w:r w:rsidRPr="007043DF">
        <w:rPr>
          <w:sz w:val="28"/>
          <w:szCs w:val="28"/>
        </w:rPr>
        <w:t xml:space="preserve">  физических  нагрузок  на  процесс  реабилитации  пациентов кардиологического отделения на базе........</w:t>
      </w:r>
    </w:p>
    <w:p w14:paraId="4BADAC2A" w14:textId="77777777" w:rsidR="007043DF" w:rsidRPr="007043DF" w:rsidRDefault="007043DF" w:rsidP="007043DF">
      <w:pPr>
        <w:pStyle w:val="a4"/>
        <w:spacing w:line="360" w:lineRule="auto"/>
        <w:ind w:left="426"/>
        <w:rPr>
          <w:sz w:val="28"/>
          <w:szCs w:val="28"/>
        </w:rPr>
      </w:pPr>
      <w:r w:rsidRPr="007043DF">
        <w:rPr>
          <w:sz w:val="28"/>
          <w:szCs w:val="28"/>
        </w:rPr>
        <w:t>2. Роль лечебной физкультуры и массажа при лечении остеохондроза по материалам......</w:t>
      </w:r>
    </w:p>
    <w:p w14:paraId="60B2A55E" w14:textId="77777777" w:rsidR="007043DF" w:rsidRPr="007043DF" w:rsidRDefault="007043DF" w:rsidP="007043DF">
      <w:pPr>
        <w:pStyle w:val="a4"/>
        <w:spacing w:line="360" w:lineRule="auto"/>
        <w:ind w:left="426"/>
        <w:rPr>
          <w:b/>
          <w:sz w:val="28"/>
          <w:szCs w:val="28"/>
        </w:rPr>
      </w:pPr>
      <w:r w:rsidRPr="007043DF">
        <w:rPr>
          <w:b/>
          <w:sz w:val="28"/>
          <w:szCs w:val="28"/>
        </w:rPr>
        <w:t>ПМ.06 Организационно-аналитическая деятельность</w:t>
      </w:r>
    </w:p>
    <w:p w14:paraId="407EE662" w14:textId="77777777" w:rsidR="007043DF" w:rsidRPr="007043DF" w:rsidRDefault="007043DF" w:rsidP="007043DF">
      <w:pPr>
        <w:pStyle w:val="a4"/>
        <w:spacing w:line="360" w:lineRule="auto"/>
        <w:ind w:left="426"/>
        <w:rPr>
          <w:sz w:val="28"/>
          <w:szCs w:val="28"/>
        </w:rPr>
      </w:pPr>
      <w:r w:rsidRPr="007043DF">
        <w:rPr>
          <w:sz w:val="28"/>
          <w:szCs w:val="28"/>
        </w:rPr>
        <w:t>1. Анализ деятельности фельдшера ФАП.</w:t>
      </w:r>
    </w:p>
    <w:p w14:paraId="5F591245" w14:textId="77777777" w:rsidR="007043DF" w:rsidRPr="007043DF" w:rsidRDefault="007043DF" w:rsidP="007043DF">
      <w:pPr>
        <w:pStyle w:val="a4"/>
        <w:spacing w:line="360" w:lineRule="auto"/>
        <w:ind w:left="426"/>
        <w:rPr>
          <w:sz w:val="28"/>
          <w:szCs w:val="28"/>
        </w:rPr>
      </w:pPr>
      <w:r w:rsidRPr="007043DF">
        <w:rPr>
          <w:sz w:val="28"/>
          <w:szCs w:val="28"/>
        </w:rPr>
        <w:t>2. Анализ деятельности фельдшера детского дошкольного учреждения.</w:t>
      </w:r>
    </w:p>
    <w:p w14:paraId="771EC4A5" w14:textId="77777777" w:rsidR="007043DF" w:rsidRPr="007043DF" w:rsidRDefault="007043DF" w:rsidP="007043DF">
      <w:pPr>
        <w:pStyle w:val="a4"/>
        <w:spacing w:line="360" w:lineRule="auto"/>
        <w:ind w:left="426"/>
        <w:rPr>
          <w:sz w:val="28"/>
          <w:szCs w:val="28"/>
        </w:rPr>
      </w:pPr>
      <w:r w:rsidRPr="007043DF">
        <w:rPr>
          <w:sz w:val="28"/>
          <w:szCs w:val="28"/>
        </w:rPr>
        <w:t>3. Социальная и правовая защита медицинских работников в условиях ФАП.</w:t>
      </w:r>
    </w:p>
    <w:p w14:paraId="726AD723" w14:textId="77777777" w:rsidR="007043DF" w:rsidRPr="007043DF" w:rsidRDefault="007043DF" w:rsidP="007043DF">
      <w:pPr>
        <w:pStyle w:val="a4"/>
        <w:spacing w:line="360" w:lineRule="auto"/>
        <w:ind w:left="426"/>
        <w:rPr>
          <w:sz w:val="28"/>
          <w:szCs w:val="28"/>
        </w:rPr>
      </w:pPr>
      <w:r w:rsidRPr="007043DF">
        <w:rPr>
          <w:sz w:val="28"/>
          <w:szCs w:val="28"/>
        </w:rPr>
        <w:t>4. Стратегия поведения в конфликтной ситуации по материалам</w:t>
      </w:r>
      <w:proofErr w:type="gramStart"/>
      <w:r w:rsidRPr="007043DF">
        <w:rPr>
          <w:sz w:val="28"/>
          <w:szCs w:val="28"/>
        </w:rPr>
        <w:t xml:space="preserve"> ....</w:t>
      </w:r>
      <w:proofErr w:type="gramEnd"/>
      <w:r w:rsidRPr="007043DF">
        <w:rPr>
          <w:sz w:val="28"/>
          <w:szCs w:val="28"/>
        </w:rPr>
        <w:t>.</w:t>
      </w:r>
    </w:p>
    <w:p w14:paraId="07CC5AD2" w14:textId="77777777" w:rsidR="007043DF" w:rsidRPr="007043DF" w:rsidRDefault="007043DF" w:rsidP="007043DF">
      <w:pPr>
        <w:pStyle w:val="a4"/>
        <w:rPr>
          <w:sz w:val="28"/>
          <w:szCs w:val="28"/>
        </w:rPr>
      </w:pPr>
    </w:p>
    <w:p w14:paraId="45C4DC91" w14:textId="77777777" w:rsidR="007043DF" w:rsidRPr="007043DF" w:rsidRDefault="007043DF" w:rsidP="007043DF">
      <w:pPr>
        <w:pStyle w:val="a4"/>
        <w:rPr>
          <w:sz w:val="28"/>
          <w:szCs w:val="28"/>
        </w:rPr>
      </w:pPr>
    </w:p>
    <w:p w14:paraId="77841A19" w14:textId="77777777" w:rsidR="000200D3" w:rsidRPr="00011079" w:rsidRDefault="000200D3" w:rsidP="000200D3">
      <w:pPr>
        <w:pStyle w:val="a4"/>
        <w:ind w:firstLine="0"/>
        <w:rPr>
          <w:sz w:val="28"/>
          <w:szCs w:val="28"/>
        </w:rPr>
      </w:pPr>
    </w:p>
    <w:sectPr w:rsidR="000200D3" w:rsidRPr="00011079" w:rsidSect="005C4C16">
      <w:footerReference w:type="default" r:id="rId16"/>
      <w:pgSz w:w="11906" w:h="16838"/>
      <w:pgMar w:top="1134" w:right="1274"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BA500" w14:textId="77777777" w:rsidR="00B7625E" w:rsidRDefault="00B7625E" w:rsidP="00484321">
      <w:r>
        <w:separator/>
      </w:r>
    </w:p>
  </w:endnote>
  <w:endnote w:type="continuationSeparator" w:id="0">
    <w:p w14:paraId="637118D6" w14:textId="77777777" w:rsidR="00B7625E" w:rsidRDefault="00B7625E" w:rsidP="0048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728597"/>
      <w:docPartObj>
        <w:docPartGallery w:val="Page Numbers (Bottom of Page)"/>
        <w:docPartUnique/>
      </w:docPartObj>
    </w:sdtPr>
    <w:sdtEndPr>
      <w:rPr>
        <w:sz w:val="24"/>
        <w:szCs w:val="24"/>
      </w:rPr>
    </w:sdtEndPr>
    <w:sdtContent>
      <w:p w14:paraId="065DAB06" w14:textId="24A63730" w:rsidR="00B7625E" w:rsidRPr="00484321" w:rsidRDefault="00B7625E" w:rsidP="00484321">
        <w:pPr>
          <w:pStyle w:val="a8"/>
          <w:jc w:val="center"/>
          <w:rPr>
            <w:sz w:val="24"/>
            <w:szCs w:val="24"/>
          </w:rPr>
        </w:pPr>
        <w:r w:rsidRPr="00484321">
          <w:rPr>
            <w:sz w:val="24"/>
            <w:szCs w:val="24"/>
          </w:rPr>
          <w:fldChar w:fldCharType="begin"/>
        </w:r>
        <w:r w:rsidRPr="00484321">
          <w:rPr>
            <w:sz w:val="24"/>
            <w:szCs w:val="24"/>
          </w:rPr>
          <w:instrText>PAGE   \* MERGEFORMAT</w:instrText>
        </w:r>
        <w:r w:rsidRPr="00484321">
          <w:rPr>
            <w:sz w:val="24"/>
            <w:szCs w:val="24"/>
          </w:rPr>
          <w:fldChar w:fldCharType="separate"/>
        </w:r>
        <w:r w:rsidR="00B751AC">
          <w:rPr>
            <w:noProof/>
            <w:sz w:val="24"/>
            <w:szCs w:val="24"/>
          </w:rPr>
          <w:t>57</w:t>
        </w:r>
        <w:r w:rsidRPr="00484321">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6D0E" w14:textId="77777777" w:rsidR="00B7625E" w:rsidRDefault="00B7625E" w:rsidP="00484321">
      <w:r>
        <w:separator/>
      </w:r>
    </w:p>
  </w:footnote>
  <w:footnote w:type="continuationSeparator" w:id="0">
    <w:p w14:paraId="3217BE11" w14:textId="77777777" w:rsidR="00B7625E" w:rsidRDefault="00B7625E" w:rsidP="004843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5BE"/>
    <w:multiLevelType w:val="hybridMultilevel"/>
    <w:tmpl w:val="1C6814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B2792"/>
    <w:multiLevelType w:val="hybridMultilevel"/>
    <w:tmpl w:val="CCBE4C12"/>
    <w:lvl w:ilvl="0" w:tplc="C07AA526">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F7068"/>
    <w:multiLevelType w:val="hybridMultilevel"/>
    <w:tmpl w:val="26D0733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37210E"/>
    <w:multiLevelType w:val="hybridMultilevel"/>
    <w:tmpl w:val="366E7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A7433"/>
    <w:multiLevelType w:val="hybridMultilevel"/>
    <w:tmpl w:val="4C26D39E"/>
    <w:lvl w:ilvl="0" w:tplc="0D42E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122F"/>
    <w:multiLevelType w:val="hybridMultilevel"/>
    <w:tmpl w:val="739E0A76"/>
    <w:lvl w:ilvl="0" w:tplc="0D42E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B02907"/>
    <w:multiLevelType w:val="hybridMultilevel"/>
    <w:tmpl w:val="69AC5494"/>
    <w:lvl w:ilvl="0" w:tplc="0D42E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681487"/>
    <w:multiLevelType w:val="hybridMultilevel"/>
    <w:tmpl w:val="5F3C1DCE"/>
    <w:lvl w:ilvl="0" w:tplc="85AED466">
      <w:numFmt w:val="bullet"/>
      <w:lvlText w:val=""/>
      <w:lvlJc w:val="left"/>
      <w:pPr>
        <w:ind w:left="1429"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6F5EB1"/>
    <w:multiLevelType w:val="hybridMultilevel"/>
    <w:tmpl w:val="CD748F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3B9"/>
    <w:multiLevelType w:val="hybridMultilevel"/>
    <w:tmpl w:val="C85CF9EA"/>
    <w:lvl w:ilvl="0" w:tplc="0D42E08E">
      <w:start w:val="1"/>
      <w:numFmt w:val="bullet"/>
      <w:lvlText w:val="–"/>
      <w:lvlJc w:val="left"/>
      <w:pPr>
        <w:ind w:left="355"/>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060A2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4EAF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7250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58AC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3A05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E98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2B5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00F6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103194"/>
    <w:multiLevelType w:val="multilevel"/>
    <w:tmpl w:val="645A62B6"/>
    <w:lvl w:ilvl="0">
      <w:start w:val="4"/>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30926B3"/>
    <w:multiLevelType w:val="hybridMultilevel"/>
    <w:tmpl w:val="AF64FA88"/>
    <w:lvl w:ilvl="0" w:tplc="0D42E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C4EF5"/>
    <w:multiLevelType w:val="hybridMultilevel"/>
    <w:tmpl w:val="A1A01AE0"/>
    <w:lvl w:ilvl="0" w:tplc="0D42E0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9A6DCB"/>
    <w:multiLevelType w:val="hybridMultilevel"/>
    <w:tmpl w:val="84F06234"/>
    <w:lvl w:ilvl="0" w:tplc="85AED466">
      <w:numFmt w:val="bullet"/>
      <w:lvlText w:val=""/>
      <w:lvlJc w:val="left"/>
      <w:pPr>
        <w:ind w:left="1429"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6E1483"/>
    <w:multiLevelType w:val="hybridMultilevel"/>
    <w:tmpl w:val="4F90B05E"/>
    <w:lvl w:ilvl="0" w:tplc="9E084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4C2F54"/>
    <w:multiLevelType w:val="hybridMultilevel"/>
    <w:tmpl w:val="E040B4E0"/>
    <w:lvl w:ilvl="0" w:tplc="0D42E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E94695"/>
    <w:multiLevelType w:val="hybridMultilevel"/>
    <w:tmpl w:val="1494F296"/>
    <w:lvl w:ilvl="0" w:tplc="9E084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79D77EF"/>
    <w:multiLevelType w:val="hybridMultilevel"/>
    <w:tmpl w:val="89064344"/>
    <w:lvl w:ilvl="0" w:tplc="0D42E08E">
      <w:start w:val="1"/>
      <w:numFmt w:val="bullet"/>
      <w:lvlText w:val="–"/>
      <w:lvlJc w:val="left"/>
      <w:pPr>
        <w:ind w:left="1429" w:hanging="360"/>
      </w:pPr>
      <w:rPr>
        <w:rFonts w:ascii="Times New Roman" w:hAnsi="Times New Roman" w:cs="Times New Roman" w:hint="default"/>
      </w:rPr>
    </w:lvl>
    <w:lvl w:ilvl="1" w:tplc="E2B25120">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9222E6F"/>
    <w:multiLevelType w:val="hybridMultilevel"/>
    <w:tmpl w:val="3716CAF8"/>
    <w:lvl w:ilvl="0" w:tplc="0D42E0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F627787"/>
    <w:multiLevelType w:val="hybridMultilevel"/>
    <w:tmpl w:val="6C7E7BE2"/>
    <w:lvl w:ilvl="0" w:tplc="85AED466">
      <w:numFmt w:val="bullet"/>
      <w:lvlText w:val=""/>
      <w:lvlJc w:val="left"/>
      <w:pPr>
        <w:ind w:left="1429"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601D96"/>
    <w:multiLevelType w:val="hybridMultilevel"/>
    <w:tmpl w:val="825A29BE"/>
    <w:lvl w:ilvl="0" w:tplc="85AED466">
      <w:numFmt w:val="bullet"/>
      <w:lvlText w:val=""/>
      <w:lvlJc w:val="left"/>
      <w:pPr>
        <w:ind w:left="1429"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5C4699"/>
    <w:multiLevelType w:val="multilevel"/>
    <w:tmpl w:val="0B36776E"/>
    <w:lvl w:ilvl="0">
      <w:start w:val="1"/>
      <w:numFmt w:val="decimal"/>
      <w:lvlText w:val="%1"/>
      <w:lvlJc w:val="left"/>
      <w:pPr>
        <w:ind w:left="1080" w:hanging="360"/>
      </w:pPr>
      <w:rPr>
        <w:rFonts w:hint="default"/>
      </w:rPr>
    </w:lvl>
    <w:lvl w:ilvl="1">
      <w:start w:val="6"/>
      <w:numFmt w:val="decimal"/>
      <w:isLgl/>
      <w:lvlText w:val="%1.%2"/>
      <w:lvlJc w:val="left"/>
      <w:pPr>
        <w:ind w:left="1140" w:hanging="4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7862080A"/>
    <w:multiLevelType w:val="hybridMultilevel"/>
    <w:tmpl w:val="281E864C"/>
    <w:lvl w:ilvl="0" w:tplc="9E084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B2A49CB"/>
    <w:multiLevelType w:val="hybridMultilevel"/>
    <w:tmpl w:val="8B12A46C"/>
    <w:lvl w:ilvl="0" w:tplc="FADEB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837D8A"/>
    <w:multiLevelType w:val="hybridMultilevel"/>
    <w:tmpl w:val="D4AEC2E4"/>
    <w:lvl w:ilvl="0" w:tplc="9E084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CF6185"/>
    <w:multiLevelType w:val="hybridMultilevel"/>
    <w:tmpl w:val="AFAA7DB8"/>
    <w:lvl w:ilvl="0" w:tplc="9E0844FA">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num w:numId="1">
    <w:abstractNumId w:val="18"/>
  </w:num>
  <w:num w:numId="2">
    <w:abstractNumId w:val="17"/>
  </w:num>
  <w:num w:numId="3">
    <w:abstractNumId w:val="9"/>
  </w:num>
  <w:num w:numId="4">
    <w:abstractNumId w:val="25"/>
  </w:num>
  <w:num w:numId="5">
    <w:abstractNumId w:val="24"/>
  </w:num>
  <w:num w:numId="6">
    <w:abstractNumId w:val="16"/>
  </w:num>
  <w:num w:numId="7">
    <w:abstractNumId w:val="12"/>
  </w:num>
  <w:num w:numId="8">
    <w:abstractNumId w:val="8"/>
  </w:num>
  <w:num w:numId="9">
    <w:abstractNumId w:val="5"/>
  </w:num>
  <w:num w:numId="10">
    <w:abstractNumId w:val="4"/>
  </w:num>
  <w:num w:numId="11">
    <w:abstractNumId w:val="2"/>
  </w:num>
  <w:num w:numId="12">
    <w:abstractNumId w:val="7"/>
  </w:num>
  <w:num w:numId="13">
    <w:abstractNumId w:val="13"/>
  </w:num>
  <w:num w:numId="14">
    <w:abstractNumId w:val="20"/>
  </w:num>
  <w:num w:numId="15">
    <w:abstractNumId w:val="19"/>
  </w:num>
  <w:num w:numId="16">
    <w:abstractNumId w:val="0"/>
  </w:num>
  <w:num w:numId="17">
    <w:abstractNumId w:val="23"/>
  </w:num>
  <w:num w:numId="18">
    <w:abstractNumId w:val="11"/>
  </w:num>
  <w:num w:numId="19">
    <w:abstractNumId w:val="14"/>
  </w:num>
  <w:num w:numId="20">
    <w:abstractNumId w:val="22"/>
  </w:num>
  <w:num w:numId="21">
    <w:abstractNumId w:val="1"/>
  </w:num>
  <w:num w:numId="22">
    <w:abstractNumId w:val="3"/>
  </w:num>
  <w:num w:numId="23">
    <w:abstractNumId w:val="6"/>
  </w:num>
  <w:num w:numId="24">
    <w:abstractNumId w:val="15"/>
  </w:num>
  <w:num w:numId="25">
    <w:abstractNumId w:val="21"/>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68"/>
    <w:rsid w:val="000077D4"/>
    <w:rsid w:val="00011079"/>
    <w:rsid w:val="000200D3"/>
    <w:rsid w:val="00020167"/>
    <w:rsid w:val="00043656"/>
    <w:rsid w:val="00055781"/>
    <w:rsid w:val="00063A3A"/>
    <w:rsid w:val="00086377"/>
    <w:rsid w:val="00087222"/>
    <w:rsid w:val="00087AFE"/>
    <w:rsid w:val="000902BA"/>
    <w:rsid w:val="000B3C68"/>
    <w:rsid w:val="000B5D8E"/>
    <w:rsid w:val="000B604D"/>
    <w:rsid w:val="001114E8"/>
    <w:rsid w:val="001452A3"/>
    <w:rsid w:val="00165114"/>
    <w:rsid w:val="001675E9"/>
    <w:rsid w:val="00167C2B"/>
    <w:rsid w:val="00171DA3"/>
    <w:rsid w:val="0018621C"/>
    <w:rsid w:val="001A2531"/>
    <w:rsid w:val="001A3379"/>
    <w:rsid w:val="001A7095"/>
    <w:rsid w:val="001A7E87"/>
    <w:rsid w:val="001C43FE"/>
    <w:rsid w:val="001F0C00"/>
    <w:rsid w:val="00231298"/>
    <w:rsid w:val="002660A6"/>
    <w:rsid w:val="00272E56"/>
    <w:rsid w:val="002A1B0F"/>
    <w:rsid w:val="002A261D"/>
    <w:rsid w:val="002B7120"/>
    <w:rsid w:val="002B7FBE"/>
    <w:rsid w:val="002D6A95"/>
    <w:rsid w:val="003046EF"/>
    <w:rsid w:val="00305516"/>
    <w:rsid w:val="00312ED4"/>
    <w:rsid w:val="00313B6B"/>
    <w:rsid w:val="00316D04"/>
    <w:rsid w:val="0033747C"/>
    <w:rsid w:val="0036105A"/>
    <w:rsid w:val="003A1C99"/>
    <w:rsid w:val="003A24CC"/>
    <w:rsid w:val="003A35C6"/>
    <w:rsid w:val="003B73E1"/>
    <w:rsid w:val="003C57EA"/>
    <w:rsid w:val="003E24A2"/>
    <w:rsid w:val="004013F8"/>
    <w:rsid w:val="00403C80"/>
    <w:rsid w:val="004106A6"/>
    <w:rsid w:val="00410FE2"/>
    <w:rsid w:val="00415240"/>
    <w:rsid w:val="00437F26"/>
    <w:rsid w:val="00443B34"/>
    <w:rsid w:val="004555A6"/>
    <w:rsid w:val="00466E64"/>
    <w:rsid w:val="00467419"/>
    <w:rsid w:val="00467489"/>
    <w:rsid w:val="00467F4A"/>
    <w:rsid w:val="004737ED"/>
    <w:rsid w:val="00484321"/>
    <w:rsid w:val="004963B2"/>
    <w:rsid w:val="004E0D30"/>
    <w:rsid w:val="0053786A"/>
    <w:rsid w:val="00540DD8"/>
    <w:rsid w:val="00541EA5"/>
    <w:rsid w:val="0055261A"/>
    <w:rsid w:val="00553B04"/>
    <w:rsid w:val="005B5CA6"/>
    <w:rsid w:val="005C4C16"/>
    <w:rsid w:val="005C64C7"/>
    <w:rsid w:val="005C6FF1"/>
    <w:rsid w:val="005F6878"/>
    <w:rsid w:val="00641637"/>
    <w:rsid w:val="00652E03"/>
    <w:rsid w:val="00653EC2"/>
    <w:rsid w:val="00694512"/>
    <w:rsid w:val="006A20CC"/>
    <w:rsid w:val="006A49FC"/>
    <w:rsid w:val="006B01A8"/>
    <w:rsid w:val="006B4D4A"/>
    <w:rsid w:val="006C47D9"/>
    <w:rsid w:val="006C4A92"/>
    <w:rsid w:val="006D47A1"/>
    <w:rsid w:val="0070315C"/>
    <w:rsid w:val="007043DF"/>
    <w:rsid w:val="00722127"/>
    <w:rsid w:val="00731F28"/>
    <w:rsid w:val="00732032"/>
    <w:rsid w:val="007515CA"/>
    <w:rsid w:val="00762E06"/>
    <w:rsid w:val="0078245E"/>
    <w:rsid w:val="007A3038"/>
    <w:rsid w:val="007D12BB"/>
    <w:rsid w:val="007D1D61"/>
    <w:rsid w:val="007F0ED2"/>
    <w:rsid w:val="0080107C"/>
    <w:rsid w:val="008054DF"/>
    <w:rsid w:val="008527D8"/>
    <w:rsid w:val="0085318C"/>
    <w:rsid w:val="00862022"/>
    <w:rsid w:val="008670FE"/>
    <w:rsid w:val="0088513F"/>
    <w:rsid w:val="008A2071"/>
    <w:rsid w:val="008D0D31"/>
    <w:rsid w:val="008E33FC"/>
    <w:rsid w:val="008E6733"/>
    <w:rsid w:val="008E7CD1"/>
    <w:rsid w:val="00912332"/>
    <w:rsid w:val="009137EF"/>
    <w:rsid w:val="00931AB8"/>
    <w:rsid w:val="00934EFB"/>
    <w:rsid w:val="00942BE8"/>
    <w:rsid w:val="0095000E"/>
    <w:rsid w:val="00955134"/>
    <w:rsid w:val="00956289"/>
    <w:rsid w:val="0096369C"/>
    <w:rsid w:val="00965E54"/>
    <w:rsid w:val="009971EF"/>
    <w:rsid w:val="009C16C7"/>
    <w:rsid w:val="009C1B13"/>
    <w:rsid w:val="009C5F08"/>
    <w:rsid w:val="009F6E70"/>
    <w:rsid w:val="00A36987"/>
    <w:rsid w:val="00A40F59"/>
    <w:rsid w:val="00A663E4"/>
    <w:rsid w:val="00A71DDC"/>
    <w:rsid w:val="00A830DF"/>
    <w:rsid w:val="00A87AD4"/>
    <w:rsid w:val="00AA213F"/>
    <w:rsid w:val="00AB4FEA"/>
    <w:rsid w:val="00AC4F06"/>
    <w:rsid w:val="00AD0E2A"/>
    <w:rsid w:val="00AD24A0"/>
    <w:rsid w:val="00AE2191"/>
    <w:rsid w:val="00AF1108"/>
    <w:rsid w:val="00B00F95"/>
    <w:rsid w:val="00B025CB"/>
    <w:rsid w:val="00B10971"/>
    <w:rsid w:val="00B10C05"/>
    <w:rsid w:val="00B27EB1"/>
    <w:rsid w:val="00B4031E"/>
    <w:rsid w:val="00B4065C"/>
    <w:rsid w:val="00B42F22"/>
    <w:rsid w:val="00B4630F"/>
    <w:rsid w:val="00B62F45"/>
    <w:rsid w:val="00B74A87"/>
    <w:rsid w:val="00B751AC"/>
    <w:rsid w:val="00B7625E"/>
    <w:rsid w:val="00B91087"/>
    <w:rsid w:val="00B94462"/>
    <w:rsid w:val="00BC02E8"/>
    <w:rsid w:val="00BC0D24"/>
    <w:rsid w:val="00BC3200"/>
    <w:rsid w:val="00BC7A33"/>
    <w:rsid w:val="00BD34AF"/>
    <w:rsid w:val="00BD7001"/>
    <w:rsid w:val="00C61F11"/>
    <w:rsid w:val="00C72916"/>
    <w:rsid w:val="00C7655E"/>
    <w:rsid w:val="00CC62C0"/>
    <w:rsid w:val="00CD7920"/>
    <w:rsid w:val="00CE4477"/>
    <w:rsid w:val="00CF3321"/>
    <w:rsid w:val="00D1111C"/>
    <w:rsid w:val="00D226D4"/>
    <w:rsid w:val="00D312AF"/>
    <w:rsid w:val="00D56D1D"/>
    <w:rsid w:val="00D66110"/>
    <w:rsid w:val="00D667E4"/>
    <w:rsid w:val="00D87197"/>
    <w:rsid w:val="00DB0134"/>
    <w:rsid w:val="00DB6345"/>
    <w:rsid w:val="00DC02CD"/>
    <w:rsid w:val="00DC2306"/>
    <w:rsid w:val="00DE2F09"/>
    <w:rsid w:val="00E12710"/>
    <w:rsid w:val="00E213F2"/>
    <w:rsid w:val="00E21A96"/>
    <w:rsid w:val="00E22922"/>
    <w:rsid w:val="00E22B71"/>
    <w:rsid w:val="00E35343"/>
    <w:rsid w:val="00E418E3"/>
    <w:rsid w:val="00E4520D"/>
    <w:rsid w:val="00E502CD"/>
    <w:rsid w:val="00E64FC4"/>
    <w:rsid w:val="00E65D53"/>
    <w:rsid w:val="00E842BD"/>
    <w:rsid w:val="00E87C0E"/>
    <w:rsid w:val="00E907FA"/>
    <w:rsid w:val="00EA3C66"/>
    <w:rsid w:val="00EC56FA"/>
    <w:rsid w:val="00ED0151"/>
    <w:rsid w:val="00ED7261"/>
    <w:rsid w:val="00EE099E"/>
    <w:rsid w:val="00EE0C80"/>
    <w:rsid w:val="00EE68E7"/>
    <w:rsid w:val="00EF339F"/>
    <w:rsid w:val="00EF6A93"/>
    <w:rsid w:val="00F0458B"/>
    <w:rsid w:val="00F41641"/>
    <w:rsid w:val="00F824C0"/>
    <w:rsid w:val="00F84725"/>
    <w:rsid w:val="00FB631E"/>
    <w:rsid w:val="00FC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1478"/>
  <w15:chartTrackingRefBased/>
  <w15:docId w15:val="{BC0D5B48-720B-4A61-AF68-57C4E4A0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321"/>
    <w:pPr>
      <w:autoSpaceDE w:val="0"/>
      <w:autoSpaceDN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484321"/>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uiPriority w:val="9"/>
    <w:semiHidden/>
    <w:unhideWhenUsed/>
    <w:qFormat/>
    <w:rsid w:val="002A1B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A3C6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AD0E2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321"/>
    <w:rPr>
      <w:rFonts w:ascii="Cambria" w:eastAsia="Calibri" w:hAnsi="Cambria" w:cs="Times New Roman"/>
      <w:b/>
      <w:bCs/>
      <w:color w:val="365F91"/>
      <w:sz w:val="28"/>
      <w:szCs w:val="28"/>
      <w:lang w:val="x-none" w:eastAsia="ru-RU"/>
    </w:rPr>
  </w:style>
  <w:style w:type="paragraph" w:customStyle="1" w:styleId="ConsPlusNormal">
    <w:name w:val="ConsPlusNormal"/>
    <w:rsid w:val="00484321"/>
    <w:pPr>
      <w:widowControl w:val="0"/>
      <w:autoSpaceDE w:val="0"/>
      <w:autoSpaceDN w:val="0"/>
      <w:spacing w:after="0" w:line="240" w:lineRule="auto"/>
    </w:pPr>
    <w:rPr>
      <w:rFonts w:ascii="Calibri" w:eastAsia="Calibri" w:hAnsi="Calibri" w:cs="Calibri"/>
      <w:szCs w:val="20"/>
      <w:lang w:eastAsia="ru-RU"/>
    </w:rPr>
  </w:style>
  <w:style w:type="paragraph" w:customStyle="1" w:styleId="Standard">
    <w:name w:val="Standard"/>
    <w:rsid w:val="00484321"/>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paragraph" w:styleId="a3">
    <w:name w:val="Normal (Web)"/>
    <w:aliases w:val="Обычный (Web)"/>
    <w:basedOn w:val="a"/>
    <w:uiPriority w:val="99"/>
    <w:rsid w:val="00484321"/>
    <w:pPr>
      <w:autoSpaceDE/>
      <w:autoSpaceDN/>
      <w:spacing w:before="100" w:beforeAutospacing="1" w:after="100" w:afterAutospacing="1"/>
    </w:pPr>
    <w:rPr>
      <w:sz w:val="24"/>
      <w:szCs w:val="24"/>
    </w:rPr>
  </w:style>
  <w:style w:type="paragraph" w:customStyle="1" w:styleId="11">
    <w:name w:val="Без интервала1"/>
    <w:rsid w:val="00484321"/>
    <w:pPr>
      <w:spacing w:after="0" w:line="240" w:lineRule="auto"/>
    </w:pPr>
    <w:rPr>
      <w:rFonts w:ascii="Calibri" w:eastAsia="Calibri" w:hAnsi="Calibri" w:cs="Times New Roman"/>
      <w:lang w:eastAsia="ru-RU"/>
    </w:rPr>
  </w:style>
  <w:style w:type="paragraph" w:styleId="21">
    <w:name w:val="Body Text 2"/>
    <w:basedOn w:val="a"/>
    <w:link w:val="22"/>
    <w:semiHidden/>
    <w:rsid w:val="00484321"/>
    <w:pPr>
      <w:spacing w:after="120" w:line="480" w:lineRule="auto"/>
    </w:pPr>
    <w:rPr>
      <w:lang w:val="x-none"/>
    </w:rPr>
  </w:style>
  <w:style w:type="character" w:customStyle="1" w:styleId="22">
    <w:name w:val="Основной текст 2 Знак"/>
    <w:basedOn w:val="a0"/>
    <w:link w:val="21"/>
    <w:semiHidden/>
    <w:rsid w:val="00484321"/>
    <w:rPr>
      <w:rFonts w:ascii="Times New Roman" w:eastAsia="Calibri" w:hAnsi="Times New Roman" w:cs="Times New Roman"/>
      <w:sz w:val="20"/>
      <w:szCs w:val="20"/>
      <w:lang w:val="x-none" w:eastAsia="ru-RU"/>
    </w:rPr>
  </w:style>
  <w:style w:type="paragraph" w:customStyle="1" w:styleId="p">
    <w:name w:val="p"/>
    <w:basedOn w:val="a"/>
    <w:rsid w:val="00484321"/>
    <w:pPr>
      <w:autoSpaceDE/>
      <w:autoSpaceDN/>
      <w:spacing w:before="48" w:after="48"/>
      <w:ind w:firstLine="480"/>
      <w:jc w:val="both"/>
    </w:pPr>
    <w:rPr>
      <w:sz w:val="24"/>
      <w:szCs w:val="24"/>
    </w:rPr>
  </w:style>
  <w:style w:type="paragraph" w:styleId="23">
    <w:name w:val="Body Text Indent 2"/>
    <w:basedOn w:val="a"/>
    <w:link w:val="24"/>
    <w:rsid w:val="00484321"/>
    <w:pPr>
      <w:widowControl w:val="0"/>
      <w:adjustRightInd w:val="0"/>
      <w:spacing w:after="120" w:line="480" w:lineRule="auto"/>
      <w:ind w:left="283"/>
    </w:pPr>
    <w:rPr>
      <w:lang w:val="x-none"/>
    </w:rPr>
  </w:style>
  <w:style w:type="character" w:customStyle="1" w:styleId="24">
    <w:name w:val="Основной текст с отступом 2 Знак"/>
    <w:basedOn w:val="a0"/>
    <w:link w:val="23"/>
    <w:rsid w:val="00484321"/>
    <w:rPr>
      <w:rFonts w:ascii="Times New Roman" w:eastAsia="Calibri" w:hAnsi="Times New Roman" w:cs="Times New Roman"/>
      <w:sz w:val="20"/>
      <w:szCs w:val="20"/>
      <w:lang w:val="x-none" w:eastAsia="ru-RU"/>
    </w:rPr>
  </w:style>
  <w:style w:type="paragraph" w:styleId="31">
    <w:name w:val="Body Text 3"/>
    <w:basedOn w:val="a"/>
    <w:link w:val="32"/>
    <w:uiPriority w:val="99"/>
    <w:unhideWhenUsed/>
    <w:rsid w:val="00484321"/>
    <w:pPr>
      <w:autoSpaceDE/>
      <w:autoSpaceDN/>
      <w:spacing w:after="120" w:line="276" w:lineRule="auto"/>
    </w:pPr>
    <w:rPr>
      <w:rFonts w:ascii="Calibri" w:eastAsia="Times New Roman" w:hAnsi="Calibri"/>
      <w:sz w:val="16"/>
      <w:szCs w:val="16"/>
    </w:rPr>
  </w:style>
  <w:style w:type="character" w:customStyle="1" w:styleId="32">
    <w:name w:val="Основной текст 3 Знак"/>
    <w:basedOn w:val="a0"/>
    <w:link w:val="31"/>
    <w:uiPriority w:val="99"/>
    <w:rsid w:val="00484321"/>
    <w:rPr>
      <w:rFonts w:ascii="Calibri" w:eastAsia="Times New Roman" w:hAnsi="Calibri" w:cs="Times New Roman"/>
      <w:sz w:val="16"/>
      <w:szCs w:val="16"/>
      <w:lang w:eastAsia="ru-RU"/>
    </w:rPr>
  </w:style>
  <w:style w:type="paragraph" w:customStyle="1" w:styleId="Default">
    <w:name w:val="Default"/>
    <w:rsid w:val="004843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484321"/>
    <w:pPr>
      <w:autoSpaceDE/>
      <w:autoSpaceDN/>
      <w:spacing w:after="13" w:line="268" w:lineRule="auto"/>
      <w:ind w:left="720" w:hanging="10"/>
      <w:contextualSpacing/>
      <w:jc w:val="both"/>
    </w:pPr>
    <w:rPr>
      <w:rFonts w:eastAsia="Times New Roman"/>
      <w:color w:val="000000"/>
      <w:sz w:val="24"/>
      <w:szCs w:val="22"/>
    </w:rPr>
  </w:style>
  <w:style w:type="character" w:styleId="a5">
    <w:name w:val="Strong"/>
    <w:uiPriority w:val="22"/>
    <w:qFormat/>
    <w:rsid w:val="00484321"/>
    <w:rPr>
      <w:rFonts w:cs="Times New Roman"/>
      <w:b/>
    </w:rPr>
  </w:style>
  <w:style w:type="paragraph" w:styleId="a6">
    <w:name w:val="header"/>
    <w:basedOn w:val="a"/>
    <w:link w:val="a7"/>
    <w:uiPriority w:val="99"/>
    <w:unhideWhenUsed/>
    <w:rsid w:val="00484321"/>
    <w:pPr>
      <w:tabs>
        <w:tab w:val="center" w:pos="4677"/>
        <w:tab w:val="right" w:pos="9355"/>
      </w:tabs>
    </w:pPr>
  </w:style>
  <w:style w:type="character" w:customStyle="1" w:styleId="a7">
    <w:name w:val="Верхний колонтитул Знак"/>
    <w:basedOn w:val="a0"/>
    <w:link w:val="a6"/>
    <w:uiPriority w:val="99"/>
    <w:rsid w:val="00484321"/>
    <w:rPr>
      <w:rFonts w:ascii="Times New Roman" w:eastAsia="Calibri" w:hAnsi="Times New Roman" w:cs="Times New Roman"/>
      <w:sz w:val="20"/>
      <w:szCs w:val="20"/>
      <w:lang w:eastAsia="ru-RU"/>
    </w:rPr>
  </w:style>
  <w:style w:type="paragraph" w:styleId="a8">
    <w:name w:val="footer"/>
    <w:basedOn w:val="a"/>
    <w:link w:val="a9"/>
    <w:uiPriority w:val="99"/>
    <w:unhideWhenUsed/>
    <w:rsid w:val="00484321"/>
    <w:pPr>
      <w:tabs>
        <w:tab w:val="center" w:pos="4677"/>
        <w:tab w:val="right" w:pos="9355"/>
      </w:tabs>
    </w:pPr>
  </w:style>
  <w:style w:type="character" w:customStyle="1" w:styleId="a9">
    <w:name w:val="Нижний колонтитул Знак"/>
    <w:basedOn w:val="a0"/>
    <w:link w:val="a8"/>
    <w:uiPriority w:val="99"/>
    <w:rsid w:val="00484321"/>
    <w:rPr>
      <w:rFonts w:ascii="Times New Roman" w:eastAsia="Calibri" w:hAnsi="Times New Roman" w:cs="Times New Roman"/>
      <w:sz w:val="20"/>
      <w:szCs w:val="20"/>
      <w:lang w:eastAsia="ru-RU"/>
    </w:rPr>
  </w:style>
  <w:style w:type="paragraph" w:styleId="aa">
    <w:name w:val="Body Text"/>
    <w:basedOn w:val="a"/>
    <w:link w:val="ab"/>
    <w:uiPriority w:val="99"/>
    <w:semiHidden/>
    <w:rsid w:val="00F824C0"/>
    <w:pPr>
      <w:autoSpaceDE/>
      <w:autoSpaceDN/>
      <w:spacing w:after="120"/>
    </w:pPr>
    <w:rPr>
      <w:rFonts w:eastAsia="Times New Roman"/>
      <w:sz w:val="24"/>
      <w:szCs w:val="24"/>
    </w:rPr>
  </w:style>
  <w:style w:type="character" w:customStyle="1" w:styleId="ab">
    <w:name w:val="Основной текст Знак"/>
    <w:basedOn w:val="a0"/>
    <w:link w:val="aa"/>
    <w:uiPriority w:val="99"/>
    <w:semiHidden/>
    <w:rsid w:val="00F824C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A3C66"/>
    <w:rPr>
      <w:rFonts w:asciiTheme="majorHAnsi" w:eastAsiaTheme="majorEastAsia" w:hAnsiTheme="majorHAnsi" w:cstheme="majorBidi"/>
      <w:color w:val="1F4D78" w:themeColor="accent1" w:themeShade="7F"/>
      <w:sz w:val="24"/>
      <w:szCs w:val="24"/>
      <w:lang w:eastAsia="ru-RU"/>
    </w:rPr>
  </w:style>
  <w:style w:type="paragraph" w:customStyle="1" w:styleId="FR2">
    <w:name w:val="FR2"/>
    <w:rsid w:val="00EA3C6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50">
    <w:name w:val="Заголовок 5 Знак"/>
    <w:basedOn w:val="a0"/>
    <w:link w:val="5"/>
    <w:uiPriority w:val="9"/>
    <w:semiHidden/>
    <w:rsid w:val="00AD0E2A"/>
    <w:rPr>
      <w:rFonts w:asciiTheme="majorHAnsi" w:eastAsiaTheme="majorEastAsia" w:hAnsiTheme="majorHAnsi" w:cstheme="majorBidi"/>
      <w:color w:val="2E74B5" w:themeColor="accent1" w:themeShade="BF"/>
      <w:sz w:val="20"/>
      <w:szCs w:val="20"/>
      <w:lang w:eastAsia="ru-RU"/>
    </w:rPr>
  </w:style>
  <w:style w:type="table" w:styleId="ac">
    <w:name w:val="Table Grid"/>
    <w:basedOn w:val="a1"/>
    <w:uiPriority w:val="39"/>
    <w:rsid w:val="00AD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A1B0F"/>
    <w:rPr>
      <w:rFonts w:asciiTheme="majorHAnsi" w:eastAsiaTheme="majorEastAsia" w:hAnsiTheme="majorHAnsi" w:cstheme="majorBidi"/>
      <w:color w:val="2E74B5" w:themeColor="accent1" w:themeShade="BF"/>
      <w:sz w:val="26"/>
      <w:szCs w:val="26"/>
      <w:lang w:eastAsia="ru-RU"/>
    </w:rPr>
  </w:style>
  <w:style w:type="character" w:styleId="ad">
    <w:name w:val="Hyperlink"/>
    <w:basedOn w:val="a0"/>
    <w:uiPriority w:val="99"/>
    <w:semiHidden/>
    <w:unhideWhenUsed/>
    <w:rsid w:val="0055261A"/>
    <w:rPr>
      <w:color w:val="0000FF"/>
      <w:u w:val="single"/>
    </w:rPr>
  </w:style>
  <w:style w:type="paragraph" w:customStyle="1" w:styleId="s1">
    <w:name w:val="s_1"/>
    <w:basedOn w:val="a"/>
    <w:rsid w:val="00E35343"/>
    <w:pPr>
      <w:autoSpaceDE/>
      <w:autoSpaceDN/>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800">
      <w:bodyDiv w:val="1"/>
      <w:marLeft w:val="0"/>
      <w:marRight w:val="0"/>
      <w:marTop w:val="0"/>
      <w:marBottom w:val="0"/>
      <w:divBdr>
        <w:top w:val="none" w:sz="0" w:space="0" w:color="auto"/>
        <w:left w:val="none" w:sz="0" w:space="0" w:color="auto"/>
        <w:bottom w:val="none" w:sz="0" w:space="0" w:color="auto"/>
        <w:right w:val="none" w:sz="0" w:space="0" w:color="auto"/>
      </w:divBdr>
      <w:divsChild>
        <w:div w:id="935989009">
          <w:marLeft w:val="0"/>
          <w:marRight w:val="0"/>
          <w:marTop w:val="240"/>
          <w:marBottom w:val="240"/>
          <w:divBdr>
            <w:top w:val="none" w:sz="0" w:space="0" w:color="auto"/>
            <w:left w:val="none" w:sz="0" w:space="0" w:color="auto"/>
            <w:bottom w:val="none" w:sz="0" w:space="0" w:color="auto"/>
            <w:right w:val="none" w:sz="0" w:space="0" w:color="auto"/>
          </w:divBdr>
        </w:div>
      </w:divsChild>
    </w:div>
    <w:div w:id="521483067">
      <w:bodyDiv w:val="1"/>
      <w:marLeft w:val="0"/>
      <w:marRight w:val="0"/>
      <w:marTop w:val="0"/>
      <w:marBottom w:val="0"/>
      <w:divBdr>
        <w:top w:val="none" w:sz="0" w:space="0" w:color="auto"/>
        <w:left w:val="none" w:sz="0" w:space="0" w:color="auto"/>
        <w:bottom w:val="none" w:sz="0" w:space="0" w:color="auto"/>
        <w:right w:val="none" w:sz="0" w:space="0" w:color="auto"/>
      </w:divBdr>
    </w:div>
    <w:div w:id="544417049">
      <w:bodyDiv w:val="1"/>
      <w:marLeft w:val="0"/>
      <w:marRight w:val="0"/>
      <w:marTop w:val="0"/>
      <w:marBottom w:val="0"/>
      <w:divBdr>
        <w:top w:val="none" w:sz="0" w:space="0" w:color="auto"/>
        <w:left w:val="none" w:sz="0" w:space="0" w:color="auto"/>
        <w:bottom w:val="none" w:sz="0" w:space="0" w:color="auto"/>
        <w:right w:val="none" w:sz="0" w:space="0" w:color="auto"/>
      </w:divBdr>
    </w:div>
    <w:div w:id="593317820">
      <w:bodyDiv w:val="1"/>
      <w:marLeft w:val="0"/>
      <w:marRight w:val="0"/>
      <w:marTop w:val="0"/>
      <w:marBottom w:val="0"/>
      <w:divBdr>
        <w:top w:val="none" w:sz="0" w:space="0" w:color="auto"/>
        <w:left w:val="none" w:sz="0" w:space="0" w:color="auto"/>
        <w:bottom w:val="none" w:sz="0" w:space="0" w:color="auto"/>
        <w:right w:val="none" w:sz="0" w:space="0" w:color="auto"/>
      </w:divBdr>
    </w:div>
    <w:div w:id="902179338">
      <w:bodyDiv w:val="1"/>
      <w:marLeft w:val="0"/>
      <w:marRight w:val="0"/>
      <w:marTop w:val="0"/>
      <w:marBottom w:val="0"/>
      <w:divBdr>
        <w:top w:val="none" w:sz="0" w:space="0" w:color="auto"/>
        <w:left w:val="none" w:sz="0" w:space="0" w:color="auto"/>
        <w:bottom w:val="none" w:sz="0" w:space="0" w:color="auto"/>
        <w:right w:val="none" w:sz="0" w:space="0" w:color="auto"/>
      </w:divBdr>
      <w:divsChild>
        <w:div w:id="874660125">
          <w:marLeft w:val="60"/>
          <w:marRight w:val="60"/>
          <w:marTop w:val="100"/>
          <w:marBottom w:val="100"/>
          <w:divBdr>
            <w:top w:val="none" w:sz="0" w:space="0" w:color="auto"/>
            <w:left w:val="none" w:sz="0" w:space="0" w:color="auto"/>
            <w:bottom w:val="none" w:sz="0" w:space="0" w:color="auto"/>
            <w:right w:val="none" w:sz="0" w:space="0" w:color="auto"/>
          </w:divBdr>
          <w:divsChild>
            <w:div w:id="6961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4891">
      <w:bodyDiv w:val="1"/>
      <w:marLeft w:val="0"/>
      <w:marRight w:val="0"/>
      <w:marTop w:val="0"/>
      <w:marBottom w:val="0"/>
      <w:divBdr>
        <w:top w:val="none" w:sz="0" w:space="0" w:color="auto"/>
        <w:left w:val="none" w:sz="0" w:space="0" w:color="auto"/>
        <w:bottom w:val="none" w:sz="0" w:space="0" w:color="auto"/>
        <w:right w:val="none" w:sz="0" w:space="0" w:color="auto"/>
      </w:divBdr>
      <w:divsChild>
        <w:div w:id="770199674">
          <w:marLeft w:val="60"/>
          <w:marRight w:val="60"/>
          <w:marTop w:val="100"/>
          <w:marBottom w:val="100"/>
          <w:divBdr>
            <w:top w:val="none" w:sz="0" w:space="0" w:color="auto"/>
            <w:left w:val="none" w:sz="0" w:space="0" w:color="auto"/>
            <w:bottom w:val="none" w:sz="0" w:space="0" w:color="auto"/>
            <w:right w:val="none" w:sz="0" w:space="0" w:color="auto"/>
          </w:divBdr>
          <w:divsChild>
            <w:div w:id="4879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8167">
      <w:bodyDiv w:val="1"/>
      <w:marLeft w:val="0"/>
      <w:marRight w:val="0"/>
      <w:marTop w:val="0"/>
      <w:marBottom w:val="0"/>
      <w:divBdr>
        <w:top w:val="none" w:sz="0" w:space="0" w:color="auto"/>
        <w:left w:val="none" w:sz="0" w:space="0" w:color="auto"/>
        <w:bottom w:val="none" w:sz="0" w:space="0" w:color="auto"/>
        <w:right w:val="none" w:sz="0" w:space="0" w:color="auto"/>
      </w:divBdr>
    </w:div>
    <w:div w:id="1370455611">
      <w:bodyDiv w:val="1"/>
      <w:marLeft w:val="0"/>
      <w:marRight w:val="0"/>
      <w:marTop w:val="0"/>
      <w:marBottom w:val="0"/>
      <w:divBdr>
        <w:top w:val="none" w:sz="0" w:space="0" w:color="auto"/>
        <w:left w:val="none" w:sz="0" w:space="0" w:color="auto"/>
        <w:bottom w:val="none" w:sz="0" w:space="0" w:color="auto"/>
        <w:right w:val="none" w:sz="0" w:space="0" w:color="auto"/>
      </w:divBdr>
      <w:divsChild>
        <w:div w:id="1294823758">
          <w:marLeft w:val="60"/>
          <w:marRight w:val="60"/>
          <w:marTop w:val="100"/>
          <w:marBottom w:val="100"/>
          <w:divBdr>
            <w:top w:val="none" w:sz="0" w:space="0" w:color="auto"/>
            <w:left w:val="none" w:sz="0" w:space="0" w:color="auto"/>
            <w:bottom w:val="none" w:sz="0" w:space="0" w:color="auto"/>
            <w:right w:val="none" w:sz="0" w:space="0" w:color="auto"/>
          </w:divBdr>
          <w:divsChild>
            <w:div w:id="5049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6179">
      <w:bodyDiv w:val="1"/>
      <w:marLeft w:val="0"/>
      <w:marRight w:val="0"/>
      <w:marTop w:val="0"/>
      <w:marBottom w:val="0"/>
      <w:divBdr>
        <w:top w:val="none" w:sz="0" w:space="0" w:color="auto"/>
        <w:left w:val="none" w:sz="0" w:space="0" w:color="auto"/>
        <w:bottom w:val="none" w:sz="0" w:space="0" w:color="auto"/>
        <w:right w:val="none" w:sz="0" w:space="0" w:color="auto"/>
      </w:divBdr>
    </w:div>
    <w:div w:id="1492866235">
      <w:bodyDiv w:val="1"/>
      <w:marLeft w:val="0"/>
      <w:marRight w:val="0"/>
      <w:marTop w:val="0"/>
      <w:marBottom w:val="0"/>
      <w:divBdr>
        <w:top w:val="none" w:sz="0" w:space="0" w:color="auto"/>
        <w:left w:val="none" w:sz="0" w:space="0" w:color="auto"/>
        <w:bottom w:val="none" w:sz="0" w:space="0" w:color="auto"/>
        <w:right w:val="none" w:sz="0" w:space="0" w:color="auto"/>
      </w:divBdr>
    </w:div>
    <w:div w:id="1509632325">
      <w:bodyDiv w:val="1"/>
      <w:marLeft w:val="0"/>
      <w:marRight w:val="0"/>
      <w:marTop w:val="0"/>
      <w:marBottom w:val="0"/>
      <w:divBdr>
        <w:top w:val="none" w:sz="0" w:space="0" w:color="auto"/>
        <w:left w:val="none" w:sz="0" w:space="0" w:color="auto"/>
        <w:bottom w:val="none" w:sz="0" w:space="0" w:color="auto"/>
        <w:right w:val="none" w:sz="0" w:space="0" w:color="auto"/>
      </w:divBdr>
    </w:div>
    <w:div w:id="1655912295">
      <w:bodyDiv w:val="1"/>
      <w:marLeft w:val="0"/>
      <w:marRight w:val="0"/>
      <w:marTop w:val="0"/>
      <w:marBottom w:val="0"/>
      <w:divBdr>
        <w:top w:val="none" w:sz="0" w:space="0" w:color="auto"/>
        <w:left w:val="none" w:sz="0" w:space="0" w:color="auto"/>
        <w:bottom w:val="none" w:sz="0" w:space="0" w:color="auto"/>
        <w:right w:val="none" w:sz="0" w:space="0" w:color="auto"/>
      </w:divBdr>
      <w:divsChild>
        <w:div w:id="743991376">
          <w:marLeft w:val="60"/>
          <w:marRight w:val="60"/>
          <w:marTop w:val="100"/>
          <w:marBottom w:val="100"/>
          <w:divBdr>
            <w:top w:val="none" w:sz="0" w:space="0" w:color="auto"/>
            <w:left w:val="none" w:sz="0" w:space="0" w:color="auto"/>
            <w:bottom w:val="none" w:sz="0" w:space="0" w:color="auto"/>
            <w:right w:val="none" w:sz="0" w:space="0" w:color="auto"/>
          </w:divBdr>
          <w:divsChild>
            <w:div w:id="13386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OTN&amp;n=175&amp;date=11.03.2021&amp;demo=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283511&amp;date=11.03.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s://login.consultant.ru/link/?req=doc&amp;base=OTN&amp;n=175&amp;date=11.03.2021&amp;demo=1" TargetMode="Externa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ogin.consultant.ru/link/?req=doc&amp;base=OTN&amp;n=175&amp;date=11.03.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57</Pages>
  <Words>11085</Words>
  <Characters>63190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2021-03-09T10:33:00Z</cp:lastPrinted>
  <dcterms:created xsi:type="dcterms:W3CDTF">2021-03-18T04:05:00Z</dcterms:created>
  <dcterms:modified xsi:type="dcterms:W3CDTF">2022-05-13T13:04:00Z</dcterms:modified>
</cp:coreProperties>
</file>